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158" w:rsidRDefault="00F05158" w:rsidP="00F05158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693420" cy="87249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58" w:rsidRDefault="00F05158" w:rsidP="00F05158">
      <w:pPr>
        <w:pStyle w:val="Standard"/>
        <w:jc w:val="center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F05158" w:rsidRDefault="00F05158" w:rsidP="00F0515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F05158" w:rsidRDefault="00F05158" w:rsidP="00F05158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F05158" w:rsidRDefault="00F05158" w:rsidP="00F05158">
      <w:pPr>
        <w:pStyle w:val="Heading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F05158" w:rsidRDefault="00F05158" w:rsidP="00F0515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F05158" w:rsidRDefault="00F05158" w:rsidP="00F05158">
      <w:pPr>
        <w:pStyle w:val="Heading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F05158" w:rsidRDefault="00351A70" w:rsidP="00F05158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24</w:t>
      </w:r>
      <w:r w:rsidR="00F051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="00F05158">
        <w:rPr>
          <w:rFonts w:ascii="Times New Roman" w:hAnsi="Times New Roman" w:cs="Times New Roman"/>
        </w:rPr>
        <w:t xml:space="preserve">  201</w:t>
      </w:r>
      <w:r>
        <w:rPr>
          <w:rFonts w:ascii="Times New Roman" w:hAnsi="Times New Roman" w:cs="Times New Roman"/>
        </w:rPr>
        <w:t>7</w:t>
      </w:r>
      <w:r w:rsidR="00F05158">
        <w:rPr>
          <w:rFonts w:ascii="Times New Roman" w:hAnsi="Times New Roman" w:cs="Times New Roman"/>
        </w:rPr>
        <w:t xml:space="preserve"> года                                                                                      № </w:t>
      </w:r>
      <w:r w:rsidR="00D55D57">
        <w:rPr>
          <w:rFonts w:ascii="Times New Roman" w:hAnsi="Times New Roman" w:cs="Times New Roman"/>
        </w:rPr>
        <w:t>11</w:t>
      </w:r>
      <w:r w:rsidR="00F05158">
        <w:rPr>
          <w:rFonts w:ascii="Times New Roman" w:hAnsi="Times New Roman" w:cs="Times New Roman"/>
        </w:rPr>
        <w:t>/</w:t>
      </w:r>
      <w:r w:rsidR="00D55D57">
        <w:rPr>
          <w:rFonts w:ascii="Times New Roman" w:hAnsi="Times New Roman" w:cs="Times New Roman"/>
        </w:rPr>
        <w:t>23</w:t>
      </w:r>
    </w:p>
    <w:p w:rsidR="00F05158" w:rsidRDefault="00F05158" w:rsidP="00F05158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Новозахаркино    </w:t>
      </w:r>
    </w:p>
    <w:p w:rsidR="00F05158" w:rsidRDefault="00F05158" w:rsidP="00F05158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решение сельского Совета Новозахаркинского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</w:t>
      </w:r>
      <w:r w:rsidR="00D55D5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.12.201</w:t>
      </w:r>
      <w:r w:rsidR="00D55D5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F05158" w:rsidRDefault="00D55D57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10</w:t>
      </w:r>
      <w:r w:rsidR="00F0515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21</w:t>
      </w:r>
      <w:r w:rsidR="00F05158">
        <w:rPr>
          <w:rFonts w:ascii="Times New Roman" w:hAnsi="Times New Roman" w:cs="Times New Roman"/>
        </w:rPr>
        <w:t xml:space="preserve"> « О бюджете Новозахаркинского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</w:t>
      </w:r>
      <w:r w:rsidR="00D55D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год»                                                              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Новозахаркинского муниципального образования  Духовницкого муниципального района Саратовской области, сельский Совет Новозахаркинского МО Духовницкого МР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</w:t>
      </w:r>
      <w:proofErr w:type="gramStart"/>
      <w:r>
        <w:rPr>
          <w:rFonts w:ascii="Times New Roman" w:hAnsi="Times New Roman" w:cs="Times New Roman"/>
        </w:rPr>
        <w:t>Внести изменения и дополнения в решение  сельского Совета Новозахарк</w:t>
      </w:r>
      <w:r w:rsidR="00D55D57">
        <w:rPr>
          <w:rFonts w:ascii="Times New Roman" w:hAnsi="Times New Roman" w:cs="Times New Roman"/>
        </w:rPr>
        <w:t>инского МО Духовницкого МР от 26</w:t>
      </w:r>
      <w:r>
        <w:rPr>
          <w:rFonts w:ascii="Times New Roman" w:hAnsi="Times New Roman" w:cs="Times New Roman"/>
        </w:rPr>
        <w:t>.12.201</w:t>
      </w:r>
      <w:r w:rsidR="00D55D57">
        <w:rPr>
          <w:rFonts w:ascii="Times New Roman" w:hAnsi="Times New Roman" w:cs="Times New Roman"/>
        </w:rPr>
        <w:t>6 года № 1</w:t>
      </w:r>
      <w:r>
        <w:rPr>
          <w:rFonts w:ascii="Times New Roman" w:hAnsi="Times New Roman" w:cs="Times New Roman"/>
        </w:rPr>
        <w:t>0/</w:t>
      </w:r>
      <w:r w:rsidR="00D55D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 «О бюджете Новозахаркинского муниципального образования Духовницкого муниципального района Саратовской области на 201</w:t>
      </w:r>
      <w:r w:rsidR="00D55D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год» в приложение № </w:t>
      </w:r>
      <w:r w:rsidR="00800A92">
        <w:rPr>
          <w:rFonts w:ascii="Times New Roman" w:hAnsi="Times New Roman" w:cs="Times New Roman"/>
        </w:rPr>
        <w:t xml:space="preserve">2, </w:t>
      </w:r>
      <w:r>
        <w:rPr>
          <w:rFonts w:ascii="Times New Roman" w:hAnsi="Times New Roman" w:cs="Times New Roman"/>
        </w:rPr>
        <w:t>3 и утвердить приложение №9 в соответствии с  приложением №1,2 настоящего решения, за счет остатка сложившегося на 01.01.201</w:t>
      </w:r>
      <w:r w:rsidR="00D55D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г..</w:t>
      </w:r>
      <w:proofErr w:type="gramEnd"/>
    </w:p>
    <w:p w:rsidR="00F05158" w:rsidRDefault="00F05158" w:rsidP="00F05158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F05158" w:rsidRDefault="00F05158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 w:rsidR="00D55D57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 квартале 201</w:t>
      </w:r>
      <w:r w:rsidR="00D55D5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года.</w:t>
      </w:r>
    </w:p>
    <w:p w:rsidR="00F05158" w:rsidRDefault="00F05158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Новозахаркинского муниципального образования.  </w:t>
      </w:r>
    </w:p>
    <w:p w:rsidR="00F05158" w:rsidRDefault="00F05158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F05158" w:rsidRPr="00554E31" w:rsidRDefault="00D55D57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554E31">
        <w:rPr>
          <w:rFonts w:ascii="Times New Roman" w:hAnsi="Times New Roman" w:cs="Times New Roman"/>
          <w:b/>
        </w:rPr>
        <w:t xml:space="preserve">Глава </w:t>
      </w:r>
      <w:r w:rsidR="00F05158" w:rsidRPr="00554E31">
        <w:rPr>
          <w:rFonts w:ascii="Times New Roman" w:hAnsi="Times New Roman" w:cs="Times New Roman"/>
          <w:b/>
        </w:rPr>
        <w:t>Новозахаркинского МО                                                                       Б</w:t>
      </w:r>
      <w:r w:rsidRPr="00554E31">
        <w:rPr>
          <w:rFonts w:ascii="Times New Roman" w:hAnsi="Times New Roman" w:cs="Times New Roman"/>
          <w:b/>
        </w:rPr>
        <w:t>едняков Ю.В.</w:t>
      </w: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D55D57" w:rsidRDefault="00D55D57" w:rsidP="00F05158">
      <w:pPr>
        <w:pStyle w:val="Standard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rPr>
          <w:rFonts w:ascii="Times New Roman" w:hAnsi="Times New Roman" w:cs="Times New Roman"/>
        </w:rPr>
      </w:pPr>
    </w:p>
    <w:p w:rsidR="00BB4F35" w:rsidRDefault="00BB4F35" w:rsidP="00F0515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BB4F35" w:rsidRDefault="00BB4F35" w:rsidP="00BB4F3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F0515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Приложение №1</w:t>
      </w:r>
    </w:p>
    <w:p w:rsidR="00BB4F35" w:rsidRDefault="00BB4F35" w:rsidP="00BB4F3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решению сельского Совета Новозахаркинского    </w:t>
      </w:r>
    </w:p>
    <w:p w:rsidR="00BB4F35" w:rsidRDefault="00BB4F35" w:rsidP="00BB4F3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BB4F35" w:rsidRDefault="00BB4F35" w:rsidP="00BB4F3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24.01.2017 года  № 11/23</w:t>
      </w:r>
    </w:p>
    <w:p w:rsidR="00F05158" w:rsidRDefault="00F05158" w:rsidP="00F0515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B4F3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Приложение № 9</w:t>
      </w:r>
    </w:p>
    <w:p w:rsidR="00BB4F35" w:rsidRDefault="00F05158" w:rsidP="00BB4F3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55D57">
        <w:rPr>
          <w:rFonts w:ascii="Times New Roman" w:hAnsi="Times New Roman" w:cs="Times New Roman"/>
          <w:sz w:val="20"/>
          <w:szCs w:val="20"/>
        </w:rPr>
        <w:t xml:space="preserve">   </w:t>
      </w:r>
      <w:r w:rsidR="00BB4F3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D55D57">
        <w:rPr>
          <w:rFonts w:ascii="Times New Roman" w:hAnsi="Times New Roman" w:cs="Times New Roman"/>
          <w:sz w:val="20"/>
          <w:szCs w:val="20"/>
        </w:rPr>
        <w:t xml:space="preserve"> </w:t>
      </w:r>
      <w:r w:rsidR="00554E31">
        <w:rPr>
          <w:rFonts w:ascii="Times New Roman" w:hAnsi="Times New Roman" w:cs="Times New Roman"/>
          <w:sz w:val="20"/>
          <w:szCs w:val="20"/>
        </w:rPr>
        <w:t xml:space="preserve">                             к решению</w:t>
      </w:r>
      <w:r w:rsidR="00D55D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«О бюдж</w:t>
      </w:r>
      <w:r w:rsidR="00D55D57">
        <w:rPr>
          <w:rFonts w:ascii="Times New Roman" w:hAnsi="Times New Roman" w:cs="Times New Roman"/>
          <w:sz w:val="20"/>
          <w:szCs w:val="20"/>
        </w:rPr>
        <w:t>ете Новозахаркинского</w:t>
      </w:r>
    </w:p>
    <w:p w:rsidR="00F05158" w:rsidRDefault="00BB4F35" w:rsidP="00BB4F3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Муниципального образования </w:t>
      </w:r>
      <w:r w:rsidR="00D55D57">
        <w:rPr>
          <w:rFonts w:ascii="Times New Roman" w:hAnsi="Times New Roman" w:cs="Times New Roman"/>
          <w:sz w:val="20"/>
          <w:szCs w:val="20"/>
        </w:rPr>
        <w:t xml:space="preserve"> на 2017</w:t>
      </w:r>
      <w:r w:rsidR="00F05158">
        <w:rPr>
          <w:rFonts w:ascii="Times New Roman" w:hAnsi="Times New Roman" w:cs="Times New Roman"/>
          <w:sz w:val="20"/>
          <w:szCs w:val="20"/>
        </w:rPr>
        <w:t>год»</w:t>
      </w: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 xml:space="preserve">Источники внутреннего финансирования дефицита бюджета </w:t>
      </w:r>
    </w:p>
    <w:p w:rsidR="00F05158" w:rsidRPr="00E232A7" w:rsidRDefault="00F05158" w:rsidP="00F05158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>Новозахаркинского МО</w:t>
      </w:r>
    </w:p>
    <w:p w:rsidR="00F05158" w:rsidRPr="00E232A7" w:rsidRDefault="00F05158" w:rsidP="00F05158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</w:p>
    <w:p w:rsidR="00F05158" w:rsidRDefault="00F05158" w:rsidP="00F05158">
      <w:pPr>
        <w:pStyle w:val="Standard"/>
        <w:tabs>
          <w:tab w:val="left" w:pos="592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Style w:val="a4"/>
        <w:tblW w:w="10066" w:type="dxa"/>
        <w:tblInd w:w="-318" w:type="dxa"/>
        <w:tblLook w:val="04A0"/>
      </w:tblPr>
      <w:tblGrid>
        <w:gridCol w:w="2836"/>
        <w:gridCol w:w="5670"/>
        <w:gridCol w:w="1560"/>
      </w:tblGrid>
      <w:tr w:rsidR="00F05158" w:rsidTr="008A2D61">
        <w:tc>
          <w:tcPr>
            <w:tcW w:w="2836" w:type="dxa"/>
          </w:tcPr>
          <w:p w:rsidR="00F05158" w:rsidRPr="00E232A7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</w:tcPr>
          <w:p w:rsidR="00F05158" w:rsidRPr="00E232A7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F05158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Сумма</w:t>
            </w:r>
          </w:p>
          <w:p w:rsidR="00F05158" w:rsidRPr="00E232A7" w:rsidRDefault="00F05158" w:rsidP="00D55D57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 xml:space="preserve">  </w:t>
            </w:r>
            <w:r w:rsidRPr="00E232A7">
              <w:rPr>
                <w:rFonts w:ascii="Times New Roman" w:hAnsi="Times New Roman" w:cs="Times New Roman"/>
                <w:lang w:val="en-US"/>
              </w:rPr>
              <w:t>I</w:t>
            </w:r>
            <w:r w:rsidRPr="00E232A7">
              <w:rPr>
                <w:rFonts w:ascii="Times New Roman" w:hAnsi="Times New Roman" w:cs="Times New Roman"/>
              </w:rPr>
              <w:t>- квартал</w:t>
            </w:r>
          </w:p>
        </w:tc>
      </w:tr>
      <w:tr w:rsidR="00F05158" w:rsidTr="008A2D61">
        <w:tc>
          <w:tcPr>
            <w:tcW w:w="2836" w:type="dxa"/>
          </w:tcPr>
          <w:p w:rsidR="00F05158" w:rsidRPr="00E232A7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05158" w:rsidRPr="00E232A7" w:rsidRDefault="00F05158" w:rsidP="008A2D6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560" w:type="dxa"/>
          </w:tcPr>
          <w:p w:rsidR="00F05158" w:rsidRPr="00E232A7" w:rsidRDefault="00D55D57" w:rsidP="00D55D57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F05158" w:rsidTr="008A2D61">
        <w:tc>
          <w:tcPr>
            <w:tcW w:w="2836" w:type="dxa"/>
          </w:tcPr>
          <w:p w:rsidR="00F05158" w:rsidRPr="00E232A7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</w:rPr>
              <w:t>00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00</w:t>
            </w:r>
            <w:proofErr w:type="spellEnd"/>
            <w:r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70" w:type="dxa"/>
          </w:tcPr>
          <w:p w:rsidR="00F05158" w:rsidRDefault="00F05158" w:rsidP="008A2D6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бюджета</w:t>
            </w:r>
          </w:p>
        </w:tc>
        <w:tc>
          <w:tcPr>
            <w:tcW w:w="1560" w:type="dxa"/>
          </w:tcPr>
          <w:p w:rsidR="00F05158" w:rsidRDefault="00D55D57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F05158" w:rsidTr="008A2D61">
        <w:tc>
          <w:tcPr>
            <w:tcW w:w="2836" w:type="dxa"/>
          </w:tcPr>
          <w:p w:rsidR="00F05158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670" w:type="dxa"/>
          </w:tcPr>
          <w:p w:rsidR="00F05158" w:rsidRDefault="00F05158" w:rsidP="008A2D6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</w:tcPr>
          <w:p w:rsidR="00F05158" w:rsidRDefault="00D55D57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F05158" w:rsidTr="008A2D61">
        <w:tc>
          <w:tcPr>
            <w:tcW w:w="2836" w:type="dxa"/>
          </w:tcPr>
          <w:p w:rsidR="00F05158" w:rsidRDefault="00F05158" w:rsidP="008A2D61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670" w:type="dxa"/>
          </w:tcPr>
          <w:p w:rsidR="00F05158" w:rsidRDefault="00F05158" w:rsidP="008A2D61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</w:tcPr>
          <w:p w:rsidR="00F05158" w:rsidRDefault="00D55D57" w:rsidP="00D55D57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F05158">
              <w:rPr>
                <w:rFonts w:ascii="Times New Roman" w:hAnsi="Times New Roman" w:cs="Times New Roman"/>
              </w:rPr>
              <w:t>8</w:t>
            </w:r>
          </w:p>
        </w:tc>
      </w:tr>
    </w:tbl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BB4F35" w:rsidRPr="00BB4F35" w:rsidRDefault="00BB4F35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>Секретарь сельского Совета</w:t>
      </w:r>
    </w:p>
    <w:p w:rsidR="00F05158" w:rsidRPr="00BB4F35" w:rsidRDefault="00BB4F35" w:rsidP="00F05158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>Н</w:t>
      </w:r>
      <w:r w:rsidR="00F05158" w:rsidRPr="00BB4F35">
        <w:rPr>
          <w:rFonts w:ascii="Times New Roman" w:hAnsi="Times New Roman" w:cs="Times New Roman"/>
          <w:b/>
          <w:sz w:val="22"/>
          <w:szCs w:val="22"/>
        </w:rPr>
        <w:t xml:space="preserve">овозахаркинского МО                                              </w:t>
      </w:r>
      <w:r w:rsidR="00D55D57" w:rsidRPr="00BB4F35">
        <w:rPr>
          <w:rFonts w:ascii="Times New Roman" w:hAnsi="Times New Roman" w:cs="Times New Roman"/>
          <w:b/>
          <w:sz w:val="22"/>
          <w:szCs w:val="22"/>
        </w:rPr>
        <w:t xml:space="preserve">                     </w:t>
      </w: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F05158" w:rsidRPr="00BB4F35" w:rsidRDefault="00F05158" w:rsidP="00F05158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F05158" w:rsidRPr="00BB4F35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D55D57" w:rsidRDefault="00D55D57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D55D57" w:rsidRDefault="00D55D57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Default="00F05158" w:rsidP="00F05158">
      <w:pPr>
        <w:pStyle w:val="a3"/>
        <w:rPr>
          <w:sz w:val="20"/>
          <w:szCs w:val="20"/>
        </w:rPr>
      </w:pPr>
    </w:p>
    <w:p w:rsidR="00F05158" w:rsidRDefault="00F05158" w:rsidP="00F05158">
      <w:pPr>
        <w:pStyle w:val="a3"/>
        <w:rPr>
          <w:sz w:val="20"/>
          <w:szCs w:val="20"/>
        </w:rPr>
      </w:pPr>
    </w:p>
    <w:p w:rsidR="00F05158" w:rsidRDefault="00F05158" w:rsidP="00F05158">
      <w:pPr>
        <w:pStyle w:val="a3"/>
        <w:rPr>
          <w:sz w:val="20"/>
          <w:szCs w:val="20"/>
        </w:rPr>
      </w:pPr>
    </w:p>
    <w:p w:rsidR="00F05158" w:rsidRDefault="00F05158" w:rsidP="00F05158">
      <w:pPr>
        <w:pStyle w:val="a3"/>
        <w:rPr>
          <w:sz w:val="20"/>
          <w:szCs w:val="20"/>
        </w:rPr>
      </w:pPr>
    </w:p>
    <w:p w:rsidR="00F05158" w:rsidRDefault="00F05158" w:rsidP="00F05158">
      <w:pPr>
        <w:pStyle w:val="a3"/>
        <w:rPr>
          <w:sz w:val="20"/>
          <w:szCs w:val="20"/>
        </w:rPr>
      </w:pPr>
    </w:p>
    <w:p w:rsidR="00F05158" w:rsidRDefault="00F05158" w:rsidP="00F0515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BB4F35" w:rsidRDefault="00F05158" w:rsidP="00F0515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BB4F35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ешению сельского Совета</w:t>
      </w:r>
      <w:r w:rsidR="00BB4F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Новозахаркинского </w:t>
      </w:r>
      <w:r w:rsidR="00BB4F35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B4F35" w:rsidRDefault="00BB4F35" w:rsidP="00F0515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F05158" w:rsidRDefault="00BB4F35" w:rsidP="00F0515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05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5158">
        <w:rPr>
          <w:rFonts w:ascii="Times New Roman" w:hAnsi="Times New Roman" w:cs="Times New Roman"/>
          <w:sz w:val="20"/>
          <w:szCs w:val="20"/>
        </w:rPr>
        <w:t xml:space="preserve">             от </w:t>
      </w:r>
      <w:r w:rsidR="00D55D57">
        <w:rPr>
          <w:rFonts w:ascii="Times New Roman" w:hAnsi="Times New Roman" w:cs="Times New Roman"/>
          <w:sz w:val="20"/>
          <w:szCs w:val="20"/>
        </w:rPr>
        <w:t>2</w:t>
      </w:r>
      <w:r w:rsidR="00F05158">
        <w:rPr>
          <w:rFonts w:ascii="Times New Roman" w:hAnsi="Times New Roman" w:cs="Times New Roman"/>
          <w:sz w:val="20"/>
          <w:szCs w:val="20"/>
        </w:rPr>
        <w:t>4.0</w:t>
      </w:r>
      <w:r w:rsidR="00D55D57">
        <w:rPr>
          <w:rFonts w:ascii="Times New Roman" w:hAnsi="Times New Roman" w:cs="Times New Roman"/>
          <w:sz w:val="20"/>
          <w:szCs w:val="20"/>
        </w:rPr>
        <w:t>1</w:t>
      </w:r>
      <w:r w:rsidR="00F05158">
        <w:rPr>
          <w:rFonts w:ascii="Times New Roman" w:hAnsi="Times New Roman" w:cs="Times New Roman"/>
          <w:sz w:val="20"/>
          <w:szCs w:val="20"/>
        </w:rPr>
        <w:t>.201</w:t>
      </w:r>
      <w:r w:rsidR="00D55D57">
        <w:rPr>
          <w:rFonts w:ascii="Times New Roman" w:hAnsi="Times New Roman" w:cs="Times New Roman"/>
          <w:sz w:val="20"/>
          <w:szCs w:val="20"/>
        </w:rPr>
        <w:t>7</w:t>
      </w:r>
      <w:r w:rsidR="00F05158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D55D57">
        <w:rPr>
          <w:rFonts w:ascii="Times New Roman" w:hAnsi="Times New Roman" w:cs="Times New Roman"/>
          <w:sz w:val="20"/>
          <w:szCs w:val="20"/>
        </w:rPr>
        <w:t>11</w:t>
      </w:r>
      <w:r w:rsidR="00F05158">
        <w:rPr>
          <w:rFonts w:ascii="Times New Roman" w:hAnsi="Times New Roman" w:cs="Times New Roman"/>
          <w:sz w:val="20"/>
          <w:szCs w:val="20"/>
        </w:rPr>
        <w:t>/</w:t>
      </w:r>
      <w:r w:rsidR="00D55D57">
        <w:rPr>
          <w:rFonts w:ascii="Times New Roman" w:hAnsi="Times New Roman" w:cs="Times New Roman"/>
          <w:sz w:val="20"/>
          <w:szCs w:val="20"/>
        </w:rPr>
        <w:t>23</w:t>
      </w:r>
    </w:p>
    <w:p w:rsidR="00F05158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F05158" w:rsidRPr="009C5CD6" w:rsidRDefault="00F05158" w:rsidP="00F05158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BB4F35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9C5CD6">
        <w:rPr>
          <w:rFonts w:ascii="Times New Roman" w:hAnsi="Times New Roman" w:cs="Times New Roman"/>
          <w:sz w:val="20"/>
          <w:szCs w:val="20"/>
        </w:rPr>
        <w:t>Приложение №</w:t>
      </w:r>
      <w:r w:rsidR="00800A92">
        <w:rPr>
          <w:rFonts w:ascii="Times New Roman" w:hAnsi="Times New Roman" w:cs="Times New Roman"/>
          <w:sz w:val="20"/>
          <w:szCs w:val="20"/>
        </w:rPr>
        <w:t>2,</w:t>
      </w:r>
      <w:r w:rsidRPr="009C5CD6">
        <w:rPr>
          <w:rFonts w:ascii="Times New Roman" w:hAnsi="Times New Roman" w:cs="Times New Roman"/>
          <w:sz w:val="20"/>
          <w:szCs w:val="20"/>
        </w:rPr>
        <w:t>3</w:t>
      </w:r>
    </w:p>
    <w:p w:rsidR="00BB4F35" w:rsidRDefault="00F05158" w:rsidP="00F05158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r w:rsidR="00BB4F35">
        <w:rPr>
          <w:rFonts w:ascii="Times New Roman" w:hAnsi="Times New Roman" w:cs="Times New Roman"/>
          <w:sz w:val="20"/>
          <w:szCs w:val="20"/>
        </w:rPr>
        <w:t xml:space="preserve">«О бюджете </w:t>
      </w:r>
      <w:r>
        <w:rPr>
          <w:rFonts w:ascii="Times New Roman" w:hAnsi="Times New Roman" w:cs="Times New Roman"/>
          <w:sz w:val="20"/>
          <w:szCs w:val="20"/>
        </w:rPr>
        <w:t xml:space="preserve">Новозахаркинского </w:t>
      </w:r>
      <w:r w:rsidR="00BB4F3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F05158" w:rsidRPr="009C5CD6" w:rsidRDefault="00BB4F35" w:rsidP="00F05158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муниципального образования </w:t>
      </w:r>
      <w:r w:rsidR="00F05158">
        <w:rPr>
          <w:rFonts w:ascii="Times New Roman" w:hAnsi="Times New Roman" w:cs="Times New Roman"/>
          <w:sz w:val="20"/>
          <w:szCs w:val="20"/>
        </w:rPr>
        <w:t xml:space="preserve"> на 201</w:t>
      </w:r>
      <w:r w:rsidR="00D55D57">
        <w:rPr>
          <w:rFonts w:ascii="Times New Roman" w:hAnsi="Times New Roman" w:cs="Times New Roman"/>
          <w:sz w:val="20"/>
          <w:szCs w:val="20"/>
        </w:rPr>
        <w:t>7</w:t>
      </w:r>
      <w:r w:rsidR="00F05158" w:rsidRPr="009C5CD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F05158" w:rsidRPr="009C5CD6" w:rsidRDefault="00F05158" w:rsidP="00F05158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от 2</w:t>
      </w:r>
      <w:r w:rsidR="00D55D5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.12.201</w:t>
      </w:r>
      <w:r w:rsidR="00D55D57">
        <w:rPr>
          <w:rFonts w:ascii="Times New Roman" w:hAnsi="Times New Roman" w:cs="Times New Roman"/>
          <w:sz w:val="20"/>
          <w:szCs w:val="20"/>
        </w:rPr>
        <w:t>6 года  № 10/21</w:t>
      </w:r>
    </w:p>
    <w:p w:rsidR="00F05158" w:rsidRPr="009C5CD6" w:rsidRDefault="00F05158" w:rsidP="00F0515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F05158" w:rsidRPr="00586952" w:rsidRDefault="00F05158" w:rsidP="00F05158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  <w:r w:rsidRPr="009C5CD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            </w:t>
      </w:r>
      <w:proofErr w:type="gramStart"/>
      <w:r w:rsidRPr="009C5CD6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>тыс.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C5CD6">
        <w:rPr>
          <w:rFonts w:ascii="Times New Roman" w:hAnsi="Times New Roman" w:cs="Times New Roman"/>
          <w:sz w:val="18"/>
          <w:szCs w:val="18"/>
        </w:rPr>
        <w:t>руб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950" w:type="dxa"/>
        <w:tblInd w:w="-12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  <w:gridCol w:w="566"/>
        <w:gridCol w:w="608"/>
        <w:gridCol w:w="495"/>
        <w:gridCol w:w="1489"/>
        <w:gridCol w:w="780"/>
        <w:gridCol w:w="916"/>
      </w:tblGrid>
      <w:tr w:rsidR="00F05158" w:rsidTr="008A2D61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00A92" w:rsidTr="008A2D61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0A92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Новозахаркинского </w:t>
            </w:r>
          </w:p>
          <w:p w:rsidR="00F05158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586952" w:rsidRDefault="00F05158" w:rsidP="008A2D61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586952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Default="00F05158" w:rsidP="008A2D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Default="00F05158" w:rsidP="008A2D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Default="00F05158" w:rsidP="008A2D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Default="00F05158" w:rsidP="008A2D61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Default="00800A92" w:rsidP="00800A92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F05158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800A92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Функционирование </w:t>
            </w:r>
            <w:r w:rsidR="00800A92"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законодательных (представительных) органов  государственной власти и органов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муниципальных полномочий Контрольн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счетного органа поселения по внешнему муниципальному финансовому контролю 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 </w:t>
            </w:r>
            <w:r w:rsidR="00F05158"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05158"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066</w:t>
            </w:r>
            <w:r w:rsidR="00F05158"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F05158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863B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F05158"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E47AA7" w:rsidRDefault="00C863B7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F0515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863B7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63B7" w:rsidRPr="00E47AA7" w:rsidRDefault="00C863B7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Иные межбюджетные трансферты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63B7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63B7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63B7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63B7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63B7" w:rsidRPr="00E47AA7" w:rsidRDefault="00BC78CC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="00C863B7"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863B7" w:rsidRPr="00E47AA7" w:rsidRDefault="00C863B7" w:rsidP="008A2D61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</w:t>
            </w:r>
          </w:p>
        </w:tc>
      </w:tr>
      <w:tr w:rsidR="00F05158" w:rsidTr="008A2D61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C863B7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5158" w:rsidRPr="00C863B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F05158" w:rsidP="00C863B7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5158" w:rsidRPr="00C863B7" w:rsidRDefault="00C863B7" w:rsidP="00C863B7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3,8</w:t>
            </w:r>
          </w:p>
        </w:tc>
      </w:tr>
    </w:tbl>
    <w:p w:rsidR="00C863B7" w:rsidRDefault="00C863B7" w:rsidP="00F05158">
      <w:pPr>
        <w:pStyle w:val="Standard"/>
        <w:rPr>
          <w:b/>
          <w:bCs/>
          <w:i/>
          <w:iCs/>
          <w:sz w:val="22"/>
          <w:szCs w:val="22"/>
        </w:rPr>
      </w:pPr>
    </w:p>
    <w:p w:rsidR="00C863B7" w:rsidRDefault="00C863B7" w:rsidP="00F05158">
      <w:pPr>
        <w:pStyle w:val="Standard"/>
        <w:rPr>
          <w:b/>
          <w:bCs/>
          <w:i/>
          <w:iCs/>
          <w:sz w:val="22"/>
          <w:szCs w:val="22"/>
        </w:rPr>
      </w:pPr>
    </w:p>
    <w:p w:rsidR="00C863B7" w:rsidRPr="00C863B7" w:rsidRDefault="00C863B7" w:rsidP="00F05158">
      <w:pPr>
        <w:pStyle w:val="Standard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863B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Секретарь сельского Совета</w:t>
      </w:r>
    </w:p>
    <w:p w:rsidR="00823C87" w:rsidRPr="00C863B7" w:rsidRDefault="00C863B7" w:rsidP="00C863B7">
      <w:pPr>
        <w:pStyle w:val="Standard"/>
        <w:rPr>
          <w:b/>
        </w:rPr>
      </w:pPr>
      <w:r w:rsidRPr="00C863B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05158" w:rsidRPr="00C863B7">
        <w:rPr>
          <w:rFonts w:ascii="Times New Roman" w:hAnsi="Times New Roman" w:cs="Times New Roman"/>
          <w:b/>
          <w:sz w:val="22"/>
          <w:szCs w:val="22"/>
        </w:rPr>
        <w:t xml:space="preserve">Новозахаркинского МО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sectPr w:rsidR="00823C87" w:rsidRPr="00C863B7" w:rsidSect="001C1BC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05158"/>
    <w:rsid w:val="001D6368"/>
    <w:rsid w:val="002666F7"/>
    <w:rsid w:val="00310CB9"/>
    <w:rsid w:val="00351A70"/>
    <w:rsid w:val="00547B6F"/>
    <w:rsid w:val="00554E31"/>
    <w:rsid w:val="005D375E"/>
    <w:rsid w:val="006E5C6F"/>
    <w:rsid w:val="00800A92"/>
    <w:rsid w:val="00823C87"/>
    <w:rsid w:val="00AF6D31"/>
    <w:rsid w:val="00BB4F35"/>
    <w:rsid w:val="00BC78CC"/>
    <w:rsid w:val="00C845B6"/>
    <w:rsid w:val="00C863B7"/>
    <w:rsid w:val="00CF01BA"/>
    <w:rsid w:val="00D55D57"/>
    <w:rsid w:val="00E32443"/>
    <w:rsid w:val="00F05158"/>
    <w:rsid w:val="00F14FC2"/>
    <w:rsid w:val="00F6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58"/>
    <w:pPr>
      <w:widowControl w:val="0"/>
      <w:suppressAutoHyphens/>
      <w:autoSpaceDN w:val="0"/>
      <w:spacing w:after="0" w:line="240" w:lineRule="auto"/>
    </w:pPr>
    <w:rPr>
      <w:rFonts w:ascii="Arial" w:hAnsi="Arial" w:cs="Mangal"/>
      <w:kern w:val="3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375E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lang w:eastAsia="zh-CN"/>
    </w:rPr>
  </w:style>
  <w:style w:type="paragraph" w:customStyle="1" w:styleId="Standard">
    <w:name w:val="Standard"/>
    <w:rsid w:val="00F05158"/>
    <w:pPr>
      <w:widowControl w:val="0"/>
      <w:suppressAutoHyphens/>
      <w:autoSpaceDN w:val="0"/>
      <w:spacing w:after="0" w:line="240" w:lineRule="auto"/>
    </w:pPr>
    <w:rPr>
      <w:rFonts w:ascii="Arial" w:hAnsi="Arial" w:cs="Mangal"/>
      <w:kern w:val="3"/>
      <w:lang w:eastAsia="zh-CN" w:bidi="hi-IN"/>
    </w:rPr>
  </w:style>
  <w:style w:type="paragraph" w:customStyle="1" w:styleId="Heading1">
    <w:name w:val="Heading 1"/>
    <w:basedOn w:val="Standard"/>
    <w:next w:val="a"/>
    <w:rsid w:val="00F05158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Heading2">
    <w:name w:val="Heading 2"/>
    <w:basedOn w:val="Standard"/>
    <w:next w:val="a"/>
    <w:rsid w:val="00F05158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F0515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5158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05158"/>
    <w:rPr>
      <w:rFonts w:ascii="Tahoma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2017-01-25T12:03:00Z</cp:lastPrinted>
  <dcterms:created xsi:type="dcterms:W3CDTF">2017-01-24T04:55:00Z</dcterms:created>
  <dcterms:modified xsi:type="dcterms:W3CDTF">2017-01-25T12:32:00Z</dcterms:modified>
</cp:coreProperties>
</file>