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0FB8" w14:textId="3EBB06AA" w:rsidR="00677CD8" w:rsidRPr="00DF1125" w:rsidRDefault="00677CD8" w:rsidP="00677CD8">
      <w:pPr>
        <w:spacing w:before="1332" w:line="300" w:lineRule="exact"/>
        <w:jc w:val="center"/>
        <w:rPr>
          <w:rFonts w:ascii="PT Astra Serif" w:hAnsi="PT Astra Serif"/>
        </w:rPr>
      </w:pPr>
      <w:bookmarkStart w:id="0" w:name="_Hlk154587532"/>
      <w:r w:rsidRPr="00DF1125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6A2C82C8" wp14:editId="4CC50E1B">
            <wp:extent cx="676275" cy="876300"/>
            <wp:effectExtent l="0" t="0" r="9525" b="0"/>
            <wp:docPr id="1453079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D040" w14:textId="77777777" w:rsidR="00677CD8" w:rsidRPr="00DF1125" w:rsidRDefault="00677CD8" w:rsidP="00677CD8">
      <w:pPr>
        <w:pStyle w:val="210"/>
        <w:rPr>
          <w:rFonts w:ascii="PT Astra Serif" w:hAnsi="PT Astra Serif"/>
          <w:sz w:val="28"/>
          <w:szCs w:val="28"/>
        </w:rPr>
      </w:pPr>
      <w:r w:rsidRPr="00DF1125">
        <w:rPr>
          <w:rFonts w:ascii="PT Astra Serif" w:hAnsi="PT Astra Serif"/>
          <w:sz w:val="28"/>
          <w:szCs w:val="28"/>
        </w:rPr>
        <w:t xml:space="preserve"> АДМИНИСТРАЦИЯ</w:t>
      </w:r>
      <w:r w:rsidRPr="00DF1125">
        <w:rPr>
          <w:rFonts w:ascii="PT Astra Serif" w:hAnsi="PT Astra Serif"/>
          <w:sz w:val="28"/>
          <w:szCs w:val="28"/>
        </w:rPr>
        <w:br/>
        <w:t xml:space="preserve">ДУХОВНИЦКОГО МУНИЦИПАЛЬНОГО РАЙОНА </w:t>
      </w:r>
    </w:p>
    <w:p w14:paraId="53DEE8E3" w14:textId="77777777" w:rsidR="00677CD8" w:rsidRPr="00DF1125" w:rsidRDefault="00677CD8" w:rsidP="00677CD8">
      <w:pPr>
        <w:pStyle w:val="210"/>
        <w:rPr>
          <w:rFonts w:ascii="PT Astra Serif" w:hAnsi="PT Astra Serif"/>
          <w:sz w:val="28"/>
          <w:szCs w:val="28"/>
        </w:rPr>
      </w:pPr>
      <w:r w:rsidRPr="00DF1125">
        <w:rPr>
          <w:rFonts w:ascii="PT Astra Serif" w:hAnsi="PT Astra Serif"/>
          <w:sz w:val="28"/>
          <w:szCs w:val="28"/>
        </w:rPr>
        <w:t>САРАТОВСКОЙ ОБЛАСТИ</w:t>
      </w:r>
    </w:p>
    <w:p w14:paraId="29992ACD" w14:textId="77777777" w:rsidR="00677CD8" w:rsidRPr="00DF1125" w:rsidRDefault="00677CD8" w:rsidP="00677CD8">
      <w:pPr>
        <w:pStyle w:val="ac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spacing w:val="110"/>
          <w:szCs w:val="28"/>
        </w:rPr>
      </w:pPr>
      <w:r w:rsidRPr="00DF1125">
        <w:rPr>
          <w:rFonts w:ascii="PT Astra Serif" w:hAnsi="PT Astra Serif"/>
          <w:spacing w:val="110"/>
          <w:szCs w:val="28"/>
        </w:rPr>
        <w:t>РАСПОРЯЖЕНИЕ</w:t>
      </w:r>
    </w:p>
    <w:p w14:paraId="740BC83F" w14:textId="77777777" w:rsidR="00677CD8" w:rsidRPr="00DF1125" w:rsidRDefault="00677CD8" w:rsidP="00677CD8">
      <w:pPr>
        <w:jc w:val="center"/>
        <w:rPr>
          <w:rFonts w:ascii="PT Astra Serif" w:hAnsi="PT Astra Serif"/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677CD8" w:rsidRPr="00DF1125" w14:paraId="4C44B75D" w14:textId="77777777" w:rsidTr="004D5E76">
        <w:trPr>
          <w:cantSplit/>
        </w:trPr>
        <w:tc>
          <w:tcPr>
            <w:tcW w:w="9781" w:type="dxa"/>
            <w:gridSpan w:val="2"/>
          </w:tcPr>
          <w:p w14:paraId="030E078F" w14:textId="3A8BE334" w:rsidR="00677CD8" w:rsidRPr="00DF1125" w:rsidRDefault="00677CD8" w:rsidP="004D5E76">
            <w:pPr>
              <w:snapToGrid w:val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 w:rsidRPr="00DF1125">
              <w:rPr>
                <w:rFonts w:ascii="PT Astra Serif" w:hAnsi="PT Astra Serif"/>
                <w:sz w:val="28"/>
                <w:szCs w:val="28"/>
              </w:rPr>
              <w:t xml:space="preserve">                                      от   </w:t>
            </w:r>
            <w:r w:rsidR="00404A17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  <w:r w:rsidRPr="00DF1125">
              <w:rPr>
                <w:rFonts w:ascii="PT Astra Serif" w:hAnsi="PT Astra Serif"/>
                <w:sz w:val="28"/>
                <w:szCs w:val="28"/>
              </w:rPr>
              <w:t xml:space="preserve">.01.2025    № </w:t>
            </w:r>
            <w:r w:rsidRPr="00DF1125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404A17">
              <w:rPr>
                <w:rFonts w:ascii="PT Astra Serif" w:hAnsi="PT Astra Serif"/>
                <w:sz w:val="28"/>
                <w:szCs w:val="28"/>
                <w:lang w:val="en-US"/>
              </w:rPr>
              <w:t>13</w:t>
            </w:r>
            <w:r w:rsidRPr="00DF1125">
              <w:rPr>
                <w:rFonts w:ascii="PT Astra Serif" w:hAnsi="PT Astra Serif"/>
                <w:sz w:val="28"/>
                <w:szCs w:val="28"/>
              </w:rPr>
              <w:t>- р</w:t>
            </w:r>
          </w:p>
        </w:tc>
      </w:tr>
      <w:tr w:rsidR="00677CD8" w:rsidRPr="00DF1125" w14:paraId="0810D600" w14:textId="77777777" w:rsidTr="004D5E76">
        <w:trPr>
          <w:cantSplit/>
        </w:trPr>
        <w:tc>
          <w:tcPr>
            <w:tcW w:w="9781" w:type="dxa"/>
            <w:gridSpan w:val="2"/>
          </w:tcPr>
          <w:p w14:paraId="033B5065" w14:textId="77777777" w:rsidR="00677CD8" w:rsidRPr="00DF1125" w:rsidRDefault="00677CD8" w:rsidP="004D5E7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1587E280" w14:textId="77777777" w:rsidR="00677CD8" w:rsidRPr="00DF1125" w:rsidRDefault="00677CD8" w:rsidP="004D5E76">
            <w:pPr>
              <w:snapToGrid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1908F7A3" w14:textId="77777777" w:rsidR="00677CD8" w:rsidRPr="00DF1125" w:rsidRDefault="00677CD8" w:rsidP="004D5E76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1125">
              <w:rPr>
                <w:rFonts w:ascii="PT Astra Serif" w:hAnsi="PT Astra Serif"/>
                <w:bCs/>
                <w:sz w:val="28"/>
                <w:szCs w:val="28"/>
              </w:rPr>
              <w:t>р. п.  Духовницкое</w:t>
            </w:r>
          </w:p>
        </w:tc>
      </w:tr>
      <w:tr w:rsidR="00677CD8" w:rsidRPr="00DF1125" w14:paraId="3E6A4828" w14:textId="77777777" w:rsidTr="004D5E76">
        <w:trPr>
          <w:cantSplit/>
        </w:trPr>
        <w:tc>
          <w:tcPr>
            <w:tcW w:w="9781" w:type="dxa"/>
            <w:gridSpan w:val="2"/>
          </w:tcPr>
          <w:p w14:paraId="08EE70CE" w14:textId="77777777" w:rsidR="00677CD8" w:rsidRPr="00DF1125" w:rsidRDefault="00677CD8" w:rsidP="004D5E76">
            <w:pPr>
              <w:snapToGri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677CD8" w:rsidRPr="00DF1125" w14:paraId="7B3F76FA" w14:textId="77777777" w:rsidTr="004D5E76">
        <w:tc>
          <w:tcPr>
            <w:tcW w:w="5670" w:type="dxa"/>
          </w:tcPr>
          <w:p w14:paraId="1D045FF1" w14:textId="3C810946" w:rsidR="00677CD8" w:rsidRPr="00DF1125" w:rsidRDefault="00677CD8" w:rsidP="00155D9C">
            <w:pPr>
              <w:pStyle w:val="af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F1125">
              <w:rPr>
                <w:rFonts w:ascii="PT Astra Serif" w:hAnsi="PT Astra Serif"/>
                <w:b/>
                <w:bCs/>
                <w:sz w:val="28"/>
                <w:szCs w:val="28"/>
              </w:rPr>
              <w:t>О запрете проведения массовых купаний граждан в естественных водоемах в период православного праздника «Крещение Господне» 2025 года</w:t>
            </w:r>
            <w:r w:rsidR="00155D9C" w:rsidRPr="00DF112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на территории Духовницкого муниципального района</w:t>
            </w:r>
          </w:p>
          <w:p w14:paraId="0E5EFEA6" w14:textId="3DF28C7D" w:rsidR="00677CD8" w:rsidRPr="00DF1125" w:rsidRDefault="00677CD8" w:rsidP="004D5E76">
            <w:pPr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6D5BF128" w14:textId="77777777" w:rsidR="00677CD8" w:rsidRPr="00DF1125" w:rsidRDefault="00677CD8" w:rsidP="004D5E76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1FFC3B97" w14:textId="04A412BB" w:rsidR="00677CD8" w:rsidRPr="00DF1125" w:rsidRDefault="00677CD8" w:rsidP="00677CD8">
      <w:pPr>
        <w:pStyle w:val="1"/>
        <w:shd w:val="clear" w:color="auto" w:fill="FFFFFF"/>
        <w:ind w:firstLine="375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DF1125">
        <w:rPr>
          <w:rFonts w:ascii="PT Astra Serif" w:hAnsi="PT Astra Serif"/>
          <w:color w:val="auto"/>
          <w:sz w:val="28"/>
          <w:szCs w:val="28"/>
        </w:rPr>
        <w:t xml:space="preserve">     </w:t>
      </w:r>
      <w:r w:rsidR="00155D9C" w:rsidRPr="00DF1125">
        <w:rPr>
          <w:rFonts w:ascii="PT Astra Serif" w:hAnsi="PT Astra Serif"/>
          <w:color w:val="auto"/>
          <w:sz w:val="28"/>
          <w:szCs w:val="28"/>
        </w:rPr>
        <w:t xml:space="preserve">  В связи с неблагоприятными погодными условиями, оказавшими негативное влияние на формирование ледяного покрова на водоемах (толщина льда на месте расположения проруби менее 15 см), расположенных на территории</w:t>
      </w:r>
      <w:r w:rsidR="00202B59" w:rsidRPr="00DF1125">
        <w:rPr>
          <w:rFonts w:ascii="PT Astra Serif" w:hAnsi="PT Astra Serif"/>
          <w:color w:val="auto"/>
          <w:sz w:val="28"/>
          <w:szCs w:val="28"/>
        </w:rPr>
        <w:t xml:space="preserve"> Духовницкого</w:t>
      </w:r>
      <w:r w:rsidR="00155D9C" w:rsidRPr="00DF1125">
        <w:rPr>
          <w:rFonts w:ascii="PT Astra Serif" w:hAnsi="PT Astra Serif"/>
          <w:color w:val="auto"/>
          <w:sz w:val="28"/>
          <w:szCs w:val="28"/>
        </w:rPr>
        <w:t xml:space="preserve"> муниципального   </w:t>
      </w:r>
      <w:r w:rsidR="00202B59" w:rsidRPr="00DF1125">
        <w:rPr>
          <w:rFonts w:ascii="PT Astra Serif" w:hAnsi="PT Astra Serif"/>
          <w:color w:val="auto"/>
          <w:sz w:val="28"/>
          <w:szCs w:val="28"/>
        </w:rPr>
        <w:t xml:space="preserve">района, </w:t>
      </w:r>
      <w:r w:rsidR="00155D9C" w:rsidRPr="00DF1125">
        <w:rPr>
          <w:rFonts w:ascii="PT Astra Serif" w:hAnsi="PT Astra Serif"/>
          <w:color w:val="auto"/>
          <w:sz w:val="28"/>
          <w:szCs w:val="28"/>
        </w:rPr>
        <w:t>и в целях обеспечения безопасности и охраны жизни людей на водных объектах</w:t>
      </w:r>
      <w:r w:rsidRPr="00DF1125">
        <w:rPr>
          <w:rFonts w:ascii="PT Astra Serif" w:hAnsi="PT Astra Serif"/>
          <w:color w:val="auto"/>
          <w:sz w:val="28"/>
          <w:szCs w:val="28"/>
        </w:rPr>
        <w:t>:</w:t>
      </w:r>
    </w:p>
    <w:p w14:paraId="4CA2A1A1" w14:textId="5C31E4DE" w:rsidR="00202B59" w:rsidRPr="00DF1125" w:rsidRDefault="00202B59" w:rsidP="00202B59">
      <w:pPr>
        <w:pStyle w:val="af0"/>
        <w:jc w:val="both"/>
        <w:rPr>
          <w:rFonts w:ascii="PT Astra Serif" w:hAnsi="PT Astra Serif"/>
          <w:sz w:val="28"/>
          <w:szCs w:val="28"/>
        </w:rPr>
      </w:pPr>
      <w:r w:rsidRPr="00DF1125">
        <w:rPr>
          <w:rFonts w:ascii="PT Astra Serif" w:hAnsi="PT Astra Serif"/>
          <w:sz w:val="28"/>
          <w:szCs w:val="28"/>
        </w:rPr>
        <w:t xml:space="preserve">       1.Запретить проведение массовых купаний граждан в естественных водоемах в период православного праздника «Крещение Господне»</w:t>
      </w:r>
      <w:r w:rsidR="00B53805" w:rsidRPr="00DF1125">
        <w:rPr>
          <w:rFonts w:ascii="PT Astra Serif" w:hAnsi="PT Astra Serif"/>
          <w:sz w:val="28"/>
          <w:szCs w:val="28"/>
        </w:rPr>
        <w:t xml:space="preserve"> 18-19 января</w:t>
      </w:r>
      <w:r w:rsidRPr="00DF1125">
        <w:rPr>
          <w:rFonts w:ascii="PT Astra Serif" w:hAnsi="PT Astra Serif"/>
          <w:sz w:val="28"/>
          <w:szCs w:val="28"/>
        </w:rPr>
        <w:t xml:space="preserve"> 2025 года на территории </w:t>
      </w:r>
      <w:r w:rsidR="000E3252" w:rsidRPr="00DF1125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DF1125">
        <w:rPr>
          <w:rFonts w:ascii="PT Astra Serif" w:hAnsi="PT Astra Serif"/>
          <w:sz w:val="28"/>
          <w:szCs w:val="28"/>
        </w:rPr>
        <w:t>.</w:t>
      </w:r>
    </w:p>
    <w:p w14:paraId="294189F2" w14:textId="39CB741F" w:rsidR="001F4387" w:rsidRPr="00DF1125" w:rsidRDefault="001F4387" w:rsidP="001F4387">
      <w:pPr>
        <w:shd w:val="clear" w:color="auto" w:fill="FFFFFF"/>
        <w:ind w:right="57"/>
        <w:jc w:val="both"/>
        <w:rPr>
          <w:rFonts w:ascii="PT Astra Serif" w:hAnsi="PT Astra Serif"/>
          <w:sz w:val="28"/>
          <w:szCs w:val="28"/>
        </w:rPr>
      </w:pPr>
      <w:r w:rsidRPr="00DF1125">
        <w:rPr>
          <w:rFonts w:ascii="PT Astra Serif" w:hAnsi="PT Astra Serif"/>
          <w:sz w:val="28"/>
          <w:szCs w:val="28"/>
        </w:rPr>
        <w:t xml:space="preserve">       2.</w:t>
      </w:r>
      <w:r w:rsidRPr="00DF1125">
        <w:rPr>
          <w:rFonts w:ascii="PT Astra Serif" w:hAnsi="PT Astra Serif"/>
          <w:sz w:val="28"/>
          <w:szCs w:val="28"/>
        </w:rPr>
        <w:t>Организовать информирование населения об отмене крещенских купаний</w:t>
      </w:r>
      <w:r w:rsidRPr="00DF1125">
        <w:rPr>
          <w:rFonts w:ascii="PT Astra Serif" w:hAnsi="PT Astra Serif"/>
          <w:sz w:val="28"/>
          <w:szCs w:val="28"/>
        </w:rPr>
        <w:t xml:space="preserve"> </w:t>
      </w:r>
      <w:r w:rsidRPr="00DF1125">
        <w:rPr>
          <w:rFonts w:ascii="PT Astra Serif" w:hAnsi="PT Astra Serif"/>
          <w:sz w:val="28"/>
          <w:szCs w:val="28"/>
        </w:rPr>
        <w:t>на водных объектах, расположенных на территории</w:t>
      </w:r>
      <w:r w:rsidRPr="00DF1125">
        <w:rPr>
          <w:rFonts w:ascii="PT Astra Serif" w:hAnsi="PT Astra Serif"/>
          <w:sz w:val="28"/>
          <w:szCs w:val="28"/>
        </w:rPr>
        <w:t xml:space="preserve"> </w:t>
      </w:r>
      <w:r w:rsidRPr="00DF1125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DF1125">
        <w:rPr>
          <w:rFonts w:ascii="PT Astra Serif" w:hAnsi="PT Astra Serif"/>
          <w:sz w:val="28"/>
          <w:szCs w:val="28"/>
        </w:rPr>
        <w:t>.</w:t>
      </w:r>
    </w:p>
    <w:p w14:paraId="0B0A87D6" w14:textId="33F5A3B2" w:rsidR="009C1E24" w:rsidRPr="00DF1125" w:rsidRDefault="009C1E24" w:rsidP="00EC33B0">
      <w:pPr>
        <w:pStyle w:val="af0"/>
        <w:jc w:val="both"/>
        <w:rPr>
          <w:rFonts w:ascii="PT Astra Serif" w:hAnsi="PT Astra Serif"/>
          <w:sz w:val="28"/>
          <w:szCs w:val="28"/>
        </w:rPr>
      </w:pPr>
      <w:r w:rsidRPr="00DF1125">
        <w:rPr>
          <w:rFonts w:ascii="PT Astra Serif" w:hAnsi="PT Astra Serif"/>
          <w:sz w:val="28"/>
          <w:szCs w:val="28"/>
        </w:rPr>
        <w:t xml:space="preserve">       3.</w:t>
      </w:r>
      <w:r w:rsidR="00F44FB2" w:rsidRPr="00DF1125">
        <w:rPr>
          <w:rFonts w:ascii="PT Astra Serif" w:hAnsi="PT Astra Serif"/>
          <w:sz w:val="28"/>
          <w:szCs w:val="28"/>
        </w:rPr>
        <w:t xml:space="preserve"> Усилить патрулирование в </w:t>
      </w:r>
      <w:r w:rsidR="00F44FB2" w:rsidRPr="00DF1125">
        <w:rPr>
          <w:rFonts w:ascii="PT Astra Serif" w:hAnsi="PT Astra Serif"/>
          <w:sz w:val="28"/>
          <w:szCs w:val="28"/>
        </w:rPr>
        <w:t>р.п.Духовницкое р. Волга в районе Набережной</w:t>
      </w:r>
      <w:r w:rsidR="00F44FB2" w:rsidRPr="00DF1125">
        <w:rPr>
          <w:rFonts w:ascii="PT Astra Serif" w:hAnsi="PT Astra Serif"/>
          <w:sz w:val="28"/>
          <w:szCs w:val="28"/>
        </w:rPr>
        <w:t xml:space="preserve"> </w:t>
      </w:r>
      <w:r w:rsidR="00F44FB2" w:rsidRPr="00DF1125">
        <w:rPr>
          <w:rFonts w:ascii="PT Astra Serif" w:hAnsi="PT Astra Serif"/>
          <w:sz w:val="28"/>
          <w:szCs w:val="28"/>
        </w:rPr>
        <w:t>сотрудниками полиции</w:t>
      </w:r>
      <w:r w:rsidR="00F44FB2" w:rsidRPr="00DF1125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 ОП №1 в составе МВД России “Балаковское”</w:t>
      </w:r>
      <w:r w:rsidR="00F44FB2" w:rsidRPr="00DF1125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 Саратовской области</w:t>
      </w:r>
      <w:r w:rsidR="00EC33B0" w:rsidRPr="00DF1125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 в</w:t>
      </w:r>
      <w:r w:rsidR="00EC33B0" w:rsidRPr="00DF1125">
        <w:rPr>
          <w:rFonts w:ascii="PT Astra Serif" w:hAnsi="PT Astra Serif"/>
          <w:sz w:val="28"/>
          <w:szCs w:val="28"/>
        </w:rPr>
        <w:t xml:space="preserve"> ночь с 18 января по 19 января 2025 года</w:t>
      </w:r>
      <w:r w:rsidR="00EC33B0" w:rsidRPr="00DF1125">
        <w:rPr>
          <w:rFonts w:ascii="PT Astra Serif" w:hAnsi="PT Astra Serif"/>
          <w:sz w:val="28"/>
          <w:szCs w:val="28"/>
        </w:rPr>
        <w:t>.</w:t>
      </w:r>
    </w:p>
    <w:p w14:paraId="117DFBE9" w14:textId="2863CCBF" w:rsidR="00677CD8" w:rsidRPr="00DF1125" w:rsidRDefault="009C1E24" w:rsidP="009C1E24">
      <w:pPr>
        <w:pStyle w:val="ae"/>
        <w:ind w:left="0"/>
        <w:jc w:val="both"/>
        <w:rPr>
          <w:rFonts w:ascii="PT Astra Serif" w:hAnsi="PT Astra Serif"/>
        </w:rPr>
      </w:pPr>
      <w:r w:rsidRPr="00DF1125">
        <w:rPr>
          <w:rFonts w:ascii="PT Astra Serif" w:hAnsi="PT Astra Serif"/>
        </w:rPr>
        <w:t xml:space="preserve">      </w:t>
      </w:r>
      <w:r w:rsidR="00677CD8" w:rsidRPr="00DF1125">
        <w:rPr>
          <w:rFonts w:ascii="PT Astra Serif" w:hAnsi="PT Astra Serif"/>
        </w:rPr>
        <w:t xml:space="preserve"> </w:t>
      </w:r>
      <w:r w:rsidR="00EC33B0" w:rsidRPr="00DF1125">
        <w:rPr>
          <w:rFonts w:ascii="PT Astra Serif" w:hAnsi="PT Astra Serif"/>
        </w:rPr>
        <w:t>4</w:t>
      </w:r>
      <w:r w:rsidR="00677CD8" w:rsidRPr="00DF1125">
        <w:rPr>
          <w:rFonts w:ascii="PT Astra Serif" w:hAnsi="PT Astra Serif"/>
        </w:rPr>
        <w:t>. Настоящее распоряжение подлежит опубликованию на официальном сайте Духовницкого муниципального района.</w:t>
      </w:r>
    </w:p>
    <w:p w14:paraId="2935E001" w14:textId="7F31B943" w:rsidR="00677CD8" w:rsidRPr="00DF1125" w:rsidRDefault="00677CD8" w:rsidP="00677CD8">
      <w:pPr>
        <w:shd w:val="clear" w:color="auto" w:fill="FFFFFF"/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 w:rsidRPr="00DF1125">
        <w:rPr>
          <w:rFonts w:ascii="PT Astra Serif" w:hAnsi="PT Astra Serif"/>
          <w:sz w:val="28"/>
          <w:szCs w:val="28"/>
        </w:rPr>
        <w:t xml:space="preserve">       </w:t>
      </w:r>
      <w:r w:rsidR="00EC33B0" w:rsidRPr="00DF1125">
        <w:rPr>
          <w:rFonts w:ascii="PT Astra Serif" w:hAnsi="PT Astra Serif"/>
          <w:sz w:val="28"/>
          <w:szCs w:val="28"/>
        </w:rPr>
        <w:t>5</w:t>
      </w:r>
      <w:r w:rsidRPr="00DF1125">
        <w:rPr>
          <w:rFonts w:ascii="PT Astra Serif" w:hAnsi="PT Astra Serif"/>
          <w:sz w:val="28"/>
          <w:szCs w:val="28"/>
        </w:rPr>
        <w:t>.</w:t>
      </w:r>
      <w:r w:rsidRPr="00DF1125">
        <w:rPr>
          <w:rFonts w:ascii="PT Astra Serif" w:hAnsi="PT Astra Serif"/>
          <w:sz w:val="28"/>
        </w:rPr>
        <w:t xml:space="preserve"> Контроль за выполнением настоящего распоряжения возложить на исполняющего обязанности </w:t>
      </w:r>
      <w:r w:rsidRPr="00DF1125">
        <w:rPr>
          <w:rFonts w:ascii="PT Astra Serif" w:hAnsi="PT Astra Serif"/>
          <w:color w:val="000000"/>
          <w:sz w:val="28"/>
          <w:szCs w:val="28"/>
        </w:rPr>
        <w:t>заместителя главы администрации Духовницкого муниципального района Таланова А.С.</w:t>
      </w:r>
    </w:p>
    <w:p w14:paraId="12DF4F59" w14:textId="77777777" w:rsidR="00677CD8" w:rsidRDefault="00677CD8" w:rsidP="00677CD8">
      <w:pPr>
        <w:pStyle w:val="11"/>
        <w:ind w:left="0" w:firstLine="0"/>
        <w:rPr>
          <w:rFonts w:ascii="PT Astra Serif" w:hAnsi="PT Astra Serif"/>
        </w:rPr>
      </w:pPr>
    </w:p>
    <w:p w14:paraId="1DD82B61" w14:textId="77777777" w:rsidR="00DF1125" w:rsidRPr="00DF1125" w:rsidRDefault="00DF1125" w:rsidP="00677CD8">
      <w:pPr>
        <w:pStyle w:val="11"/>
        <w:ind w:left="0" w:firstLine="0"/>
        <w:rPr>
          <w:rFonts w:ascii="PT Astra Serif" w:hAnsi="PT Astra Serif"/>
        </w:rPr>
      </w:pPr>
    </w:p>
    <w:p w14:paraId="1BF3B9AA" w14:textId="77777777" w:rsidR="00677CD8" w:rsidRPr="00DF1125" w:rsidRDefault="00677CD8" w:rsidP="00677CD8">
      <w:pPr>
        <w:pStyle w:val="ae"/>
        <w:ind w:left="0"/>
        <w:jc w:val="both"/>
        <w:rPr>
          <w:rFonts w:ascii="PT Astra Serif" w:hAnsi="PT Astra Serif"/>
          <w:b/>
          <w:bCs/>
        </w:rPr>
      </w:pPr>
      <w:r w:rsidRPr="00DF1125">
        <w:rPr>
          <w:rFonts w:ascii="PT Astra Serif" w:hAnsi="PT Astra Serif"/>
          <w:b/>
          <w:bCs/>
        </w:rPr>
        <w:t xml:space="preserve">Глава Духовницкого </w:t>
      </w:r>
    </w:p>
    <w:p w14:paraId="7026684D" w14:textId="77777777" w:rsidR="00677CD8" w:rsidRPr="00DF1125" w:rsidRDefault="00677CD8" w:rsidP="00677CD8">
      <w:pPr>
        <w:pStyle w:val="ae"/>
        <w:ind w:left="0"/>
        <w:jc w:val="both"/>
        <w:rPr>
          <w:rFonts w:ascii="PT Astra Serif" w:hAnsi="PT Astra Serif"/>
        </w:rPr>
      </w:pPr>
      <w:r w:rsidRPr="00DF1125">
        <w:rPr>
          <w:rFonts w:ascii="PT Astra Serif" w:hAnsi="PT Astra Serif"/>
          <w:b/>
          <w:bCs/>
        </w:rPr>
        <w:t>муниципального района</w:t>
      </w:r>
      <w:r w:rsidRPr="00DF1125">
        <w:rPr>
          <w:rFonts w:ascii="PT Astra Serif" w:hAnsi="PT Astra Serif"/>
          <w:b/>
          <w:bCs/>
        </w:rPr>
        <w:tab/>
        <w:t xml:space="preserve">                                                         И.С.Лялин</w:t>
      </w:r>
      <w:bookmarkEnd w:id="0"/>
    </w:p>
    <w:p w14:paraId="0A5B97DB" w14:textId="77777777" w:rsidR="00D87EAE" w:rsidRPr="00DF1125" w:rsidRDefault="00D87EAE">
      <w:pPr>
        <w:rPr>
          <w:rFonts w:ascii="PT Astra Serif" w:hAnsi="PT Astra Serif"/>
        </w:rPr>
      </w:pPr>
    </w:p>
    <w:sectPr w:rsidR="00D87EAE" w:rsidRPr="00DF1125" w:rsidSect="00677CD8">
      <w:footnotePr>
        <w:pos w:val="beneathText"/>
      </w:footnotePr>
      <w:pgSz w:w="11905" w:h="16837"/>
      <w:pgMar w:top="568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2892"/>
    <w:multiLevelType w:val="hybridMultilevel"/>
    <w:tmpl w:val="FBA802C0"/>
    <w:lvl w:ilvl="0" w:tplc="A736495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07003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1E"/>
    <w:rsid w:val="000E3252"/>
    <w:rsid w:val="00155D9C"/>
    <w:rsid w:val="001F4387"/>
    <w:rsid w:val="00202B59"/>
    <w:rsid w:val="002766F1"/>
    <w:rsid w:val="00404A17"/>
    <w:rsid w:val="00677CD8"/>
    <w:rsid w:val="00746411"/>
    <w:rsid w:val="009C1E24"/>
    <w:rsid w:val="00B53805"/>
    <w:rsid w:val="00BE090E"/>
    <w:rsid w:val="00D87EAE"/>
    <w:rsid w:val="00DC251E"/>
    <w:rsid w:val="00DF1125"/>
    <w:rsid w:val="00EC33B0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7186"/>
  <w15:chartTrackingRefBased/>
  <w15:docId w15:val="{91565E9D-4277-4BEA-BCCD-EF25E255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C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DC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51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5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5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5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5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5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51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5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5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5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5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5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51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semiHidden/>
    <w:rsid w:val="00677CD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semiHidden/>
    <w:rsid w:val="00677CD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e">
    <w:name w:val="Body Text Indent"/>
    <w:basedOn w:val="a"/>
    <w:link w:val="af"/>
    <w:semiHidden/>
    <w:rsid w:val="00677CD8"/>
    <w:pPr>
      <w:ind w:left="-720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semiHidden/>
    <w:rsid w:val="00677CD8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customStyle="1" w:styleId="210">
    <w:name w:val="Основной текст 21"/>
    <w:basedOn w:val="a"/>
    <w:rsid w:val="00677CD8"/>
    <w:pPr>
      <w:spacing w:line="252" w:lineRule="auto"/>
      <w:jc w:val="center"/>
    </w:pPr>
    <w:rPr>
      <w:b/>
      <w:bCs/>
    </w:rPr>
  </w:style>
  <w:style w:type="paragraph" w:customStyle="1" w:styleId="11">
    <w:name w:val="Цитата1"/>
    <w:basedOn w:val="a"/>
    <w:rsid w:val="00677CD8"/>
    <w:pPr>
      <w:ind w:left="-720" w:right="-186" w:firstLine="709"/>
      <w:jc w:val="both"/>
    </w:pPr>
    <w:rPr>
      <w:sz w:val="28"/>
    </w:rPr>
  </w:style>
  <w:style w:type="paragraph" w:styleId="af0">
    <w:name w:val="No Spacing"/>
    <w:link w:val="af1"/>
    <w:uiPriority w:val="1"/>
    <w:qFormat/>
    <w:rsid w:val="00677CD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f1">
    <w:name w:val="Без интервала Знак"/>
    <w:link w:val="af0"/>
    <w:uiPriority w:val="1"/>
    <w:locked/>
    <w:rsid w:val="009C1E24"/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2025-01-15T07:11:00Z</cp:lastPrinted>
  <dcterms:created xsi:type="dcterms:W3CDTF">2025-01-15T06:59:00Z</dcterms:created>
  <dcterms:modified xsi:type="dcterms:W3CDTF">2025-01-15T12:55:00Z</dcterms:modified>
</cp:coreProperties>
</file>