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27" w:rsidRPr="00C62F5F" w:rsidRDefault="00480627" w:rsidP="00480627">
      <w:pPr>
        <w:spacing w:before="1332" w:line="300" w:lineRule="exact"/>
        <w:rPr>
          <w:rStyle w:val="FontStyle11"/>
          <w:b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</w:t>
      </w:r>
      <w:r>
        <w:rPr>
          <w:rFonts w:ascii="Courier New" w:hAnsi="Courier New"/>
          <w:noProof/>
          <w:spacing w:val="20"/>
        </w:rPr>
        <w:drawing>
          <wp:inline distT="0" distB="0" distL="0" distR="0" wp14:anchorId="328A6320" wp14:editId="0209A17D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11"/>
          <w:sz w:val="28"/>
          <w:szCs w:val="28"/>
        </w:rPr>
        <w:t xml:space="preserve">                  </w:t>
      </w:r>
    </w:p>
    <w:p w:rsidR="00480627" w:rsidRPr="00F42022" w:rsidRDefault="00480627" w:rsidP="00480627">
      <w:pPr>
        <w:jc w:val="center"/>
        <w:rPr>
          <w:rStyle w:val="FontStyle11"/>
          <w:b/>
          <w:sz w:val="28"/>
          <w:szCs w:val="28"/>
        </w:rPr>
      </w:pPr>
      <w:r w:rsidRPr="00F42022">
        <w:rPr>
          <w:rStyle w:val="FontStyle11"/>
          <w:b/>
          <w:sz w:val="28"/>
          <w:szCs w:val="28"/>
        </w:rPr>
        <w:t>АДМИНИСТРАЦИЯ</w:t>
      </w:r>
    </w:p>
    <w:p w:rsidR="00480627" w:rsidRPr="00F42022" w:rsidRDefault="00480627" w:rsidP="00480627">
      <w:pPr>
        <w:jc w:val="center"/>
        <w:rPr>
          <w:rStyle w:val="FontStyle11"/>
          <w:b/>
          <w:sz w:val="28"/>
          <w:szCs w:val="28"/>
        </w:rPr>
      </w:pPr>
      <w:r w:rsidRPr="00F42022">
        <w:rPr>
          <w:rStyle w:val="FontStyle11"/>
          <w:b/>
          <w:sz w:val="28"/>
          <w:szCs w:val="28"/>
        </w:rPr>
        <w:t xml:space="preserve">ДУХОВНИЦКОГО МУНИЦИПАЛЬНОГО РАЙОНА </w:t>
      </w:r>
    </w:p>
    <w:p w:rsidR="00480627" w:rsidRDefault="00480627" w:rsidP="00480627">
      <w:pPr>
        <w:jc w:val="center"/>
        <w:rPr>
          <w:rStyle w:val="FontStyle12"/>
          <w:bCs w:val="0"/>
          <w:sz w:val="28"/>
          <w:szCs w:val="28"/>
        </w:rPr>
      </w:pPr>
      <w:r w:rsidRPr="00F42022">
        <w:rPr>
          <w:rStyle w:val="FontStyle12"/>
          <w:sz w:val="28"/>
          <w:szCs w:val="28"/>
        </w:rPr>
        <w:t>САРАТОВСКОЙ ОБЛАСТИ</w:t>
      </w:r>
    </w:p>
    <w:p w:rsidR="00480627" w:rsidRPr="00A65918" w:rsidRDefault="00480627" w:rsidP="00480627">
      <w:pPr>
        <w:jc w:val="center"/>
        <w:rPr>
          <w:rStyle w:val="FontStyle14"/>
          <w:bCs w:val="0"/>
          <w:spacing w:val="30"/>
          <w:sz w:val="28"/>
          <w:szCs w:val="28"/>
        </w:rPr>
      </w:pPr>
    </w:p>
    <w:p w:rsidR="00480627" w:rsidRPr="00F42022" w:rsidRDefault="00480627" w:rsidP="00480627">
      <w:pPr>
        <w:jc w:val="center"/>
        <w:rPr>
          <w:rStyle w:val="FontStyle14"/>
          <w:bCs w:val="0"/>
          <w:sz w:val="28"/>
          <w:szCs w:val="28"/>
        </w:rPr>
      </w:pPr>
      <w:r>
        <w:rPr>
          <w:rStyle w:val="FontStyle14"/>
          <w:sz w:val="28"/>
          <w:szCs w:val="28"/>
        </w:rPr>
        <w:t>П</w:t>
      </w:r>
      <w:r w:rsidRPr="00F42022">
        <w:rPr>
          <w:rStyle w:val="FontStyle14"/>
          <w:sz w:val="28"/>
          <w:szCs w:val="28"/>
        </w:rPr>
        <w:t xml:space="preserve"> О С Т А Н О В Л Е Н И Е</w:t>
      </w:r>
    </w:p>
    <w:p w:rsidR="00480627" w:rsidRPr="00A2056D" w:rsidRDefault="00480627" w:rsidP="00480627">
      <w:pPr>
        <w:tabs>
          <w:tab w:val="left" w:pos="1680"/>
        </w:tabs>
        <w:jc w:val="left"/>
        <w:rPr>
          <w:rStyle w:val="FontStyle19"/>
          <w:i w:val="0"/>
          <w:iCs w:val="0"/>
        </w:rPr>
      </w:pPr>
      <w:r>
        <w:rPr>
          <w:rStyle w:val="FontStyle20"/>
          <w:rFonts w:ascii="Times New Roman" w:hAnsi="Times New Roman" w:cs="Times New Roman"/>
        </w:rPr>
        <w:t xml:space="preserve">                                            </w:t>
      </w:r>
      <w:r>
        <w:rPr>
          <w:rStyle w:val="FontStyle20"/>
          <w:rFonts w:ascii="Times New Roman" w:hAnsi="Times New Roman" w:cs="Times New Roman"/>
        </w:rPr>
        <w:tab/>
      </w:r>
      <w:bookmarkStart w:id="0" w:name="_GoBack"/>
      <w:bookmarkEnd w:id="0"/>
    </w:p>
    <w:p w:rsidR="00480627" w:rsidRPr="00480627" w:rsidRDefault="00480627" w:rsidP="00480627">
      <w:pPr>
        <w:ind w:firstLine="0"/>
        <w:rPr>
          <w:b/>
          <w:sz w:val="28"/>
          <w:szCs w:val="28"/>
        </w:rPr>
      </w:pPr>
      <w:proofErr w:type="gramStart"/>
      <w:r w:rsidRPr="00480627">
        <w:rPr>
          <w:rStyle w:val="FontStyle19"/>
          <w:b/>
          <w:i w:val="0"/>
          <w:sz w:val="28"/>
          <w:szCs w:val="28"/>
        </w:rPr>
        <w:t>от  06</w:t>
      </w:r>
      <w:proofErr w:type="gramEnd"/>
      <w:r w:rsidRPr="00480627">
        <w:rPr>
          <w:rStyle w:val="FontStyle19"/>
          <w:b/>
          <w:i w:val="0"/>
          <w:sz w:val="28"/>
          <w:szCs w:val="28"/>
        </w:rPr>
        <w:t>. 02. 2020г.</w:t>
      </w:r>
      <w:r w:rsidRPr="00480627">
        <w:rPr>
          <w:rStyle w:val="FontStyle19"/>
          <w:b/>
          <w:i w:val="0"/>
          <w:sz w:val="28"/>
          <w:szCs w:val="28"/>
        </w:rPr>
        <w:tab/>
      </w:r>
      <w:r w:rsidRPr="00480627">
        <w:rPr>
          <w:rStyle w:val="FontStyle19"/>
          <w:b/>
          <w:i w:val="0"/>
          <w:sz w:val="28"/>
          <w:szCs w:val="28"/>
        </w:rPr>
        <w:tab/>
      </w:r>
      <w:r w:rsidRPr="00480627">
        <w:rPr>
          <w:rStyle w:val="FontStyle19"/>
          <w:b/>
          <w:i w:val="0"/>
          <w:sz w:val="28"/>
          <w:szCs w:val="28"/>
        </w:rPr>
        <w:tab/>
      </w:r>
      <w:r w:rsidRPr="00480627">
        <w:rPr>
          <w:rStyle w:val="FontStyle19"/>
          <w:b/>
          <w:i w:val="0"/>
          <w:sz w:val="28"/>
          <w:szCs w:val="28"/>
        </w:rPr>
        <w:tab/>
      </w:r>
      <w:r w:rsidRPr="00480627">
        <w:rPr>
          <w:rStyle w:val="FontStyle19"/>
          <w:b/>
          <w:i w:val="0"/>
          <w:sz w:val="28"/>
          <w:szCs w:val="28"/>
        </w:rPr>
        <w:tab/>
      </w:r>
      <w:r w:rsidRPr="00480627">
        <w:rPr>
          <w:rStyle w:val="FontStyle19"/>
          <w:b/>
          <w:i w:val="0"/>
          <w:sz w:val="28"/>
          <w:szCs w:val="28"/>
        </w:rPr>
        <w:tab/>
      </w:r>
      <w:r w:rsidRPr="00480627">
        <w:rPr>
          <w:rStyle w:val="FontStyle19"/>
          <w:b/>
          <w:i w:val="0"/>
          <w:sz w:val="28"/>
          <w:szCs w:val="28"/>
        </w:rPr>
        <w:tab/>
        <w:t xml:space="preserve">                            № 40               </w:t>
      </w:r>
    </w:p>
    <w:p w:rsidR="00480627" w:rsidRPr="00480627" w:rsidRDefault="00480627" w:rsidP="00480627">
      <w:pPr>
        <w:ind w:left="5529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 от 17.10.2018 года №512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Pr="00BC2FF6">
        <w:rPr>
          <w:rFonts w:ascii="Times New Roman" w:hAnsi="Times New Roman" w:cs="Times New Roman"/>
          <w:b/>
          <w:sz w:val="28"/>
          <w:szCs w:val="28"/>
        </w:rPr>
        <w:t>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финансовым управлением администрации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анализа осуществления главными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администраторами бюджетных средств</w:t>
      </w:r>
    </w:p>
    <w:p w:rsidR="00480627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внутреннего финансового контроля</w:t>
      </w:r>
    </w:p>
    <w:p w:rsidR="00480627" w:rsidRPr="00BC2FF6" w:rsidRDefault="00480627" w:rsidP="0048062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внутреннего финансового аудита»</w:t>
      </w:r>
    </w:p>
    <w:p w:rsidR="00480627" w:rsidRDefault="00480627" w:rsidP="00480627">
      <w:pPr>
        <w:ind w:left="5529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80627" w:rsidRDefault="00480627" w:rsidP="00480627">
      <w:pPr>
        <w:rPr>
          <w:rFonts w:ascii="Times New Roman" w:hAnsi="Times New Roman"/>
          <w:sz w:val="28"/>
          <w:szCs w:val="28"/>
        </w:rPr>
      </w:pPr>
      <w:r w:rsidRPr="009E4C86">
        <w:rPr>
          <w:rFonts w:ascii="Times New Roman" w:hAnsi="Times New Roman"/>
          <w:sz w:val="28"/>
          <w:szCs w:val="28"/>
        </w:rPr>
        <w:t>В соответствии с подпунктом «г» пункта 9 статьи 1 Федерального закона от 26.07.2019 года №199-ФЗ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частью 1 статьи 48 Федераль</w:t>
      </w:r>
      <w:r>
        <w:rPr>
          <w:rFonts w:ascii="Times New Roman" w:hAnsi="Times New Roman"/>
          <w:sz w:val="28"/>
          <w:szCs w:val="28"/>
        </w:rPr>
        <w:t>ного закона от 06.10.2003 №131-</w:t>
      </w:r>
      <w:r w:rsidRPr="009E4C86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руководствуясь Уставом </w:t>
      </w:r>
      <w:r>
        <w:rPr>
          <w:rFonts w:ascii="Times New Roman" w:hAnsi="Times New Roman"/>
          <w:sz w:val="28"/>
          <w:szCs w:val="28"/>
        </w:rPr>
        <w:t>Духовницкого</w:t>
      </w:r>
      <w:r w:rsidRPr="009E4C86">
        <w:rPr>
          <w:rFonts w:ascii="Times New Roman" w:hAnsi="Times New Roman"/>
          <w:sz w:val="28"/>
          <w:szCs w:val="28"/>
        </w:rPr>
        <w:t xml:space="preserve"> муниципаль</w:t>
      </w:r>
      <w:r>
        <w:rPr>
          <w:rFonts w:ascii="Times New Roman" w:hAnsi="Times New Roman"/>
          <w:sz w:val="28"/>
          <w:szCs w:val="28"/>
        </w:rPr>
        <w:t>ного района Саратовской области, администрация Духовницкого муниципального района</w:t>
      </w:r>
    </w:p>
    <w:p w:rsidR="00480627" w:rsidRPr="00166EC9" w:rsidRDefault="00480627" w:rsidP="00480627">
      <w:pPr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6E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ПОСТАНОВЛЯЕТ: </w:t>
      </w:r>
    </w:p>
    <w:p w:rsidR="00480627" w:rsidRPr="00863C32" w:rsidRDefault="00480627" w:rsidP="00480627">
      <w:pPr>
        <w:rPr>
          <w:rFonts w:ascii="Times New Roman" w:hAnsi="Times New Roman" w:cs="Times New Roman"/>
          <w:sz w:val="28"/>
          <w:szCs w:val="28"/>
        </w:rPr>
      </w:pPr>
      <w:r w:rsidRPr="00863C3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силу  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Духовницкого муниципального района от 17.10.2018 года №512                       «Об утверждении</w:t>
      </w:r>
      <w:r w:rsidRPr="00863C32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863C32">
        <w:rPr>
          <w:rFonts w:ascii="Times New Roman" w:hAnsi="Times New Roman" w:cs="Times New Roman"/>
          <w:sz w:val="28"/>
          <w:szCs w:val="28"/>
        </w:rPr>
        <w:t>проведения финансовым управлением администрации Духовницкого муниципального района анализа осуществления главными администраторами бюджетных средств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63C32">
        <w:rPr>
          <w:rFonts w:ascii="Times New Roman" w:hAnsi="Times New Roman" w:cs="Times New Roman"/>
          <w:sz w:val="28"/>
          <w:szCs w:val="28"/>
        </w:rPr>
        <w:t>.</w:t>
      </w:r>
    </w:p>
    <w:p w:rsidR="00480627" w:rsidRPr="00863C32" w:rsidRDefault="00480627" w:rsidP="004806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3C32">
        <w:rPr>
          <w:rFonts w:ascii="Times New Roman" w:hAnsi="Times New Roman" w:cs="Times New Roman"/>
          <w:sz w:val="28"/>
          <w:szCs w:val="28"/>
        </w:rPr>
        <w:t>2. Разместить данное постановление на официальном сайте администрации Духовницкого муниципального района.</w:t>
      </w:r>
    </w:p>
    <w:p w:rsidR="00480627" w:rsidRPr="00863C32" w:rsidRDefault="00480627" w:rsidP="004806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3C3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финансового управления администрации Духовницкого </w:t>
      </w:r>
      <w:r w:rsidRPr="00863C32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Зотову О.А.</w:t>
      </w:r>
    </w:p>
    <w:p w:rsidR="00480627" w:rsidRPr="00863C32" w:rsidRDefault="00480627" w:rsidP="00480627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C3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подписания.</w:t>
      </w:r>
    </w:p>
    <w:p w:rsidR="00480627" w:rsidRPr="00863C32" w:rsidRDefault="00480627" w:rsidP="00480627">
      <w:pPr>
        <w:rPr>
          <w:rFonts w:ascii="Times New Roman" w:hAnsi="Times New Roman" w:cs="Times New Roman"/>
          <w:sz w:val="28"/>
          <w:szCs w:val="28"/>
        </w:rPr>
      </w:pPr>
    </w:p>
    <w:p w:rsidR="00480627" w:rsidRPr="00863C32" w:rsidRDefault="00480627" w:rsidP="00480627">
      <w:pPr>
        <w:rPr>
          <w:rFonts w:ascii="Times New Roman" w:hAnsi="Times New Roman" w:cs="Times New Roman"/>
          <w:sz w:val="28"/>
          <w:szCs w:val="28"/>
        </w:rPr>
      </w:pPr>
    </w:p>
    <w:p w:rsidR="00480627" w:rsidRPr="00A2056D" w:rsidRDefault="00480627" w:rsidP="0048062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056D">
        <w:rPr>
          <w:rFonts w:ascii="Times New Roman" w:hAnsi="Times New Roman" w:cs="Times New Roman"/>
          <w:b/>
          <w:sz w:val="28"/>
          <w:szCs w:val="28"/>
        </w:rPr>
        <w:t>Глава Духовницкого</w:t>
      </w:r>
    </w:p>
    <w:p w:rsidR="00480627" w:rsidRPr="00BC2FF6" w:rsidRDefault="00480627" w:rsidP="00480627">
      <w:pPr>
        <w:tabs>
          <w:tab w:val="left" w:pos="66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2056D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A2056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2056D">
        <w:rPr>
          <w:rFonts w:ascii="Times New Roman" w:hAnsi="Times New Roman" w:cs="Times New Roman"/>
          <w:b/>
          <w:sz w:val="28"/>
          <w:szCs w:val="28"/>
        </w:rPr>
        <w:t>В.И. Курякин</w:t>
      </w:r>
    </w:p>
    <w:p w:rsidR="00480627" w:rsidRPr="00166EC9" w:rsidRDefault="00480627" w:rsidP="00480627">
      <w:pPr>
        <w:rPr>
          <w:rFonts w:ascii="Times New Roman" w:hAnsi="Times New Roman" w:cs="Times New Roman"/>
          <w:sz w:val="28"/>
          <w:szCs w:val="28"/>
        </w:rPr>
      </w:pPr>
    </w:p>
    <w:p w:rsidR="00E2195A" w:rsidRDefault="00480627"/>
    <w:sectPr w:rsidR="00E2195A" w:rsidSect="00BC2FF6">
      <w:headerReference w:type="default" r:id="rId5"/>
      <w:headerReference w:type="first" r:id="rId6"/>
      <w:pgSz w:w="11900" w:h="16800"/>
      <w:pgMar w:top="1134" w:right="850" w:bottom="993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22" w:rsidRPr="00644C32" w:rsidRDefault="00480627" w:rsidP="00644C32">
    <w:pPr>
      <w:pStyle w:val="a3"/>
      <w:ind w:firstLine="0"/>
      <w:jc w:val="center"/>
      <w:rPr>
        <w:rFonts w:ascii="Times New Roman" w:hAnsi="Times New Roman" w:cs="Times New Roman"/>
        <w:sz w:val="28"/>
        <w:szCs w:val="28"/>
      </w:rPr>
    </w:pPr>
  </w:p>
  <w:p w:rsidR="00794122" w:rsidRPr="00794122" w:rsidRDefault="00480627" w:rsidP="00794122">
    <w:pPr>
      <w:pStyle w:val="a3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22" w:rsidRDefault="00480627">
    <w:pPr>
      <w:pStyle w:val="a3"/>
      <w:jc w:val="center"/>
    </w:pPr>
  </w:p>
  <w:p w:rsidR="00794122" w:rsidRDefault="004806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AC"/>
    <w:rsid w:val="001760AC"/>
    <w:rsid w:val="0033636B"/>
    <w:rsid w:val="00480627"/>
    <w:rsid w:val="0084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9B01-F401-41AA-A6D1-2F9B90B8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6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627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rsid w:val="00480627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basedOn w:val="a0"/>
    <w:rsid w:val="00480627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4">
    <w:name w:val="Font Style14"/>
    <w:basedOn w:val="a0"/>
    <w:rsid w:val="00480627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9">
    <w:name w:val="Font Style19"/>
    <w:basedOn w:val="a0"/>
    <w:rsid w:val="00480627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basedOn w:val="a0"/>
    <w:rsid w:val="00480627"/>
    <w:rPr>
      <w:rFonts w:ascii="Lucida Sans Unicode" w:hAnsi="Lucida Sans Unicode" w:cs="Lucida Sans Unicode" w:hint="default"/>
      <w:b/>
      <w:bCs/>
      <w:spacing w:val="-1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2020-02-10T07:25:00Z</dcterms:created>
  <dcterms:modified xsi:type="dcterms:W3CDTF">2020-02-10T07:26:00Z</dcterms:modified>
</cp:coreProperties>
</file>