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275" w:rsidRDefault="00BB65F4" w:rsidP="006922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Courier New" w:hAnsi="Courier New" w:cs="Tahoma"/>
          <w:b/>
          <w:noProof/>
          <w:color w:val="000000"/>
          <w:spacing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465766</wp:posOffset>
            </wp:positionV>
            <wp:extent cx="500380" cy="625988"/>
            <wp:effectExtent l="0" t="0" r="0" b="317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0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259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45C9">
        <w:rPr>
          <w:rFonts w:cs="Tahoma"/>
          <w:b/>
          <w:color w:val="000000"/>
          <w:spacing w:val="24"/>
        </w:rPr>
        <w:br w:type="textWrapping" w:clear="all"/>
      </w: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СЕЛЬСКИЙ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СОВЕТ</w:t>
      </w: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 xml:space="preserve">ГОРЯЙНОВСКОГО МУНИЦИПАЛЬНОГО ОБРАЗОВАНИЯ </w:t>
      </w:r>
      <w:r>
        <w:rPr>
          <w:rFonts w:ascii="Times New Roman" w:hAnsi="Times New Roman"/>
          <w:b/>
          <w:spacing w:val="24"/>
          <w:sz w:val="28"/>
          <w:szCs w:val="28"/>
        </w:rPr>
        <w:br/>
        <w:t>ДУХОВНИЦКОГО МУНИЦИПАЛЬНОГО РАЙОНА САРАТОВСКОЙ ОБЛАСТИ</w:t>
      </w:r>
    </w:p>
    <w:p w:rsidR="00692275" w:rsidRDefault="00F67F7C" w:rsidP="00692275">
      <w:pPr>
        <w:pStyle w:val="a9"/>
        <w:jc w:val="center"/>
        <w:rPr>
          <w:rFonts w:ascii="Times New Roman" w:hAnsi="Times New Roman"/>
          <w:b/>
          <w:spacing w:val="24"/>
          <w:sz w:val="28"/>
          <w:szCs w:val="28"/>
        </w:rPr>
      </w:pPr>
      <w:r>
        <w:rPr>
          <w:rFonts w:ascii="Times New Roman" w:hAnsi="Times New Roman"/>
          <w:b/>
          <w:spacing w:val="24"/>
          <w:sz w:val="28"/>
          <w:szCs w:val="28"/>
        </w:rPr>
        <w:t>ПЯТОГО</w:t>
      </w:r>
      <w:r w:rsidR="00692275">
        <w:rPr>
          <w:rFonts w:ascii="Times New Roman" w:hAnsi="Times New Roman"/>
          <w:b/>
          <w:spacing w:val="24"/>
          <w:sz w:val="28"/>
          <w:szCs w:val="28"/>
        </w:rPr>
        <w:t xml:space="preserve"> СОЗЫВА</w:t>
      </w: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pacing w:val="24"/>
          <w:sz w:val="24"/>
          <w:szCs w:val="20"/>
        </w:rPr>
      </w:pPr>
    </w:p>
    <w:p w:rsidR="00692275" w:rsidRDefault="00692275" w:rsidP="00692275">
      <w:pPr>
        <w:pStyle w:val="a9"/>
        <w:jc w:val="center"/>
        <w:rPr>
          <w:rFonts w:ascii="Times New Roman" w:hAnsi="Times New Roman"/>
          <w:b/>
          <w:spacing w:val="24"/>
          <w:sz w:val="28"/>
        </w:rPr>
      </w:pPr>
      <w:r>
        <w:rPr>
          <w:rFonts w:ascii="Times New Roman" w:hAnsi="Times New Roman"/>
          <w:b/>
          <w:spacing w:val="24"/>
          <w:sz w:val="28"/>
        </w:rPr>
        <w:t>РЕШЕНИЕ</w:t>
      </w:r>
    </w:p>
    <w:p w:rsidR="00A773E2" w:rsidRDefault="00A773E2" w:rsidP="00692275">
      <w:pPr>
        <w:pStyle w:val="a9"/>
        <w:jc w:val="center"/>
        <w:rPr>
          <w:rFonts w:ascii="Times New Roman" w:hAnsi="Times New Roman"/>
          <w:b/>
          <w:spacing w:val="24"/>
          <w:sz w:val="28"/>
        </w:rPr>
      </w:pPr>
    </w:p>
    <w:p w:rsidR="00692275" w:rsidRPr="00692275" w:rsidRDefault="00855A18" w:rsidP="00692275">
      <w:pPr>
        <w:pStyle w:val="a9"/>
        <w:rPr>
          <w:rFonts w:ascii="Times New Roman" w:hAnsi="Times New Roman"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>от 01</w:t>
      </w:r>
      <w:r w:rsidR="00692275" w:rsidRPr="0069227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03</w:t>
      </w:r>
      <w:r w:rsidR="00692275" w:rsidRPr="00692275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2022</w:t>
      </w:r>
      <w:r w:rsidR="007A2DCF">
        <w:rPr>
          <w:rFonts w:ascii="Times New Roman" w:hAnsi="Times New Roman"/>
          <w:sz w:val="28"/>
        </w:rPr>
        <w:t xml:space="preserve"> </w:t>
      </w:r>
      <w:r w:rsidR="00692275" w:rsidRPr="003F53D9">
        <w:rPr>
          <w:rFonts w:ascii="Times New Roman" w:hAnsi="Times New Roman"/>
          <w:sz w:val="28"/>
        </w:rPr>
        <w:t>г</w:t>
      </w:r>
      <w:r w:rsidR="00692275" w:rsidRPr="003F53D9">
        <w:rPr>
          <w:rFonts w:ascii="Times New Roman" w:hAnsi="Times New Roman"/>
        </w:rPr>
        <w:t>.</w:t>
      </w:r>
      <w:r w:rsidR="00692275">
        <w:rPr>
          <w:rFonts w:ascii="Times New Roman" w:hAnsi="Times New Roman"/>
          <w:sz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</w:rPr>
        <w:t xml:space="preserve">                        </w:t>
      </w:r>
      <w:r w:rsidR="00692275">
        <w:rPr>
          <w:rFonts w:ascii="Times New Roman" w:hAnsi="Times New Roman"/>
          <w:sz w:val="28"/>
        </w:rPr>
        <w:t xml:space="preserve">  </w:t>
      </w:r>
      <w:r w:rsidR="00692275" w:rsidRPr="0069227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84/187</w:t>
      </w:r>
      <w:r w:rsidR="00692275" w:rsidRPr="00692275">
        <w:rPr>
          <w:rFonts w:ascii="Times New Roman" w:hAnsi="Times New Roman"/>
          <w:sz w:val="28"/>
          <w:szCs w:val="28"/>
        </w:rPr>
        <w:t xml:space="preserve"> </w:t>
      </w:r>
    </w:p>
    <w:p w:rsidR="00692275" w:rsidRDefault="00692275" w:rsidP="00692275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DB684C">
        <w:rPr>
          <w:rFonts w:ascii="Times New Roman" w:hAnsi="Times New Roman"/>
          <w:sz w:val="28"/>
          <w:szCs w:val="28"/>
        </w:rPr>
        <w:t>с. Горяйновка</w:t>
      </w:r>
    </w:p>
    <w:p w:rsidR="00692275" w:rsidRDefault="00692275" w:rsidP="002637EE">
      <w:pPr>
        <w:ind w:right="3118"/>
        <w:jc w:val="both"/>
        <w:rPr>
          <w:rFonts w:cs="Tahoma"/>
          <w:sz w:val="28"/>
          <w:szCs w:val="28"/>
        </w:rPr>
      </w:pPr>
    </w:p>
    <w:p w:rsidR="00F67F7C" w:rsidRPr="00F67F7C" w:rsidRDefault="00447CE0" w:rsidP="002637EE">
      <w:pPr>
        <w:ind w:right="3118"/>
        <w:jc w:val="both"/>
        <w:rPr>
          <w:sz w:val="28"/>
        </w:rPr>
      </w:pPr>
      <w:r w:rsidRPr="00B34DEE">
        <w:rPr>
          <w:rFonts w:cs="Tahoma"/>
          <w:sz w:val="28"/>
          <w:szCs w:val="28"/>
        </w:rPr>
        <w:t xml:space="preserve">О </w:t>
      </w:r>
      <w:r w:rsidR="002637EE">
        <w:rPr>
          <w:rFonts w:cs="Tahoma"/>
          <w:sz w:val="28"/>
          <w:szCs w:val="28"/>
        </w:rPr>
        <w:t>признании утратившим силу</w:t>
      </w:r>
      <w:r w:rsidR="000D1DA9" w:rsidRPr="00B34DEE">
        <w:rPr>
          <w:rFonts w:cs="Tahoma"/>
          <w:sz w:val="28"/>
          <w:szCs w:val="28"/>
        </w:rPr>
        <w:t xml:space="preserve"> </w:t>
      </w:r>
      <w:r w:rsidR="00692275">
        <w:rPr>
          <w:rFonts w:cs="Tahoma"/>
          <w:sz w:val="28"/>
          <w:szCs w:val="28"/>
        </w:rPr>
        <w:t>решения сельского Совета</w:t>
      </w:r>
      <w:r w:rsidR="000D1DA9" w:rsidRPr="00B34DEE">
        <w:rPr>
          <w:rFonts w:cs="Tahoma"/>
          <w:sz w:val="28"/>
          <w:szCs w:val="28"/>
        </w:rPr>
        <w:t xml:space="preserve"> Горяйновского муниципального образования</w:t>
      </w:r>
      <w:r w:rsidR="00F67F7C">
        <w:rPr>
          <w:rFonts w:cs="Tahoma"/>
          <w:sz w:val="28"/>
          <w:szCs w:val="28"/>
        </w:rPr>
        <w:t xml:space="preserve"> </w:t>
      </w:r>
      <w:r w:rsidR="00CD7055">
        <w:rPr>
          <w:rFonts w:cs="Tahoma"/>
          <w:sz w:val="28"/>
          <w:szCs w:val="28"/>
        </w:rPr>
        <w:t>Духовницкого муниципального</w:t>
      </w:r>
      <w:r w:rsidR="00F67F7C">
        <w:rPr>
          <w:rFonts w:cs="Tahoma"/>
          <w:sz w:val="28"/>
          <w:szCs w:val="28"/>
        </w:rPr>
        <w:t xml:space="preserve"> района </w:t>
      </w:r>
      <w:r w:rsidR="000A496D">
        <w:rPr>
          <w:rFonts w:cs="Tahoma"/>
          <w:sz w:val="28"/>
          <w:szCs w:val="28"/>
        </w:rPr>
        <w:t xml:space="preserve">Саратовской области </w:t>
      </w:r>
      <w:r w:rsidR="00B34DEE" w:rsidRPr="00B34DEE">
        <w:rPr>
          <w:rFonts w:cs="Tahoma"/>
          <w:sz w:val="28"/>
          <w:szCs w:val="28"/>
        </w:rPr>
        <w:t xml:space="preserve">от </w:t>
      </w:r>
      <w:r w:rsidR="00F67F7C" w:rsidRPr="00F67F7C">
        <w:rPr>
          <w:rFonts w:cs="Tahoma"/>
          <w:sz w:val="28"/>
          <w:szCs w:val="28"/>
        </w:rPr>
        <w:t>05.07.2010г</w:t>
      </w:r>
      <w:r w:rsidR="00F67F7C">
        <w:rPr>
          <w:rFonts w:cs="Tahoma"/>
          <w:sz w:val="28"/>
          <w:szCs w:val="28"/>
        </w:rPr>
        <w:t xml:space="preserve"> </w:t>
      </w:r>
      <w:r w:rsidR="00F67F7C" w:rsidRPr="00F67F7C">
        <w:rPr>
          <w:rFonts w:cs="Tahoma"/>
          <w:sz w:val="28"/>
          <w:szCs w:val="28"/>
        </w:rPr>
        <w:t>№41/86</w:t>
      </w:r>
    </w:p>
    <w:p w:rsidR="00BB65F4" w:rsidRPr="00B34DEE" w:rsidRDefault="00BB65F4" w:rsidP="00BB65F4">
      <w:pPr>
        <w:rPr>
          <w:sz w:val="28"/>
          <w:szCs w:val="28"/>
        </w:rPr>
      </w:pPr>
      <w:r w:rsidRPr="00B34DEE">
        <w:rPr>
          <w:sz w:val="28"/>
          <w:szCs w:val="28"/>
        </w:rPr>
        <w:t xml:space="preserve"> </w:t>
      </w:r>
    </w:p>
    <w:p w:rsidR="00BB65F4" w:rsidRPr="00B34DEE" w:rsidRDefault="00BB65F4" w:rsidP="00BB65F4">
      <w:pPr>
        <w:rPr>
          <w:sz w:val="28"/>
          <w:szCs w:val="28"/>
        </w:rPr>
      </w:pPr>
    </w:p>
    <w:p w:rsidR="00BB65F4" w:rsidRPr="006F41A1" w:rsidRDefault="00F67F7C" w:rsidP="006F41A1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color w:val="333333"/>
          <w:sz w:val="28"/>
          <w:szCs w:val="28"/>
        </w:rPr>
      </w:pPr>
      <w:r w:rsidRPr="00F67F7C">
        <w:rPr>
          <w:b w:val="0"/>
          <w:sz w:val="28"/>
          <w:szCs w:val="28"/>
        </w:rPr>
        <w:t xml:space="preserve">В соответствии </w:t>
      </w:r>
      <w:r>
        <w:rPr>
          <w:b w:val="0"/>
          <w:sz w:val="28"/>
          <w:szCs w:val="28"/>
        </w:rPr>
        <w:t xml:space="preserve">с </w:t>
      </w:r>
      <w:r w:rsidRPr="00F67F7C">
        <w:rPr>
          <w:b w:val="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6F41A1">
        <w:rPr>
          <w:b w:val="0"/>
          <w:sz w:val="28"/>
          <w:szCs w:val="28"/>
        </w:rPr>
        <w:t xml:space="preserve">, </w:t>
      </w:r>
      <w:r w:rsidR="002637EE" w:rsidRPr="006F41A1">
        <w:rPr>
          <w:b w:val="0"/>
          <w:sz w:val="28"/>
          <w:szCs w:val="28"/>
        </w:rPr>
        <w:t xml:space="preserve">Протестом прокуратуры Духовницкого района от </w:t>
      </w:r>
      <w:r>
        <w:rPr>
          <w:b w:val="0"/>
          <w:sz w:val="28"/>
          <w:szCs w:val="28"/>
        </w:rPr>
        <w:t>16</w:t>
      </w:r>
      <w:r w:rsidR="002637EE" w:rsidRPr="00ED1E2D">
        <w:rPr>
          <w:b w:val="0"/>
          <w:sz w:val="28"/>
          <w:szCs w:val="28"/>
        </w:rPr>
        <w:t>.0</w:t>
      </w:r>
      <w:r>
        <w:rPr>
          <w:b w:val="0"/>
          <w:sz w:val="28"/>
          <w:szCs w:val="28"/>
        </w:rPr>
        <w:t>2.2022</w:t>
      </w:r>
      <w:r w:rsidR="002637EE" w:rsidRPr="00ED1E2D">
        <w:rPr>
          <w:b w:val="0"/>
          <w:sz w:val="28"/>
          <w:szCs w:val="28"/>
        </w:rPr>
        <w:t xml:space="preserve"> №</w:t>
      </w:r>
      <w:r>
        <w:rPr>
          <w:b w:val="0"/>
          <w:sz w:val="28"/>
          <w:szCs w:val="28"/>
        </w:rPr>
        <w:t xml:space="preserve"> 7-6</w:t>
      </w:r>
      <w:r w:rsidR="006F41A1" w:rsidRPr="00ED1E2D">
        <w:rPr>
          <w:b w:val="0"/>
          <w:sz w:val="28"/>
          <w:szCs w:val="28"/>
        </w:rPr>
        <w:t>4</w:t>
      </w:r>
      <w:r>
        <w:rPr>
          <w:b w:val="0"/>
          <w:sz w:val="28"/>
          <w:szCs w:val="28"/>
        </w:rPr>
        <w:t>в-2022</w:t>
      </w:r>
      <w:r w:rsidR="002637EE" w:rsidRPr="006F41A1">
        <w:rPr>
          <w:b w:val="0"/>
          <w:sz w:val="28"/>
          <w:szCs w:val="28"/>
        </w:rPr>
        <w:t xml:space="preserve">, </w:t>
      </w:r>
      <w:r w:rsidR="00692275" w:rsidRPr="006F41A1">
        <w:rPr>
          <w:b w:val="0"/>
          <w:sz w:val="28"/>
          <w:szCs w:val="28"/>
        </w:rPr>
        <w:t>сельский Совет</w:t>
      </w:r>
      <w:r w:rsidR="00AB4CD5" w:rsidRPr="006F41A1">
        <w:rPr>
          <w:b w:val="0"/>
          <w:sz w:val="28"/>
          <w:szCs w:val="28"/>
        </w:rPr>
        <w:t xml:space="preserve"> Горяйновского муниципального образования</w:t>
      </w:r>
      <w:r w:rsidR="0033764C" w:rsidRPr="006F41A1">
        <w:rPr>
          <w:b w:val="0"/>
          <w:sz w:val="28"/>
          <w:szCs w:val="28"/>
        </w:rPr>
        <w:t xml:space="preserve"> Духовницкого муниципального района</w:t>
      </w:r>
      <w:r w:rsidR="00340EEA" w:rsidRPr="006F41A1">
        <w:rPr>
          <w:b w:val="0"/>
          <w:sz w:val="28"/>
          <w:szCs w:val="28"/>
        </w:rPr>
        <w:t xml:space="preserve"> </w:t>
      </w:r>
      <w:r w:rsidR="00E849FB" w:rsidRPr="006F41A1">
        <w:rPr>
          <w:b w:val="0"/>
          <w:sz w:val="28"/>
          <w:szCs w:val="28"/>
        </w:rPr>
        <w:t xml:space="preserve">Саратовской области </w:t>
      </w:r>
      <w:r w:rsidR="00B34DEE" w:rsidRPr="006F41A1">
        <w:rPr>
          <w:b w:val="0"/>
          <w:sz w:val="28"/>
          <w:szCs w:val="28"/>
        </w:rPr>
        <w:t xml:space="preserve">– </w:t>
      </w:r>
    </w:p>
    <w:p w:rsidR="000C7192" w:rsidRPr="00EE6E59" w:rsidRDefault="00692275" w:rsidP="002C2DE9">
      <w:pPr>
        <w:spacing w:line="100" w:lineRule="atLeast"/>
        <w:jc w:val="center"/>
        <w:rPr>
          <w:rFonts w:cs="Tahoma"/>
          <w:b/>
          <w:sz w:val="28"/>
          <w:szCs w:val="28"/>
        </w:rPr>
      </w:pPr>
      <w:r w:rsidRPr="00EE6E59">
        <w:rPr>
          <w:rFonts w:cs="Tahoma"/>
          <w:b/>
          <w:sz w:val="28"/>
          <w:szCs w:val="28"/>
        </w:rPr>
        <w:t>РЕШИЛ</w:t>
      </w:r>
      <w:r w:rsidR="000C7192" w:rsidRPr="00EE6E59">
        <w:rPr>
          <w:rFonts w:cs="Tahoma"/>
          <w:b/>
          <w:sz w:val="28"/>
          <w:szCs w:val="28"/>
        </w:rPr>
        <w:t>:</w:t>
      </w:r>
    </w:p>
    <w:p w:rsidR="00F67F7C" w:rsidRPr="00F67F7C" w:rsidRDefault="00F67F7C" w:rsidP="00F67F7C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393E19" w:rsidRPr="00F67F7C">
        <w:rPr>
          <w:rFonts w:ascii="Times New Roman" w:hAnsi="Times New Roman"/>
          <w:sz w:val="28"/>
          <w:szCs w:val="28"/>
        </w:rPr>
        <w:t>Решение</w:t>
      </w:r>
      <w:r w:rsidR="000D1DA9" w:rsidRPr="00F67F7C">
        <w:rPr>
          <w:rFonts w:ascii="Times New Roman" w:hAnsi="Times New Roman"/>
          <w:sz w:val="28"/>
          <w:szCs w:val="28"/>
        </w:rPr>
        <w:t xml:space="preserve"> </w:t>
      </w:r>
      <w:r w:rsidR="00393E19" w:rsidRPr="00F67F7C">
        <w:rPr>
          <w:rFonts w:ascii="Times New Roman" w:hAnsi="Times New Roman"/>
          <w:sz w:val="28"/>
          <w:szCs w:val="28"/>
        </w:rPr>
        <w:t>сельского Совета</w:t>
      </w:r>
      <w:r w:rsidR="000D1DA9" w:rsidRPr="00F67F7C">
        <w:rPr>
          <w:rFonts w:ascii="Times New Roman" w:hAnsi="Times New Roman"/>
          <w:sz w:val="28"/>
          <w:szCs w:val="28"/>
        </w:rPr>
        <w:t xml:space="preserve"> Горя</w:t>
      </w:r>
      <w:r w:rsidR="00AB4CD5" w:rsidRPr="00F67F7C">
        <w:rPr>
          <w:rFonts w:ascii="Times New Roman" w:hAnsi="Times New Roman"/>
          <w:sz w:val="28"/>
          <w:szCs w:val="28"/>
        </w:rPr>
        <w:t xml:space="preserve">йновского муниципального образования </w:t>
      </w:r>
      <w:r w:rsidR="00572017" w:rsidRPr="00F67F7C">
        <w:rPr>
          <w:rFonts w:ascii="Times New Roman" w:hAnsi="Times New Roman"/>
          <w:sz w:val="28"/>
          <w:szCs w:val="28"/>
        </w:rPr>
        <w:t xml:space="preserve">Духовницкого муниципального района </w:t>
      </w:r>
      <w:r w:rsidR="000A496D" w:rsidRPr="00F67F7C">
        <w:rPr>
          <w:rFonts w:ascii="Times New Roman" w:hAnsi="Times New Roman"/>
          <w:sz w:val="28"/>
          <w:szCs w:val="28"/>
        </w:rPr>
        <w:t xml:space="preserve">Саратовской области </w:t>
      </w:r>
      <w:r w:rsidR="00CD7055" w:rsidRPr="00F67F7C">
        <w:rPr>
          <w:rFonts w:ascii="Times New Roman" w:hAnsi="Times New Roman"/>
          <w:sz w:val="28"/>
          <w:szCs w:val="28"/>
        </w:rPr>
        <w:t xml:space="preserve">от </w:t>
      </w:r>
      <w:r w:rsidRPr="00F67F7C">
        <w:rPr>
          <w:rFonts w:ascii="Times New Roman" w:hAnsi="Times New Roman"/>
          <w:sz w:val="28"/>
          <w:szCs w:val="28"/>
        </w:rPr>
        <w:t>05.07</w:t>
      </w:r>
      <w:r w:rsidR="00393E19" w:rsidRPr="00F67F7C">
        <w:rPr>
          <w:rFonts w:ascii="Times New Roman" w:hAnsi="Times New Roman"/>
          <w:sz w:val="28"/>
          <w:szCs w:val="28"/>
        </w:rPr>
        <w:t>.201</w:t>
      </w:r>
      <w:r w:rsidRPr="00F67F7C">
        <w:rPr>
          <w:rFonts w:ascii="Times New Roman" w:hAnsi="Times New Roman"/>
          <w:sz w:val="28"/>
          <w:szCs w:val="28"/>
        </w:rPr>
        <w:t>0</w:t>
      </w:r>
      <w:r w:rsidR="007A2DCF" w:rsidRPr="00F67F7C">
        <w:rPr>
          <w:rFonts w:ascii="Times New Roman" w:hAnsi="Times New Roman"/>
          <w:sz w:val="28"/>
          <w:szCs w:val="28"/>
        </w:rPr>
        <w:t xml:space="preserve"> </w:t>
      </w:r>
      <w:r w:rsidR="00393E19" w:rsidRPr="00F67F7C">
        <w:rPr>
          <w:rFonts w:ascii="Times New Roman" w:hAnsi="Times New Roman"/>
          <w:sz w:val="28"/>
          <w:szCs w:val="28"/>
        </w:rPr>
        <w:t>г.</w:t>
      </w:r>
      <w:r w:rsidR="007A2DCF" w:rsidRPr="00F67F7C">
        <w:rPr>
          <w:rFonts w:ascii="Times New Roman" w:hAnsi="Times New Roman"/>
          <w:sz w:val="28"/>
          <w:szCs w:val="28"/>
        </w:rPr>
        <w:t xml:space="preserve"> </w:t>
      </w:r>
      <w:r w:rsidR="00393E19" w:rsidRPr="00F67F7C">
        <w:rPr>
          <w:rFonts w:ascii="Times New Roman" w:hAnsi="Times New Roman"/>
          <w:sz w:val="28"/>
          <w:szCs w:val="28"/>
        </w:rPr>
        <w:t xml:space="preserve">№ </w:t>
      </w:r>
      <w:r w:rsidRPr="00F67F7C">
        <w:rPr>
          <w:rFonts w:ascii="Times New Roman" w:hAnsi="Times New Roman"/>
          <w:sz w:val="28"/>
          <w:szCs w:val="28"/>
        </w:rPr>
        <w:t>41/</w:t>
      </w:r>
      <w:r w:rsidR="00393E19" w:rsidRPr="00F67F7C">
        <w:rPr>
          <w:rFonts w:ascii="Times New Roman" w:hAnsi="Times New Roman"/>
          <w:sz w:val="28"/>
          <w:szCs w:val="28"/>
        </w:rPr>
        <w:t>8</w:t>
      </w:r>
      <w:r w:rsidRPr="00F67F7C">
        <w:rPr>
          <w:rFonts w:ascii="Times New Roman" w:hAnsi="Times New Roman"/>
          <w:sz w:val="28"/>
          <w:szCs w:val="28"/>
        </w:rPr>
        <w:t>7</w:t>
      </w:r>
      <w:r w:rsidR="00CD7055" w:rsidRPr="00F67F7C">
        <w:rPr>
          <w:rFonts w:ascii="Times New Roman" w:hAnsi="Times New Roman"/>
          <w:sz w:val="28"/>
          <w:szCs w:val="28"/>
        </w:rPr>
        <w:t xml:space="preserve"> </w:t>
      </w:r>
      <w:r w:rsidR="002637EE" w:rsidRPr="00F67F7C">
        <w:rPr>
          <w:rFonts w:ascii="Times New Roman" w:hAnsi="Times New Roman"/>
          <w:sz w:val="28"/>
          <w:szCs w:val="28"/>
        </w:rPr>
        <w:t>«</w:t>
      </w:r>
      <w:r w:rsidRPr="00F67F7C">
        <w:rPr>
          <w:rFonts w:ascii="Times New Roman" w:hAnsi="Times New Roman"/>
          <w:sz w:val="28"/>
          <w:szCs w:val="28"/>
        </w:rPr>
        <w:t>Об утверждении положения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F7C">
        <w:rPr>
          <w:rFonts w:ascii="Times New Roman" w:hAnsi="Times New Roman"/>
          <w:sz w:val="28"/>
          <w:szCs w:val="28"/>
        </w:rPr>
        <w:t>об участии в профилактике терроризма</w:t>
      </w:r>
    </w:p>
    <w:p w:rsidR="00F67F7C" w:rsidRPr="00F67F7C" w:rsidRDefault="00F67F7C" w:rsidP="00F67F7C">
      <w:pPr>
        <w:pStyle w:val="a9"/>
        <w:rPr>
          <w:rFonts w:ascii="Times New Roman" w:hAnsi="Times New Roman"/>
          <w:sz w:val="28"/>
          <w:szCs w:val="28"/>
        </w:rPr>
      </w:pPr>
      <w:r w:rsidRPr="00F67F7C">
        <w:rPr>
          <w:rFonts w:ascii="Times New Roman" w:hAnsi="Times New Roman"/>
          <w:sz w:val="28"/>
          <w:szCs w:val="28"/>
        </w:rPr>
        <w:t>и экстремизма, а также минимизации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F7C">
        <w:rPr>
          <w:rFonts w:ascii="Times New Roman" w:hAnsi="Times New Roman"/>
          <w:sz w:val="28"/>
          <w:szCs w:val="28"/>
        </w:rPr>
        <w:t>и (или) ликвидации последствий</w:t>
      </w:r>
    </w:p>
    <w:p w:rsidR="00F67F7C" w:rsidRPr="00F67F7C" w:rsidRDefault="00F67F7C" w:rsidP="00F67F7C">
      <w:pPr>
        <w:pStyle w:val="a9"/>
        <w:rPr>
          <w:rFonts w:ascii="Times New Roman" w:hAnsi="Times New Roman"/>
          <w:sz w:val="28"/>
          <w:szCs w:val="28"/>
        </w:rPr>
      </w:pPr>
      <w:r w:rsidRPr="00F67F7C">
        <w:rPr>
          <w:rFonts w:ascii="Times New Roman" w:hAnsi="Times New Roman"/>
          <w:sz w:val="28"/>
          <w:szCs w:val="28"/>
        </w:rPr>
        <w:t>проявления терроризма и экстремизма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F7C">
        <w:rPr>
          <w:rFonts w:ascii="Times New Roman" w:hAnsi="Times New Roman"/>
          <w:sz w:val="28"/>
          <w:szCs w:val="28"/>
        </w:rPr>
        <w:t xml:space="preserve">на территории  Горяйновского </w:t>
      </w:r>
    </w:p>
    <w:p w:rsidR="00F67F7C" w:rsidRPr="00F67F7C" w:rsidRDefault="00F67F7C" w:rsidP="00F67F7C">
      <w:pPr>
        <w:pStyle w:val="a9"/>
        <w:rPr>
          <w:rFonts w:ascii="Times New Roman" w:hAnsi="Times New Roman"/>
          <w:sz w:val="28"/>
          <w:szCs w:val="28"/>
        </w:rPr>
      </w:pPr>
      <w:r w:rsidRPr="00F67F7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 </w:t>
      </w:r>
      <w:r w:rsidRPr="00F67F7C">
        <w:rPr>
          <w:rFonts w:ascii="Times New Roman" w:hAnsi="Times New Roman"/>
          <w:sz w:val="28"/>
          <w:szCs w:val="28"/>
        </w:rPr>
        <w:t>Духовницкого муниципального района</w:t>
      </w:r>
    </w:p>
    <w:p w:rsidR="00BB65F4" w:rsidRPr="00B34DEE" w:rsidRDefault="00F67F7C" w:rsidP="00F67F7C">
      <w:pPr>
        <w:pStyle w:val="a7"/>
        <w:tabs>
          <w:tab w:val="left" w:pos="709"/>
        </w:tabs>
        <w:spacing w:line="100" w:lineRule="atLeast"/>
        <w:ind w:left="0"/>
        <w:jc w:val="both"/>
        <w:rPr>
          <w:rFonts w:cs="Tahoma"/>
          <w:sz w:val="28"/>
          <w:szCs w:val="28"/>
        </w:rPr>
      </w:pPr>
      <w:r>
        <w:rPr>
          <w:sz w:val="28"/>
          <w:szCs w:val="28"/>
        </w:rPr>
        <w:t>Саратовской области</w:t>
      </w:r>
      <w:r w:rsidR="002637EE" w:rsidRPr="007A4092">
        <w:rPr>
          <w:sz w:val="28"/>
          <w:szCs w:val="28"/>
        </w:rPr>
        <w:t>»</w:t>
      </w:r>
      <w:r w:rsidR="000D1DA9" w:rsidRPr="00B34DEE">
        <w:rPr>
          <w:rFonts w:cs="Tahoma"/>
          <w:sz w:val="28"/>
          <w:szCs w:val="28"/>
        </w:rPr>
        <w:t xml:space="preserve"> </w:t>
      </w:r>
      <w:r w:rsidR="00CD7055">
        <w:rPr>
          <w:rFonts w:cs="Tahoma"/>
          <w:sz w:val="28"/>
          <w:szCs w:val="28"/>
        </w:rPr>
        <w:t>признать утратившим силу</w:t>
      </w:r>
      <w:r w:rsidR="009B6DD5" w:rsidRPr="00B34DEE">
        <w:rPr>
          <w:rFonts w:cs="Tahoma"/>
          <w:sz w:val="28"/>
          <w:szCs w:val="28"/>
        </w:rPr>
        <w:t>.</w:t>
      </w:r>
    </w:p>
    <w:p w:rsidR="009B6DD5" w:rsidRPr="005B396C" w:rsidRDefault="00F67F7C" w:rsidP="00F67F7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2. Обнародовать настоящее решение</w:t>
      </w:r>
      <w:r w:rsidR="00E87345" w:rsidRPr="00395BFA">
        <w:rPr>
          <w:sz w:val="28"/>
          <w:szCs w:val="28"/>
        </w:rPr>
        <w:t xml:space="preserve"> в местах, предусмотренных для этих целей решени</w:t>
      </w:r>
      <w:r w:rsidR="00E87345">
        <w:rPr>
          <w:sz w:val="28"/>
          <w:szCs w:val="28"/>
        </w:rPr>
        <w:t>ем сельского Совета Горяйновского</w:t>
      </w:r>
      <w:r w:rsidR="00E87345" w:rsidRPr="00395BFA">
        <w:rPr>
          <w:sz w:val="28"/>
          <w:szCs w:val="28"/>
        </w:rPr>
        <w:t xml:space="preserve"> муниципального обра</w:t>
      </w:r>
      <w:r w:rsidR="00E87345">
        <w:rPr>
          <w:sz w:val="28"/>
          <w:szCs w:val="28"/>
        </w:rPr>
        <w:t>зования от 05.07.2010 № 41/85</w:t>
      </w:r>
      <w:r w:rsidR="005B396C">
        <w:rPr>
          <w:sz w:val="28"/>
          <w:szCs w:val="28"/>
        </w:rPr>
        <w:t>.</w:t>
      </w:r>
    </w:p>
    <w:p w:rsidR="000C7192" w:rsidRPr="00B34DEE" w:rsidRDefault="000C7192" w:rsidP="00BB65F4">
      <w:pPr>
        <w:tabs>
          <w:tab w:val="left" w:pos="1440"/>
        </w:tabs>
        <w:spacing w:line="100" w:lineRule="atLeast"/>
        <w:ind w:firstLine="345"/>
        <w:jc w:val="both"/>
        <w:rPr>
          <w:rFonts w:cs="Tahoma"/>
          <w:sz w:val="28"/>
          <w:szCs w:val="28"/>
        </w:rPr>
      </w:pPr>
    </w:p>
    <w:p w:rsidR="000C7192" w:rsidRPr="00B34DEE" w:rsidRDefault="000C7192" w:rsidP="00BB65F4">
      <w:pPr>
        <w:tabs>
          <w:tab w:val="left" w:pos="1440"/>
        </w:tabs>
        <w:spacing w:line="100" w:lineRule="atLeast"/>
        <w:ind w:firstLine="345"/>
        <w:jc w:val="both"/>
        <w:rPr>
          <w:rFonts w:cs="Tahoma"/>
          <w:sz w:val="28"/>
          <w:szCs w:val="28"/>
        </w:rPr>
      </w:pPr>
    </w:p>
    <w:p w:rsidR="00333AED" w:rsidRPr="00B34DEE" w:rsidRDefault="00333AED" w:rsidP="00BB65F4">
      <w:pPr>
        <w:tabs>
          <w:tab w:val="left" w:pos="1440"/>
        </w:tabs>
        <w:spacing w:line="100" w:lineRule="atLeast"/>
        <w:ind w:firstLine="345"/>
        <w:jc w:val="both"/>
        <w:rPr>
          <w:rFonts w:cs="Tahoma"/>
          <w:sz w:val="28"/>
          <w:szCs w:val="28"/>
        </w:rPr>
      </w:pPr>
    </w:p>
    <w:p w:rsidR="00BB65F4" w:rsidRPr="00B34DEE" w:rsidRDefault="00C43E52" w:rsidP="000C7192">
      <w:pPr>
        <w:spacing w:line="100" w:lineRule="atLeast"/>
        <w:rPr>
          <w:rFonts w:cs="Tahoma"/>
          <w:bCs/>
          <w:sz w:val="28"/>
          <w:szCs w:val="28"/>
        </w:rPr>
      </w:pPr>
      <w:r w:rsidRPr="00B34DEE">
        <w:rPr>
          <w:rFonts w:cs="Tahoma"/>
          <w:bCs/>
          <w:sz w:val="28"/>
          <w:szCs w:val="28"/>
        </w:rPr>
        <w:t>Г</w:t>
      </w:r>
      <w:r w:rsidR="00BB65F4" w:rsidRPr="00B34DEE">
        <w:rPr>
          <w:rFonts w:cs="Tahoma"/>
          <w:bCs/>
          <w:sz w:val="28"/>
          <w:szCs w:val="28"/>
        </w:rPr>
        <w:t>лав</w:t>
      </w:r>
      <w:r w:rsidR="00CD7055">
        <w:rPr>
          <w:rFonts w:cs="Tahoma"/>
          <w:bCs/>
          <w:sz w:val="28"/>
          <w:szCs w:val="28"/>
        </w:rPr>
        <w:t>а</w:t>
      </w:r>
      <w:r w:rsidR="00F67F7C">
        <w:rPr>
          <w:rFonts w:cs="Tahoma"/>
          <w:bCs/>
          <w:sz w:val="28"/>
          <w:szCs w:val="28"/>
        </w:rPr>
        <w:t xml:space="preserve"> Горяйновского МО</w:t>
      </w:r>
      <w:r w:rsidR="00BB65F4" w:rsidRPr="00B34DEE">
        <w:rPr>
          <w:rFonts w:cs="Tahoma"/>
          <w:bCs/>
          <w:sz w:val="28"/>
          <w:szCs w:val="28"/>
        </w:rPr>
        <w:tab/>
      </w:r>
      <w:r w:rsidR="00BB65F4" w:rsidRPr="00B34DEE">
        <w:rPr>
          <w:rFonts w:cs="Tahoma"/>
          <w:bCs/>
          <w:sz w:val="28"/>
          <w:szCs w:val="28"/>
        </w:rPr>
        <w:tab/>
        <w:t xml:space="preserve">       </w:t>
      </w:r>
      <w:r w:rsidR="00333AED" w:rsidRPr="00B34DEE">
        <w:rPr>
          <w:rFonts w:cs="Tahoma"/>
          <w:bCs/>
          <w:sz w:val="28"/>
          <w:szCs w:val="28"/>
        </w:rPr>
        <w:t xml:space="preserve">           </w:t>
      </w:r>
      <w:r w:rsidR="00F67F7C">
        <w:rPr>
          <w:rFonts w:cs="Tahoma"/>
          <w:bCs/>
          <w:sz w:val="28"/>
          <w:szCs w:val="28"/>
        </w:rPr>
        <w:t xml:space="preserve">   </w:t>
      </w:r>
      <w:r w:rsidR="00BB65F4" w:rsidRPr="00B34DEE">
        <w:rPr>
          <w:rFonts w:cs="Tahoma"/>
          <w:bCs/>
          <w:sz w:val="28"/>
          <w:szCs w:val="28"/>
        </w:rPr>
        <w:t xml:space="preserve">      </w:t>
      </w:r>
      <w:r w:rsidR="00F67F7C">
        <w:rPr>
          <w:rFonts w:cs="Tahoma"/>
          <w:bCs/>
          <w:sz w:val="28"/>
          <w:szCs w:val="28"/>
        </w:rPr>
        <w:t>Р.В. Дубовиченко</w:t>
      </w:r>
    </w:p>
    <w:p w:rsidR="001A7ED3" w:rsidRPr="00B34DEE" w:rsidRDefault="00855A18">
      <w:pPr>
        <w:rPr>
          <w:sz w:val="28"/>
          <w:szCs w:val="28"/>
        </w:rPr>
      </w:pPr>
    </w:p>
    <w:sectPr w:rsidR="001A7ED3" w:rsidRPr="00B34DEE" w:rsidSect="001A5CB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7BD1B01"/>
    <w:multiLevelType w:val="hybridMultilevel"/>
    <w:tmpl w:val="B0286F56"/>
    <w:lvl w:ilvl="0" w:tplc="231EA35C">
      <w:start w:val="1"/>
      <w:numFmt w:val="decimal"/>
      <w:lvlText w:val="%1.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E1A9B"/>
    <w:multiLevelType w:val="hybridMultilevel"/>
    <w:tmpl w:val="E4344ACA"/>
    <w:lvl w:ilvl="0" w:tplc="0419000F">
      <w:start w:val="1"/>
      <w:numFmt w:val="decimal"/>
      <w:lvlText w:val="%1."/>
      <w:lvlJc w:val="left"/>
      <w:pPr>
        <w:ind w:left="1065" w:hanging="360"/>
      </w:p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5F4"/>
    <w:rsid w:val="00033BA1"/>
    <w:rsid w:val="000539A1"/>
    <w:rsid w:val="00063F6B"/>
    <w:rsid w:val="00072E1A"/>
    <w:rsid w:val="0009019B"/>
    <w:rsid w:val="000A496D"/>
    <w:rsid w:val="000A6563"/>
    <w:rsid w:val="000C7192"/>
    <w:rsid w:val="000D1A8B"/>
    <w:rsid w:val="000D1DA9"/>
    <w:rsid w:val="001A5CBA"/>
    <w:rsid w:val="001B71BD"/>
    <w:rsid w:val="001F7F8D"/>
    <w:rsid w:val="002637EE"/>
    <w:rsid w:val="00287407"/>
    <w:rsid w:val="002A660A"/>
    <w:rsid w:val="002B495E"/>
    <w:rsid w:val="002C2DE9"/>
    <w:rsid w:val="00333AED"/>
    <w:rsid w:val="0033764C"/>
    <w:rsid w:val="00340EEA"/>
    <w:rsid w:val="00343E25"/>
    <w:rsid w:val="00393E19"/>
    <w:rsid w:val="0039680A"/>
    <w:rsid w:val="003B469E"/>
    <w:rsid w:val="003E7B4B"/>
    <w:rsid w:val="00400D44"/>
    <w:rsid w:val="00445F70"/>
    <w:rsid w:val="00447CE0"/>
    <w:rsid w:val="00521E22"/>
    <w:rsid w:val="00551798"/>
    <w:rsid w:val="00560075"/>
    <w:rsid w:val="00572017"/>
    <w:rsid w:val="005B396C"/>
    <w:rsid w:val="006860B9"/>
    <w:rsid w:val="00692275"/>
    <w:rsid w:val="006F41A1"/>
    <w:rsid w:val="007118B3"/>
    <w:rsid w:val="007245C9"/>
    <w:rsid w:val="00731998"/>
    <w:rsid w:val="007445C4"/>
    <w:rsid w:val="00752DF2"/>
    <w:rsid w:val="007A238F"/>
    <w:rsid w:val="007A2DCF"/>
    <w:rsid w:val="007B2243"/>
    <w:rsid w:val="00837ED9"/>
    <w:rsid w:val="0085100B"/>
    <w:rsid w:val="00855A18"/>
    <w:rsid w:val="008C0FE2"/>
    <w:rsid w:val="008E028F"/>
    <w:rsid w:val="00987C52"/>
    <w:rsid w:val="009B6DD5"/>
    <w:rsid w:val="009C580D"/>
    <w:rsid w:val="00A15EAF"/>
    <w:rsid w:val="00A354E9"/>
    <w:rsid w:val="00A773E2"/>
    <w:rsid w:val="00A9084A"/>
    <w:rsid w:val="00AB4CD5"/>
    <w:rsid w:val="00AC1185"/>
    <w:rsid w:val="00AD1AAB"/>
    <w:rsid w:val="00AD3F78"/>
    <w:rsid w:val="00B34DEE"/>
    <w:rsid w:val="00B52E59"/>
    <w:rsid w:val="00BB65F4"/>
    <w:rsid w:val="00BD24CD"/>
    <w:rsid w:val="00C00327"/>
    <w:rsid w:val="00C22988"/>
    <w:rsid w:val="00C27F8A"/>
    <w:rsid w:val="00C43E52"/>
    <w:rsid w:val="00C9670A"/>
    <w:rsid w:val="00CD17C9"/>
    <w:rsid w:val="00CD7055"/>
    <w:rsid w:val="00D112F7"/>
    <w:rsid w:val="00D70A77"/>
    <w:rsid w:val="00DA2852"/>
    <w:rsid w:val="00DB6F13"/>
    <w:rsid w:val="00DE3C88"/>
    <w:rsid w:val="00E0041F"/>
    <w:rsid w:val="00E313CB"/>
    <w:rsid w:val="00E82CEB"/>
    <w:rsid w:val="00E849FB"/>
    <w:rsid w:val="00E87345"/>
    <w:rsid w:val="00ED1E2D"/>
    <w:rsid w:val="00EE6E59"/>
    <w:rsid w:val="00EE7DD6"/>
    <w:rsid w:val="00F31F2F"/>
    <w:rsid w:val="00F40338"/>
    <w:rsid w:val="00F55C9F"/>
    <w:rsid w:val="00F67F7C"/>
    <w:rsid w:val="00F87941"/>
    <w:rsid w:val="00FB7D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F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paragraph" w:styleId="1">
    <w:name w:val="heading 1"/>
    <w:basedOn w:val="a"/>
    <w:link w:val="10"/>
    <w:uiPriority w:val="9"/>
    <w:qFormat/>
    <w:rsid w:val="006F41A1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B65F4"/>
    <w:pPr>
      <w:keepLines/>
      <w:tabs>
        <w:tab w:val="center" w:pos="4320"/>
        <w:tab w:val="right" w:pos="8640"/>
      </w:tabs>
      <w:spacing w:after="600" w:line="220" w:lineRule="atLeast"/>
    </w:pPr>
    <w:rPr>
      <w:rFonts w:ascii="Arial" w:hAnsi="Arial"/>
      <w:spacing w:val="-5"/>
      <w:sz w:val="20"/>
      <w:lang w:val="en-US"/>
    </w:rPr>
  </w:style>
  <w:style w:type="character" w:customStyle="1" w:styleId="a4">
    <w:name w:val="Верхний колонтитул Знак"/>
    <w:basedOn w:val="a0"/>
    <w:link w:val="a3"/>
    <w:semiHidden/>
    <w:rsid w:val="00BB65F4"/>
    <w:rPr>
      <w:rFonts w:ascii="Arial" w:eastAsia="Lucida Sans Unicode" w:hAnsi="Arial" w:cs="Times New Roman"/>
      <w:spacing w:val="-5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BB65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65F4"/>
    <w:rPr>
      <w:rFonts w:ascii="Tahoma" w:eastAsia="Lucida Sans Unicode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B6DD5"/>
    <w:pPr>
      <w:ind w:left="720"/>
      <w:contextualSpacing/>
    </w:pPr>
  </w:style>
  <w:style w:type="character" w:customStyle="1" w:styleId="apple-converted-space">
    <w:name w:val="apple-converted-space"/>
    <w:basedOn w:val="a0"/>
    <w:rsid w:val="00033BA1"/>
  </w:style>
  <w:style w:type="character" w:styleId="a8">
    <w:name w:val="Hyperlink"/>
    <w:basedOn w:val="a0"/>
    <w:uiPriority w:val="99"/>
    <w:semiHidden/>
    <w:unhideWhenUsed/>
    <w:rsid w:val="00033BA1"/>
    <w:rPr>
      <w:color w:val="0000FF"/>
      <w:u w:val="single"/>
    </w:rPr>
  </w:style>
  <w:style w:type="paragraph" w:styleId="a9">
    <w:name w:val="No Spacing"/>
    <w:uiPriority w:val="1"/>
    <w:qFormat/>
    <w:rsid w:val="006922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873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F41A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</dc:creator>
  <cp:keywords/>
  <dc:description/>
  <cp:lastModifiedBy>Администрация</cp:lastModifiedBy>
  <cp:revision>30</cp:revision>
  <cp:lastPrinted>2022-03-03T11:25:00Z</cp:lastPrinted>
  <dcterms:created xsi:type="dcterms:W3CDTF">2017-09-13T04:34:00Z</dcterms:created>
  <dcterms:modified xsi:type="dcterms:W3CDTF">2022-03-03T11:25:00Z</dcterms:modified>
</cp:coreProperties>
</file>