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D3" w:rsidRDefault="002555D3" w:rsidP="002555D3">
      <w:pPr>
        <w:spacing w:before="1332" w:line="300" w:lineRule="exact"/>
        <w:jc w:val="center"/>
        <w:rPr>
          <w:b/>
          <w:spacing w:val="24"/>
          <w:sz w:val="28"/>
        </w:rPr>
      </w:pPr>
      <w:r>
        <w:rPr>
          <w:rFonts w:ascii="Courier New" w:hAnsi="Courier New"/>
          <w:noProof/>
          <w:spacing w:val="20"/>
          <w:sz w:val="28"/>
          <w:lang w:eastAsia="ru-RU"/>
        </w:rPr>
        <w:drawing>
          <wp:inline distT="0" distB="0" distL="0" distR="0">
            <wp:extent cx="677545" cy="8712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5D3" w:rsidRPr="000552C2" w:rsidRDefault="002555D3" w:rsidP="002555D3">
      <w:pPr>
        <w:spacing w:line="252" w:lineRule="auto"/>
        <w:jc w:val="center"/>
        <w:rPr>
          <w:rFonts w:ascii="PT Astra Serif" w:hAnsi="PT Astra Serif"/>
          <w:b/>
          <w:spacing w:val="24"/>
          <w:sz w:val="28"/>
        </w:rPr>
      </w:pPr>
      <w:r w:rsidRPr="000552C2">
        <w:rPr>
          <w:rFonts w:ascii="PT Astra Serif" w:hAnsi="PT Astra Serif"/>
          <w:b/>
          <w:spacing w:val="24"/>
          <w:sz w:val="28"/>
        </w:rPr>
        <w:t>АДМИНИСТРАЦИЯ</w:t>
      </w:r>
    </w:p>
    <w:p w:rsidR="002555D3" w:rsidRPr="000552C2" w:rsidRDefault="002555D3" w:rsidP="002555D3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</w:rPr>
      </w:pPr>
      <w:r w:rsidRPr="000552C2">
        <w:rPr>
          <w:rFonts w:ascii="PT Astra Serif" w:hAnsi="PT Astra Serif"/>
          <w:b/>
          <w:spacing w:val="24"/>
        </w:rPr>
        <w:t xml:space="preserve">ДУХОВНИЦКОГО МУНИЦИПАЛЬНОГО РАЙОНА </w:t>
      </w:r>
    </w:p>
    <w:p w:rsidR="002555D3" w:rsidRPr="000552C2" w:rsidRDefault="002555D3" w:rsidP="002555D3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</w:rPr>
      </w:pPr>
      <w:r w:rsidRPr="000552C2">
        <w:rPr>
          <w:rFonts w:ascii="PT Astra Serif" w:hAnsi="PT Astra Serif"/>
          <w:b/>
          <w:spacing w:val="24"/>
        </w:rPr>
        <w:t>САРАТОВСКОЙ ОБЛАСТИ</w:t>
      </w:r>
    </w:p>
    <w:p w:rsidR="002555D3" w:rsidRPr="000552C2" w:rsidRDefault="002555D3" w:rsidP="002555D3">
      <w:pPr>
        <w:pStyle w:val="a3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 w:val="32"/>
          <w:szCs w:val="32"/>
        </w:rPr>
      </w:pPr>
      <w:r w:rsidRPr="000552C2">
        <w:rPr>
          <w:rFonts w:ascii="PT Astra Serif" w:hAnsi="PT Astra Serif"/>
          <w:b/>
          <w:spacing w:val="110"/>
          <w:sz w:val="32"/>
          <w:szCs w:val="32"/>
        </w:rPr>
        <w:t>РАСПОРЯЖЕНИЕ</w:t>
      </w:r>
    </w:p>
    <w:p w:rsidR="002555D3" w:rsidRPr="000552C2" w:rsidRDefault="002555D3" w:rsidP="002555D3">
      <w:pPr>
        <w:jc w:val="center"/>
        <w:rPr>
          <w:rFonts w:ascii="PT Astra Serif" w:hAnsi="PT Astra Serif"/>
          <w:b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575"/>
      </w:tblGrid>
      <w:tr w:rsidR="002555D3" w:rsidRPr="000552C2" w:rsidTr="00CD5F9A">
        <w:trPr>
          <w:cantSplit/>
        </w:trPr>
        <w:tc>
          <w:tcPr>
            <w:tcW w:w="8575" w:type="dxa"/>
          </w:tcPr>
          <w:p w:rsidR="002555D3" w:rsidRPr="000552C2" w:rsidRDefault="004C6460" w:rsidP="00895CF2">
            <w:pPr>
              <w:snapToGrid w:val="0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От 25.10.2024 г.</w:t>
            </w:r>
            <w:r w:rsidR="00B87C37" w:rsidRPr="000552C2">
              <w:rPr>
                <w:rFonts w:ascii="PT Astra Serif" w:hAnsi="PT Astra Serif"/>
                <w:b/>
                <w:sz w:val="28"/>
              </w:rPr>
              <w:t xml:space="preserve"> №</w:t>
            </w:r>
            <w:r w:rsidR="00103573" w:rsidRPr="000552C2">
              <w:rPr>
                <w:rFonts w:ascii="PT Astra Serif" w:hAnsi="PT Astra Serif"/>
                <w:b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rFonts w:ascii="PT Astra Serif" w:hAnsi="PT Astra Serif"/>
                <w:b/>
                <w:sz w:val="28"/>
              </w:rPr>
              <w:t>259-р</w:t>
            </w:r>
          </w:p>
        </w:tc>
      </w:tr>
    </w:tbl>
    <w:p w:rsidR="002555D3" w:rsidRDefault="002555D3" w:rsidP="002555D3">
      <w:pPr>
        <w:jc w:val="center"/>
      </w:pPr>
    </w:p>
    <w:p w:rsidR="00C010F0" w:rsidRPr="000552C2" w:rsidRDefault="002555D3" w:rsidP="005C0BE2">
      <w:pPr>
        <w:jc w:val="center"/>
        <w:rPr>
          <w:rFonts w:ascii="PT Astra Serif" w:hAnsi="PT Astra Serif"/>
        </w:rPr>
      </w:pPr>
      <w:r w:rsidRPr="000552C2">
        <w:rPr>
          <w:rFonts w:ascii="PT Astra Serif" w:hAnsi="PT Astra Serif"/>
        </w:rPr>
        <w:t>р. п.  Духовницкое</w:t>
      </w:r>
    </w:p>
    <w:p w:rsidR="000552C2" w:rsidRDefault="000552C2" w:rsidP="005C0BE2">
      <w:pPr>
        <w:jc w:val="center"/>
      </w:pPr>
    </w:p>
    <w:tbl>
      <w:tblPr>
        <w:tblW w:w="0" w:type="auto"/>
        <w:tblInd w:w="-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49"/>
      </w:tblGrid>
      <w:tr w:rsidR="00C010F0" w:rsidRPr="000552C2" w:rsidTr="00A00BFC">
        <w:tc>
          <w:tcPr>
            <w:tcW w:w="4949" w:type="dxa"/>
          </w:tcPr>
          <w:p w:rsidR="00330731" w:rsidRPr="000552C2" w:rsidRDefault="00C010F0" w:rsidP="000552C2">
            <w:pPr>
              <w:snapToGrid w:val="0"/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0552C2">
              <w:rPr>
                <w:rFonts w:ascii="PT Astra Serif" w:hAnsi="PT Astra Serif"/>
                <w:b/>
                <w:bCs/>
                <w:sz w:val="28"/>
              </w:rPr>
              <w:t>О</w:t>
            </w:r>
            <w:r w:rsidR="00D623E7" w:rsidRPr="000552C2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895CF2" w:rsidRPr="000552C2">
              <w:rPr>
                <w:rFonts w:ascii="PT Astra Serif" w:hAnsi="PT Astra Serif"/>
                <w:b/>
                <w:bCs/>
                <w:sz w:val="28"/>
              </w:rPr>
              <w:t xml:space="preserve">внесении изменений в распоряжение "О </w:t>
            </w:r>
            <w:r w:rsidR="00D623E7" w:rsidRPr="000552C2">
              <w:rPr>
                <w:rFonts w:ascii="PT Astra Serif" w:hAnsi="PT Astra Serif"/>
                <w:b/>
                <w:bCs/>
                <w:sz w:val="28"/>
              </w:rPr>
              <w:t>создании рабочей группы по вопросам организации деятельности в сфере социальной  и культурной адаптации иностранных граждан на территории Духовницкого муниципального района</w:t>
            </w:r>
            <w:r w:rsidR="00895CF2" w:rsidRPr="000552C2">
              <w:rPr>
                <w:rFonts w:ascii="PT Astra Serif" w:hAnsi="PT Astra Serif"/>
                <w:b/>
                <w:bCs/>
                <w:sz w:val="28"/>
              </w:rPr>
              <w:t>"</w:t>
            </w:r>
            <w:r w:rsidR="000552C2" w:rsidRPr="000552C2">
              <w:rPr>
                <w:rFonts w:ascii="PT Astra Serif" w:hAnsi="PT Astra Serif"/>
                <w:b/>
                <w:bCs/>
                <w:sz w:val="28"/>
              </w:rPr>
              <w:t xml:space="preserve"> № 68-р от 01.03.2024 г.</w:t>
            </w:r>
          </w:p>
        </w:tc>
      </w:tr>
    </w:tbl>
    <w:p w:rsidR="000552C2" w:rsidRDefault="00330731" w:rsidP="00C010F0">
      <w:pPr>
        <w:pStyle w:val="a5"/>
        <w:jc w:val="both"/>
      </w:pPr>
      <w:r>
        <w:t xml:space="preserve">  </w:t>
      </w:r>
    </w:p>
    <w:p w:rsidR="00C010F0" w:rsidRPr="000552C2" w:rsidRDefault="00895CF2" w:rsidP="00C010F0">
      <w:pPr>
        <w:pStyle w:val="a5"/>
        <w:jc w:val="both"/>
        <w:rPr>
          <w:rFonts w:ascii="PT Astra Serif" w:hAnsi="PT Astra Serif"/>
        </w:rPr>
      </w:pPr>
      <w:r w:rsidRPr="000552C2">
        <w:rPr>
          <w:rFonts w:ascii="PT Astra Serif" w:hAnsi="PT Astra Serif"/>
          <w:szCs w:val="28"/>
        </w:rPr>
        <w:t>В связи с кадровыми перестановками, на основании Устава Духовницкого муниципального района, администрация Духовницкого муниципального района</w:t>
      </w:r>
      <w:r w:rsidR="00C010F0" w:rsidRPr="000552C2">
        <w:rPr>
          <w:rFonts w:ascii="PT Astra Serif" w:hAnsi="PT Astra Serif"/>
        </w:rPr>
        <w:t>:</w:t>
      </w:r>
    </w:p>
    <w:p w:rsidR="00330731" w:rsidRPr="000552C2" w:rsidRDefault="00330731" w:rsidP="002E49C8">
      <w:pPr>
        <w:jc w:val="both"/>
        <w:rPr>
          <w:rFonts w:ascii="PT Astra Serif" w:hAnsi="PT Astra Serif"/>
          <w:sz w:val="28"/>
          <w:szCs w:val="28"/>
        </w:rPr>
      </w:pPr>
      <w:r w:rsidRPr="000552C2">
        <w:rPr>
          <w:rFonts w:ascii="PT Astra Serif" w:hAnsi="PT Astra Serif"/>
          <w:sz w:val="28"/>
          <w:szCs w:val="28"/>
        </w:rPr>
        <w:t xml:space="preserve">         1. </w:t>
      </w:r>
      <w:r w:rsidR="002E49C8" w:rsidRPr="000552C2">
        <w:rPr>
          <w:rFonts w:ascii="PT Astra Serif" w:hAnsi="PT Astra Serif"/>
          <w:sz w:val="28"/>
          <w:szCs w:val="28"/>
        </w:rPr>
        <w:t xml:space="preserve"> </w:t>
      </w:r>
      <w:r w:rsidR="00895CF2" w:rsidRPr="000552C2">
        <w:rPr>
          <w:rFonts w:ascii="PT Astra Serif" w:eastAsia="Calibri" w:hAnsi="PT Astra Serif"/>
          <w:bCs/>
          <w:kern w:val="36"/>
          <w:sz w:val="28"/>
          <w:szCs w:val="28"/>
          <w:lang w:eastAsia="ru-RU"/>
        </w:rPr>
        <w:t>Внести изменения в распоряжение администрации Духовницкого муниципального района «О создании рабочей группы по вопросам организации деятельности в сфере социальной и культурной адаптации иностранных граждан на территории Духовницкого муниципального района» от 01.03.2024 года № 68-р согласно приложению</w:t>
      </w:r>
      <w:r w:rsidR="002E49C8" w:rsidRPr="000552C2">
        <w:rPr>
          <w:rFonts w:ascii="PT Astra Serif" w:hAnsi="PT Astra Serif"/>
          <w:sz w:val="28"/>
          <w:szCs w:val="28"/>
        </w:rPr>
        <w:t>.</w:t>
      </w:r>
    </w:p>
    <w:p w:rsidR="005D209C" w:rsidRPr="000552C2" w:rsidRDefault="002E49C8" w:rsidP="002E49C8">
      <w:pPr>
        <w:jc w:val="both"/>
        <w:rPr>
          <w:rFonts w:ascii="PT Astra Serif" w:hAnsi="PT Astra Serif"/>
          <w:sz w:val="28"/>
          <w:szCs w:val="28"/>
        </w:rPr>
      </w:pPr>
      <w:r w:rsidRPr="000552C2">
        <w:rPr>
          <w:rFonts w:ascii="PT Astra Serif" w:hAnsi="PT Astra Serif"/>
          <w:sz w:val="28"/>
          <w:szCs w:val="28"/>
        </w:rPr>
        <w:t xml:space="preserve">    </w:t>
      </w:r>
      <w:r w:rsidR="000C3171" w:rsidRPr="000552C2">
        <w:rPr>
          <w:rFonts w:ascii="PT Astra Serif" w:hAnsi="PT Astra Serif"/>
          <w:sz w:val="28"/>
          <w:szCs w:val="28"/>
        </w:rPr>
        <w:t xml:space="preserve">        2</w:t>
      </w:r>
      <w:r w:rsidR="005D209C" w:rsidRPr="000552C2">
        <w:rPr>
          <w:rFonts w:ascii="PT Astra Serif" w:hAnsi="PT Astra Serif"/>
          <w:sz w:val="28"/>
          <w:szCs w:val="28"/>
        </w:rPr>
        <w:t>. Контроль за исполнением настоящего распоряжения возложить на заместителя главы</w:t>
      </w:r>
      <w:r w:rsidR="007E2225" w:rsidRPr="000552C2">
        <w:rPr>
          <w:rFonts w:ascii="PT Astra Serif" w:hAnsi="PT Astra Serif"/>
          <w:sz w:val="28"/>
          <w:szCs w:val="28"/>
        </w:rPr>
        <w:t xml:space="preserve"> </w:t>
      </w:r>
      <w:r w:rsidR="003A661E" w:rsidRPr="000552C2">
        <w:rPr>
          <w:rFonts w:ascii="PT Astra Serif" w:hAnsi="PT Astra Serif"/>
          <w:sz w:val="28"/>
          <w:szCs w:val="28"/>
        </w:rPr>
        <w:t>администрации</w:t>
      </w:r>
      <w:r w:rsidR="005D209C" w:rsidRPr="000552C2">
        <w:rPr>
          <w:rFonts w:ascii="PT Astra Serif" w:hAnsi="PT Astra Serif"/>
          <w:sz w:val="28"/>
          <w:szCs w:val="28"/>
        </w:rPr>
        <w:t xml:space="preserve"> Духовницкого муниципального района </w:t>
      </w:r>
      <w:proofErr w:type="spellStart"/>
      <w:r w:rsidR="005D209C" w:rsidRPr="000552C2">
        <w:rPr>
          <w:rFonts w:ascii="PT Astra Serif" w:hAnsi="PT Astra Serif"/>
          <w:sz w:val="28"/>
          <w:szCs w:val="28"/>
        </w:rPr>
        <w:t>Белесову</w:t>
      </w:r>
      <w:proofErr w:type="spellEnd"/>
      <w:r w:rsidR="005D209C" w:rsidRPr="000552C2">
        <w:rPr>
          <w:rFonts w:ascii="PT Astra Serif" w:hAnsi="PT Astra Serif"/>
          <w:sz w:val="28"/>
          <w:szCs w:val="28"/>
        </w:rPr>
        <w:t xml:space="preserve"> Л.А.</w:t>
      </w:r>
    </w:p>
    <w:p w:rsidR="00B87C37" w:rsidRPr="000552C2" w:rsidRDefault="00B87C37" w:rsidP="002555D3">
      <w:pPr>
        <w:rPr>
          <w:rFonts w:ascii="PT Astra Serif" w:hAnsi="PT Astra Serif"/>
          <w:sz w:val="28"/>
        </w:rPr>
      </w:pPr>
    </w:p>
    <w:p w:rsidR="00B87C37" w:rsidRPr="000552C2" w:rsidRDefault="00B87C37" w:rsidP="002555D3">
      <w:pPr>
        <w:rPr>
          <w:rFonts w:ascii="PT Astra Serif" w:hAnsi="PT Astra Serif"/>
          <w:sz w:val="28"/>
        </w:rPr>
      </w:pPr>
    </w:p>
    <w:p w:rsidR="00895CF2" w:rsidRPr="000552C2" w:rsidRDefault="00895CF2" w:rsidP="00895CF2">
      <w:pPr>
        <w:jc w:val="both"/>
        <w:rPr>
          <w:rFonts w:ascii="PT Astra Serif" w:hAnsi="PT Astra Serif"/>
          <w:b/>
          <w:sz w:val="28"/>
          <w:szCs w:val="28"/>
        </w:rPr>
      </w:pPr>
      <w:r w:rsidRPr="000552C2">
        <w:rPr>
          <w:rFonts w:ascii="PT Astra Serif" w:hAnsi="PT Astra Serif"/>
          <w:b/>
          <w:sz w:val="28"/>
          <w:szCs w:val="28"/>
        </w:rPr>
        <w:t>И.о. Главы Духовницкого</w:t>
      </w:r>
    </w:p>
    <w:p w:rsidR="00895CF2" w:rsidRPr="000552C2" w:rsidRDefault="00895CF2" w:rsidP="00895CF2">
      <w:pPr>
        <w:jc w:val="both"/>
        <w:rPr>
          <w:rFonts w:ascii="PT Astra Serif" w:hAnsi="PT Astra Serif"/>
          <w:b/>
          <w:sz w:val="28"/>
          <w:szCs w:val="28"/>
        </w:rPr>
      </w:pPr>
      <w:r w:rsidRPr="000552C2">
        <w:rPr>
          <w:rFonts w:ascii="PT Astra Serif" w:hAnsi="PT Astra Serif"/>
          <w:b/>
          <w:sz w:val="28"/>
          <w:szCs w:val="28"/>
        </w:rPr>
        <w:t>муниципального района                                                            И.С. Лялин</w:t>
      </w:r>
    </w:p>
    <w:p w:rsidR="003918EC" w:rsidRPr="000552C2" w:rsidRDefault="003918EC">
      <w:pPr>
        <w:rPr>
          <w:rFonts w:ascii="PT Astra Serif" w:hAnsi="PT Astra Serif"/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895CF2" w:rsidRDefault="00895CF2" w:rsidP="003918EC">
      <w:pPr>
        <w:jc w:val="right"/>
        <w:rPr>
          <w:b/>
          <w:sz w:val="28"/>
        </w:rPr>
      </w:pPr>
    </w:p>
    <w:p w:rsidR="000552C2" w:rsidRDefault="000552C2" w:rsidP="003918EC">
      <w:pPr>
        <w:jc w:val="right"/>
        <w:rPr>
          <w:b/>
          <w:sz w:val="28"/>
        </w:rPr>
      </w:pPr>
    </w:p>
    <w:p w:rsidR="003918EC" w:rsidRPr="000552C2" w:rsidRDefault="003918EC" w:rsidP="003918EC">
      <w:pPr>
        <w:jc w:val="right"/>
        <w:rPr>
          <w:rFonts w:ascii="PT Astra Serif" w:hAnsi="PT Astra Serif"/>
          <w:b/>
          <w:sz w:val="28"/>
        </w:rPr>
      </w:pPr>
      <w:r w:rsidRPr="000552C2">
        <w:rPr>
          <w:rFonts w:ascii="PT Astra Serif" w:hAnsi="PT Astra Serif"/>
          <w:b/>
          <w:sz w:val="28"/>
        </w:rPr>
        <w:lastRenderedPageBreak/>
        <w:t xml:space="preserve">Приложение </w:t>
      </w:r>
    </w:p>
    <w:p w:rsidR="003918EC" w:rsidRPr="000552C2" w:rsidRDefault="003918EC" w:rsidP="003918EC">
      <w:pPr>
        <w:jc w:val="right"/>
        <w:rPr>
          <w:rFonts w:ascii="PT Astra Serif" w:hAnsi="PT Astra Serif"/>
          <w:b/>
          <w:sz w:val="28"/>
        </w:rPr>
      </w:pPr>
      <w:r w:rsidRPr="000552C2">
        <w:rPr>
          <w:rFonts w:ascii="PT Astra Serif" w:hAnsi="PT Astra Serif"/>
          <w:b/>
          <w:sz w:val="28"/>
        </w:rPr>
        <w:t xml:space="preserve">к распоряжению </w:t>
      </w:r>
    </w:p>
    <w:p w:rsidR="003918EC" w:rsidRPr="000552C2" w:rsidRDefault="003918EC" w:rsidP="003918EC">
      <w:pPr>
        <w:jc w:val="right"/>
        <w:rPr>
          <w:rFonts w:ascii="PT Astra Serif" w:hAnsi="PT Astra Serif"/>
          <w:b/>
          <w:sz w:val="28"/>
        </w:rPr>
      </w:pPr>
      <w:r w:rsidRPr="000552C2">
        <w:rPr>
          <w:rFonts w:ascii="PT Astra Serif" w:hAnsi="PT Astra Serif"/>
          <w:b/>
          <w:sz w:val="28"/>
        </w:rPr>
        <w:t xml:space="preserve">администрации Духовницкого </w:t>
      </w:r>
    </w:p>
    <w:p w:rsidR="003918EC" w:rsidRPr="000552C2" w:rsidRDefault="003918EC" w:rsidP="003918EC">
      <w:pPr>
        <w:jc w:val="right"/>
        <w:rPr>
          <w:rFonts w:ascii="PT Astra Serif" w:hAnsi="PT Astra Serif"/>
          <w:b/>
          <w:sz w:val="28"/>
        </w:rPr>
      </w:pPr>
      <w:r w:rsidRPr="000552C2">
        <w:rPr>
          <w:rFonts w:ascii="PT Astra Serif" w:hAnsi="PT Astra Serif"/>
          <w:b/>
          <w:sz w:val="28"/>
        </w:rPr>
        <w:t xml:space="preserve">муниципального района  </w:t>
      </w:r>
    </w:p>
    <w:p w:rsidR="003918EC" w:rsidRPr="000552C2" w:rsidRDefault="00895CF2" w:rsidP="003918EC">
      <w:pPr>
        <w:jc w:val="right"/>
        <w:rPr>
          <w:rFonts w:ascii="PT Astra Serif" w:hAnsi="PT Astra Serif"/>
          <w:b/>
          <w:sz w:val="28"/>
        </w:rPr>
      </w:pPr>
      <w:r w:rsidRPr="000552C2">
        <w:rPr>
          <w:rFonts w:ascii="PT Astra Serif" w:hAnsi="PT Astra Serif"/>
          <w:b/>
          <w:sz w:val="28"/>
        </w:rPr>
        <w:t>от</w:t>
      </w:r>
      <w:r w:rsidR="004C6460">
        <w:rPr>
          <w:rFonts w:ascii="PT Astra Serif" w:hAnsi="PT Astra Serif"/>
          <w:b/>
          <w:sz w:val="28"/>
        </w:rPr>
        <w:t xml:space="preserve"> 25.10.2024 г. № 259-р</w:t>
      </w: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Pr="000552C2" w:rsidRDefault="00D623E7" w:rsidP="00D623E7">
      <w:pPr>
        <w:jc w:val="center"/>
        <w:rPr>
          <w:rFonts w:ascii="PT Astra Serif" w:hAnsi="PT Astra Serif"/>
          <w:b/>
          <w:sz w:val="28"/>
        </w:rPr>
      </w:pPr>
      <w:r w:rsidRPr="000552C2">
        <w:rPr>
          <w:rFonts w:ascii="PT Astra Serif" w:hAnsi="PT Astra Serif"/>
          <w:b/>
          <w:sz w:val="28"/>
        </w:rPr>
        <w:t>Состав рабочей группы по вопросам организации деятельности в сфере социальной и культурной адаптации иностранных граждан на территории Духовницкого муниципального района.</w:t>
      </w:r>
    </w:p>
    <w:p w:rsidR="00D623E7" w:rsidRDefault="00D623E7">
      <w:pPr>
        <w:rPr>
          <w:b/>
          <w:sz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895CF2" w:rsidRPr="000552C2" w:rsidTr="00895CF2">
        <w:tc>
          <w:tcPr>
            <w:tcW w:w="9322" w:type="dxa"/>
          </w:tcPr>
          <w:p w:rsidR="00895CF2" w:rsidRPr="000552C2" w:rsidRDefault="00895CF2" w:rsidP="009D3B1E">
            <w:pPr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52C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Заместитель главы администрации Духовницкого муниципального района – </w:t>
            </w:r>
            <w:r w:rsidRPr="000552C2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руководитель рабочей группы;</w:t>
            </w:r>
          </w:p>
        </w:tc>
      </w:tr>
      <w:tr w:rsidR="00895CF2" w:rsidRPr="000552C2" w:rsidTr="00895CF2">
        <w:tc>
          <w:tcPr>
            <w:tcW w:w="9322" w:type="dxa"/>
          </w:tcPr>
          <w:p w:rsidR="00895CF2" w:rsidRPr="000552C2" w:rsidRDefault="00895CF2" w:rsidP="009D3B1E">
            <w:pPr>
              <w:tabs>
                <w:tab w:val="left" w:pos="2700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52C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Начальник отдела анализа информации, общественных отношений, молодежной политики и спорта администрации Духовницкого муниципального района - </w:t>
            </w:r>
            <w:r w:rsidRPr="000552C2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секретарь рабочей группы;</w:t>
            </w:r>
          </w:p>
        </w:tc>
      </w:tr>
    </w:tbl>
    <w:p w:rsidR="000552C2" w:rsidRDefault="000552C2" w:rsidP="00D623E7">
      <w:pPr>
        <w:rPr>
          <w:b/>
          <w:sz w:val="28"/>
          <w:szCs w:val="28"/>
          <w:lang w:eastAsia="ru-RU"/>
        </w:rPr>
      </w:pPr>
    </w:p>
    <w:p w:rsidR="00D623E7" w:rsidRPr="000552C2" w:rsidRDefault="00D623E7" w:rsidP="00D623E7">
      <w:pPr>
        <w:rPr>
          <w:rFonts w:ascii="PT Astra Serif" w:hAnsi="PT Astra Serif"/>
          <w:b/>
          <w:sz w:val="28"/>
          <w:szCs w:val="28"/>
          <w:lang w:eastAsia="ru-RU"/>
        </w:rPr>
      </w:pPr>
      <w:r w:rsidRPr="000552C2">
        <w:rPr>
          <w:rFonts w:ascii="PT Astra Serif" w:hAnsi="PT Astra Serif"/>
          <w:b/>
          <w:sz w:val="28"/>
          <w:szCs w:val="28"/>
          <w:lang w:eastAsia="ru-RU"/>
        </w:rPr>
        <w:t>Члены Совета: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6"/>
      </w:tblGrid>
      <w:tr w:rsidR="00895CF2" w:rsidRPr="000552C2" w:rsidTr="00895CF2">
        <w:tc>
          <w:tcPr>
            <w:tcW w:w="9356" w:type="dxa"/>
          </w:tcPr>
          <w:p w:rsidR="00895CF2" w:rsidRPr="000552C2" w:rsidRDefault="00895CF2" w:rsidP="009D3B1E">
            <w:pPr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52C2"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начальника ОП № 1 в                                                                            составе МУ МВД РФ «</w:t>
            </w:r>
            <w:proofErr w:type="spellStart"/>
            <w:r w:rsidRPr="000552C2">
              <w:rPr>
                <w:rFonts w:ascii="PT Astra Serif" w:hAnsi="PT Astra Serif"/>
                <w:sz w:val="28"/>
                <w:szCs w:val="28"/>
                <w:lang w:eastAsia="ru-RU"/>
              </w:rPr>
              <w:t>Балаковское</w:t>
            </w:r>
            <w:proofErr w:type="spellEnd"/>
            <w:r w:rsidRPr="000552C2">
              <w:rPr>
                <w:rFonts w:ascii="PT Astra Serif" w:hAnsi="PT Astra Serif"/>
                <w:sz w:val="28"/>
                <w:szCs w:val="28"/>
                <w:lang w:eastAsia="ru-RU"/>
              </w:rPr>
              <w:t>» по Саратовской области (по согласованию);</w:t>
            </w:r>
          </w:p>
        </w:tc>
      </w:tr>
      <w:tr w:rsidR="00895CF2" w:rsidRPr="000552C2" w:rsidTr="00895CF2">
        <w:tc>
          <w:tcPr>
            <w:tcW w:w="9356" w:type="dxa"/>
          </w:tcPr>
          <w:p w:rsidR="00895CF2" w:rsidRPr="000552C2" w:rsidRDefault="00895CF2" w:rsidP="009D3B1E">
            <w:pPr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52C2">
              <w:rPr>
                <w:rFonts w:ascii="PT Astra Serif" w:hAnsi="PT Astra Serif"/>
                <w:bCs/>
                <w:sz w:val="28"/>
              </w:rPr>
              <w:t>Директор ГКУ СО «УСПН Духовницкого района» (по согласование)</w:t>
            </w:r>
          </w:p>
        </w:tc>
      </w:tr>
      <w:tr w:rsidR="00895CF2" w:rsidRPr="000552C2" w:rsidTr="00895CF2">
        <w:tc>
          <w:tcPr>
            <w:tcW w:w="9356" w:type="dxa"/>
          </w:tcPr>
          <w:p w:rsidR="00895CF2" w:rsidRPr="000552C2" w:rsidRDefault="00895CF2" w:rsidP="009D3B1E">
            <w:pPr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52C2">
              <w:rPr>
                <w:rFonts w:ascii="PT Astra Serif" w:hAnsi="PT Astra Serif"/>
                <w:sz w:val="28"/>
                <w:szCs w:val="28"/>
                <w:lang w:eastAsia="ru-RU"/>
              </w:rPr>
              <w:t>Начальник управления культуры и кино администрации Духовницкого муниципального района (по согласованию);</w:t>
            </w:r>
          </w:p>
        </w:tc>
      </w:tr>
      <w:tr w:rsidR="00895CF2" w:rsidRPr="000552C2" w:rsidTr="00895CF2">
        <w:tc>
          <w:tcPr>
            <w:tcW w:w="9356" w:type="dxa"/>
          </w:tcPr>
          <w:p w:rsidR="00895CF2" w:rsidRPr="000552C2" w:rsidRDefault="00895CF2" w:rsidP="009D3B1E">
            <w:pPr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52C2">
              <w:rPr>
                <w:rFonts w:ascii="PT Astra Serif" w:hAnsi="PT Astra Serif"/>
                <w:sz w:val="28"/>
                <w:szCs w:val="28"/>
                <w:lang w:eastAsia="ru-RU"/>
              </w:rPr>
              <w:t>Начальник управления образования администрации Духовницкого муниципального района (по согласованию);</w:t>
            </w:r>
          </w:p>
        </w:tc>
      </w:tr>
      <w:tr w:rsidR="00895CF2" w:rsidRPr="000552C2" w:rsidTr="00895CF2">
        <w:trPr>
          <w:trHeight w:val="557"/>
        </w:trPr>
        <w:tc>
          <w:tcPr>
            <w:tcW w:w="9356" w:type="dxa"/>
          </w:tcPr>
          <w:p w:rsidR="00895CF2" w:rsidRPr="000552C2" w:rsidRDefault="00895CF2" w:rsidP="009D3B1E">
            <w:pPr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52C2">
              <w:rPr>
                <w:rFonts w:ascii="PT Astra Serif" w:hAnsi="PT Astra Serif"/>
                <w:sz w:val="28"/>
                <w:szCs w:val="28"/>
                <w:lang w:eastAsia="ru-RU"/>
              </w:rPr>
              <w:t>Председатель Общественного совета Духовницкого района (по согласованию);</w:t>
            </w:r>
          </w:p>
        </w:tc>
      </w:tr>
      <w:tr w:rsidR="00895CF2" w:rsidRPr="000552C2" w:rsidTr="00895CF2">
        <w:trPr>
          <w:trHeight w:val="557"/>
        </w:trPr>
        <w:tc>
          <w:tcPr>
            <w:tcW w:w="9356" w:type="dxa"/>
          </w:tcPr>
          <w:p w:rsidR="00895CF2" w:rsidRPr="000552C2" w:rsidRDefault="00895CF2" w:rsidP="009D3B1E">
            <w:pPr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52C2">
              <w:rPr>
                <w:rFonts w:ascii="PT Astra Serif" w:hAnsi="PT Astra Serif"/>
                <w:sz w:val="28"/>
                <w:szCs w:val="28"/>
                <w:lang w:eastAsia="ru-RU"/>
              </w:rPr>
              <w:t>Директор ГАУ СО "КЦСОН Духовницкого района" (по согласованию)</w:t>
            </w:r>
          </w:p>
        </w:tc>
      </w:tr>
      <w:tr w:rsidR="00895CF2" w:rsidRPr="000552C2" w:rsidTr="00895CF2">
        <w:trPr>
          <w:trHeight w:val="557"/>
        </w:trPr>
        <w:tc>
          <w:tcPr>
            <w:tcW w:w="9356" w:type="dxa"/>
          </w:tcPr>
          <w:p w:rsidR="00895CF2" w:rsidRPr="000552C2" w:rsidRDefault="00895CF2" w:rsidP="009D3B1E">
            <w:pPr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52C2">
              <w:rPr>
                <w:rFonts w:ascii="PT Astra Serif" w:hAnsi="PT Astra Serif"/>
                <w:sz w:val="28"/>
                <w:szCs w:val="28"/>
                <w:lang w:eastAsia="ru-RU"/>
              </w:rPr>
              <w:t>Настоятель Храма во имя святого пророка Божия Илии (по согласованию);</w:t>
            </w:r>
          </w:p>
        </w:tc>
      </w:tr>
      <w:tr w:rsidR="00895CF2" w:rsidRPr="000552C2" w:rsidTr="00895CF2">
        <w:trPr>
          <w:trHeight w:val="785"/>
        </w:trPr>
        <w:tc>
          <w:tcPr>
            <w:tcW w:w="9356" w:type="dxa"/>
          </w:tcPr>
          <w:p w:rsidR="00895CF2" w:rsidRPr="000552C2" w:rsidRDefault="00895CF2" w:rsidP="009D3B1E">
            <w:pPr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52C2">
              <w:rPr>
                <w:rFonts w:ascii="PT Astra Serif" w:hAnsi="PT Astra Serif"/>
                <w:sz w:val="28"/>
                <w:szCs w:val="28"/>
                <w:lang w:eastAsia="ru-RU"/>
              </w:rPr>
              <w:t>Начальник миграционного пункта отделения полиции № 1 в составе МУ МВД России «</w:t>
            </w:r>
            <w:proofErr w:type="spellStart"/>
            <w:r w:rsidRPr="000552C2">
              <w:rPr>
                <w:rFonts w:ascii="PT Astra Serif" w:hAnsi="PT Astra Serif"/>
                <w:sz w:val="28"/>
                <w:szCs w:val="28"/>
                <w:lang w:eastAsia="ru-RU"/>
              </w:rPr>
              <w:t>Балаковское</w:t>
            </w:r>
            <w:proofErr w:type="spellEnd"/>
            <w:r w:rsidRPr="000552C2">
              <w:rPr>
                <w:rFonts w:ascii="PT Astra Serif" w:hAnsi="PT Astra Serif"/>
                <w:sz w:val="28"/>
                <w:szCs w:val="28"/>
                <w:lang w:eastAsia="ru-RU"/>
              </w:rPr>
              <w:t>» Саратовской области (по согласованию);</w:t>
            </w:r>
          </w:p>
        </w:tc>
      </w:tr>
      <w:tr w:rsidR="00895CF2" w:rsidRPr="000552C2" w:rsidTr="00895CF2">
        <w:tc>
          <w:tcPr>
            <w:tcW w:w="9356" w:type="dxa"/>
          </w:tcPr>
          <w:p w:rsidR="00895CF2" w:rsidRPr="000552C2" w:rsidRDefault="00895CF2" w:rsidP="009D3B1E">
            <w:pPr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52C2">
              <w:rPr>
                <w:rFonts w:ascii="PT Astra Serif" w:hAnsi="PT Astra Serif"/>
                <w:sz w:val="28"/>
                <w:szCs w:val="28"/>
                <w:lang w:eastAsia="ru-RU"/>
              </w:rPr>
              <w:t>Руководитель клуба по интересам МУК "РДК УК" Духовницкое  (по согласованию)</w:t>
            </w:r>
          </w:p>
        </w:tc>
      </w:tr>
      <w:tr w:rsidR="00895CF2" w:rsidRPr="000552C2" w:rsidTr="00895CF2">
        <w:tc>
          <w:tcPr>
            <w:tcW w:w="9356" w:type="dxa"/>
          </w:tcPr>
          <w:p w:rsidR="00895CF2" w:rsidRPr="000552C2" w:rsidRDefault="00895CF2" w:rsidP="009D3B1E">
            <w:pPr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52C2">
              <w:rPr>
                <w:rFonts w:ascii="PT Astra Serif" w:hAnsi="PT Astra Serif"/>
                <w:sz w:val="28"/>
                <w:szCs w:val="28"/>
                <w:lang w:eastAsia="ru-RU"/>
              </w:rPr>
              <w:t>Главы муниципальных образований</w:t>
            </w:r>
          </w:p>
        </w:tc>
      </w:tr>
    </w:tbl>
    <w:p w:rsidR="00D623E7" w:rsidRPr="00444124" w:rsidRDefault="00D623E7" w:rsidP="00D623E7">
      <w:pPr>
        <w:rPr>
          <w:sz w:val="28"/>
          <w:szCs w:val="28"/>
          <w:lang w:eastAsia="ru-RU"/>
        </w:rPr>
      </w:pPr>
    </w:p>
    <w:p w:rsidR="00D623E7" w:rsidRDefault="00D623E7" w:rsidP="00D623E7"/>
    <w:p w:rsidR="003918EC" w:rsidRDefault="003918EC"/>
    <w:sectPr w:rsidR="003918EC" w:rsidSect="000552C2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2555D3"/>
    <w:rsid w:val="000552C2"/>
    <w:rsid w:val="00087386"/>
    <w:rsid w:val="00096422"/>
    <w:rsid w:val="000A1289"/>
    <w:rsid w:val="000C24B0"/>
    <w:rsid w:val="000C3171"/>
    <w:rsid w:val="000E3ECF"/>
    <w:rsid w:val="00103573"/>
    <w:rsid w:val="00127971"/>
    <w:rsid w:val="002555D3"/>
    <w:rsid w:val="00260687"/>
    <w:rsid w:val="00261106"/>
    <w:rsid w:val="002755DD"/>
    <w:rsid w:val="002A2BB2"/>
    <w:rsid w:val="002E49C8"/>
    <w:rsid w:val="00330731"/>
    <w:rsid w:val="003628FF"/>
    <w:rsid w:val="003918EC"/>
    <w:rsid w:val="00392F3F"/>
    <w:rsid w:val="00396EDB"/>
    <w:rsid w:val="003A661E"/>
    <w:rsid w:val="003B448D"/>
    <w:rsid w:val="004109D2"/>
    <w:rsid w:val="00427118"/>
    <w:rsid w:val="0049372A"/>
    <w:rsid w:val="004C6460"/>
    <w:rsid w:val="004E145E"/>
    <w:rsid w:val="00586557"/>
    <w:rsid w:val="005B17B7"/>
    <w:rsid w:val="005C0BE2"/>
    <w:rsid w:val="005C6E65"/>
    <w:rsid w:val="005D02CC"/>
    <w:rsid w:val="005D209C"/>
    <w:rsid w:val="005F3003"/>
    <w:rsid w:val="0064088C"/>
    <w:rsid w:val="00681C85"/>
    <w:rsid w:val="006B75AE"/>
    <w:rsid w:val="006C3FC1"/>
    <w:rsid w:val="006D4C3E"/>
    <w:rsid w:val="006F51BC"/>
    <w:rsid w:val="00741FEF"/>
    <w:rsid w:val="007D21BF"/>
    <w:rsid w:val="007E02FF"/>
    <w:rsid w:val="007E2225"/>
    <w:rsid w:val="00847C1D"/>
    <w:rsid w:val="00895CF2"/>
    <w:rsid w:val="008D1E8F"/>
    <w:rsid w:val="009A3EBF"/>
    <w:rsid w:val="009D50DF"/>
    <w:rsid w:val="00AD3D51"/>
    <w:rsid w:val="00AE6D03"/>
    <w:rsid w:val="00B11DA9"/>
    <w:rsid w:val="00B124F3"/>
    <w:rsid w:val="00B44999"/>
    <w:rsid w:val="00B87C37"/>
    <w:rsid w:val="00BC2AF6"/>
    <w:rsid w:val="00C010F0"/>
    <w:rsid w:val="00D144A2"/>
    <w:rsid w:val="00D623E7"/>
    <w:rsid w:val="00DD7DE8"/>
    <w:rsid w:val="00DE35D8"/>
    <w:rsid w:val="00E614E2"/>
    <w:rsid w:val="00EB68A1"/>
    <w:rsid w:val="00F63E9A"/>
    <w:rsid w:val="00F82BED"/>
    <w:rsid w:val="00FC525E"/>
    <w:rsid w:val="00FF5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55D3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555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 Indent"/>
    <w:basedOn w:val="a"/>
    <w:link w:val="a6"/>
    <w:rsid w:val="002555D3"/>
    <w:pPr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2555D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2555D3"/>
    <w:pPr>
      <w:ind w:firstLine="720"/>
      <w:jc w:val="both"/>
    </w:pPr>
    <w:rPr>
      <w:sz w:val="28"/>
    </w:rPr>
  </w:style>
  <w:style w:type="paragraph" w:styleId="a7">
    <w:name w:val="Body Text"/>
    <w:basedOn w:val="a"/>
    <w:link w:val="a8"/>
    <w:uiPriority w:val="99"/>
    <w:unhideWhenUsed/>
    <w:rsid w:val="002555D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555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555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55D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-Absatz-Standardschriftart1111">
    <w:name w:val="WW-Absatz-Standardschriftart1111"/>
    <w:rsid w:val="00F82B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CC983-C7A7-4288-9C8B-C013CE7A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Администриция Духовницкого МО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Александрович</dc:creator>
  <cp:lastModifiedBy>Опека</cp:lastModifiedBy>
  <cp:revision>6</cp:revision>
  <cp:lastPrinted>2024-10-25T06:35:00Z</cp:lastPrinted>
  <dcterms:created xsi:type="dcterms:W3CDTF">2024-10-25T06:28:00Z</dcterms:created>
  <dcterms:modified xsi:type="dcterms:W3CDTF">2024-12-16T06:23:00Z</dcterms:modified>
</cp:coreProperties>
</file>