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67" w:rsidRDefault="00FC1667" w:rsidP="00FC1667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4248326" wp14:editId="77C817A0">
            <wp:extent cx="694690" cy="87058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667" w:rsidRDefault="00FC1667" w:rsidP="00FC1667">
      <w:pPr>
        <w:pStyle w:val="Standard"/>
        <w:jc w:val="center"/>
        <w:rPr>
          <w:rFonts w:ascii="Times New Roman" w:hAnsi="Times New Roman" w:cs="Times New Roman"/>
        </w:rPr>
      </w:pPr>
    </w:p>
    <w:p w:rsidR="00FC1667" w:rsidRDefault="00FC1667" w:rsidP="00FC166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FC1667" w:rsidRDefault="00FC1667" w:rsidP="00FC166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FC1667" w:rsidRDefault="00FC1667" w:rsidP="00FC166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FC1667" w:rsidRDefault="00FC1667" w:rsidP="00FC166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FC1667" w:rsidRDefault="00FC1667" w:rsidP="00FC166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ЧЕТВЕРТОГО СОЗЫВА</w:t>
      </w:r>
    </w:p>
    <w:p w:rsidR="00FC1667" w:rsidRDefault="00FC1667" w:rsidP="00FC166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FC1667" w:rsidRDefault="00FC1667" w:rsidP="00FC166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FC1667" w:rsidRDefault="00FC1667" w:rsidP="00FC166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DE058B">
        <w:rPr>
          <w:rFonts w:ascii="Times New Roman" w:hAnsi="Times New Roman" w:cs="Times New Roman"/>
        </w:rPr>
        <w:t xml:space="preserve">11. 07. </w:t>
      </w:r>
      <w:r>
        <w:rPr>
          <w:rFonts w:ascii="Times New Roman" w:hAnsi="Times New Roman" w:cs="Times New Roman"/>
        </w:rPr>
        <w:t>2017 года                                                                                    №</w:t>
      </w:r>
      <w:r w:rsidR="00DE058B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>/</w:t>
      </w:r>
      <w:r w:rsidR="00DE058B">
        <w:rPr>
          <w:rFonts w:ascii="Times New Roman" w:hAnsi="Times New Roman" w:cs="Times New Roman"/>
        </w:rPr>
        <w:t xml:space="preserve"> 47</w:t>
      </w:r>
    </w:p>
    <w:p w:rsidR="00FC1667" w:rsidRDefault="00FC1667" w:rsidP="00FC166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C1667" w:rsidRDefault="00FC1667" w:rsidP="00FC166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Новозахаркино</w:t>
      </w:r>
      <w:proofErr w:type="spellEnd"/>
    </w:p>
    <w:p w:rsidR="00FC1667" w:rsidRPr="00F20418" w:rsidRDefault="00FC1667" w:rsidP="00FC166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FC1667" w:rsidRDefault="00FC1667" w:rsidP="00FC166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проекта решения и назначения </w:t>
      </w:r>
    </w:p>
    <w:p w:rsidR="00FC1667" w:rsidRDefault="00FC1667" w:rsidP="00FC166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публичных слушаний по внесению изменений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FC1667" w:rsidRDefault="00FC1667" w:rsidP="00FC166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</w:t>
      </w:r>
    </w:p>
    <w:p w:rsidR="00FC1667" w:rsidRDefault="00FC1667" w:rsidP="00FC166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Саратовской области»</w:t>
      </w:r>
    </w:p>
    <w:p w:rsidR="00FC1667" w:rsidRDefault="00FC1667" w:rsidP="00FC166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C1667" w:rsidRPr="00FA5372" w:rsidRDefault="00FC1667" w:rsidP="00FC1667">
      <w:pPr>
        <w:pStyle w:val="a3"/>
        <w:rPr>
          <w:rFonts w:ascii="Times New Roman" w:hAnsi="Times New Roman"/>
          <w:sz w:val="24"/>
          <w:szCs w:val="24"/>
        </w:rPr>
      </w:pPr>
      <w:r w:rsidRPr="00FA5372">
        <w:rPr>
          <w:rFonts w:ascii="Times New Roman" w:hAnsi="Times New Roman"/>
          <w:sz w:val="24"/>
          <w:szCs w:val="24"/>
        </w:rPr>
        <w:t xml:space="preserve">        На основании Федерального закона от    06.10.2003 г. № 131 – ФЗ « Об общих принципах организации местного самоуправления в </w:t>
      </w:r>
      <w:proofErr w:type="spellStart"/>
      <w:r w:rsidRPr="00FA5372">
        <w:rPr>
          <w:rFonts w:ascii="Times New Roman" w:hAnsi="Times New Roman"/>
          <w:sz w:val="24"/>
          <w:szCs w:val="24"/>
        </w:rPr>
        <w:t>РФ»</w:t>
      </w:r>
      <w:proofErr w:type="gramStart"/>
      <w:r w:rsidRPr="00FA5372">
        <w:rPr>
          <w:rFonts w:ascii="Times New Roman" w:hAnsi="Times New Roman"/>
          <w:sz w:val="24"/>
          <w:szCs w:val="24"/>
        </w:rPr>
        <w:t>,З</w:t>
      </w:r>
      <w:proofErr w:type="gramEnd"/>
      <w:r w:rsidRPr="00FA5372">
        <w:rPr>
          <w:rFonts w:ascii="Times New Roman" w:hAnsi="Times New Roman"/>
          <w:sz w:val="24"/>
          <w:szCs w:val="24"/>
        </w:rPr>
        <w:t>акона</w:t>
      </w:r>
      <w:proofErr w:type="spellEnd"/>
      <w:r w:rsidRPr="00FA5372">
        <w:rPr>
          <w:rFonts w:ascii="Times New Roman" w:hAnsi="Times New Roman"/>
          <w:sz w:val="24"/>
          <w:szCs w:val="24"/>
        </w:rPr>
        <w:t xml:space="preserve"> Саратовской области   от 30.09.2014 года №  108 -ЗСО  « О  вопросах местного значения сельских поселений Саратовской области», Устава </w:t>
      </w:r>
      <w:proofErr w:type="spellStart"/>
      <w:r w:rsidRPr="00FA5372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Pr="00FA5372">
        <w:rPr>
          <w:rFonts w:ascii="Times New Roman" w:hAnsi="Times New Roman"/>
          <w:sz w:val="24"/>
          <w:szCs w:val="24"/>
        </w:rPr>
        <w:t xml:space="preserve">   муниципального образования Духовницкого муниципального района  Саратовской области  сельский Совет </w:t>
      </w:r>
      <w:proofErr w:type="spellStart"/>
      <w:r w:rsidRPr="00FA5372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Pr="00FA5372">
        <w:rPr>
          <w:rFonts w:ascii="Times New Roman" w:hAnsi="Times New Roman"/>
          <w:sz w:val="24"/>
          <w:szCs w:val="24"/>
        </w:rPr>
        <w:t xml:space="preserve">  муниципального образования Духовницкого муниципального района </w:t>
      </w:r>
    </w:p>
    <w:p w:rsidR="00FC1667" w:rsidRPr="00653DB1" w:rsidRDefault="00FC1667" w:rsidP="00FC1667">
      <w:pPr>
        <w:rPr>
          <w:sz w:val="24"/>
          <w:szCs w:val="24"/>
        </w:rPr>
      </w:pPr>
    </w:p>
    <w:p w:rsidR="00FC1667" w:rsidRPr="00820384" w:rsidRDefault="00FC1667" w:rsidP="00FC1667">
      <w:pPr>
        <w:rPr>
          <w:b/>
          <w:sz w:val="28"/>
          <w:szCs w:val="28"/>
        </w:rPr>
      </w:pPr>
      <w:r w:rsidRPr="00820384">
        <w:rPr>
          <w:b/>
          <w:sz w:val="28"/>
          <w:szCs w:val="28"/>
        </w:rPr>
        <w:t>РЕШИЛ:</w:t>
      </w:r>
    </w:p>
    <w:p w:rsidR="00FC1667" w:rsidRPr="00653DB1" w:rsidRDefault="00FC1667" w:rsidP="00FC1667">
      <w:pPr>
        <w:rPr>
          <w:sz w:val="24"/>
          <w:szCs w:val="24"/>
        </w:rPr>
      </w:pPr>
    </w:p>
    <w:p w:rsidR="00FC1667" w:rsidRDefault="00FC1667" w:rsidP="00FC1667">
      <w:pPr>
        <w:rPr>
          <w:sz w:val="24"/>
          <w:szCs w:val="24"/>
        </w:rPr>
      </w:pPr>
      <w:r w:rsidRPr="00653DB1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   </w:t>
      </w:r>
      <w:r w:rsidRPr="00653DB1">
        <w:rPr>
          <w:sz w:val="24"/>
          <w:szCs w:val="24"/>
        </w:rPr>
        <w:t xml:space="preserve">Утвердить проект решения сельского Совета </w:t>
      </w:r>
      <w:proofErr w:type="spellStart"/>
      <w:r w:rsidRPr="00653DB1">
        <w:rPr>
          <w:sz w:val="24"/>
          <w:szCs w:val="24"/>
        </w:rPr>
        <w:t>Новозахаркинского</w:t>
      </w:r>
      <w:proofErr w:type="spellEnd"/>
      <w:r w:rsidRPr="00653DB1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 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53DB1">
        <w:rPr>
          <w:sz w:val="24"/>
          <w:szCs w:val="24"/>
        </w:rPr>
        <w:t xml:space="preserve">образования Духовницкого муниципального района Саратовской области «О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в</w:t>
      </w:r>
      <w:r w:rsidRPr="00653DB1">
        <w:rPr>
          <w:sz w:val="24"/>
          <w:szCs w:val="24"/>
        </w:rPr>
        <w:t>несении</w:t>
      </w:r>
      <w:proofErr w:type="gramEnd"/>
      <w:r w:rsidRPr="00653DB1">
        <w:rPr>
          <w:sz w:val="24"/>
          <w:szCs w:val="24"/>
        </w:rPr>
        <w:t xml:space="preserve"> изменений в Устав </w:t>
      </w:r>
      <w:proofErr w:type="spellStart"/>
      <w:r w:rsidRPr="00653DB1">
        <w:rPr>
          <w:sz w:val="24"/>
          <w:szCs w:val="24"/>
        </w:rPr>
        <w:t>Новозахаркинского</w:t>
      </w:r>
      <w:proofErr w:type="spellEnd"/>
      <w:r w:rsidRPr="00653DB1">
        <w:rPr>
          <w:sz w:val="24"/>
          <w:szCs w:val="24"/>
        </w:rPr>
        <w:t xml:space="preserve"> муниципального образования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53DB1">
        <w:rPr>
          <w:sz w:val="24"/>
          <w:szCs w:val="24"/>
        </w:rPr>
        <w:t xml:space="preserve">Духовницкого муниципального района Саратовской области </w:t>
      </w:r>
      <w:proofErr w:type="gramStart"/>
      <w:r w:rsidRPr="00653DB1">
        <w:rPr>
          <w:sz w:val="24"/>
          <w:szCs w:val="24"/>
        </w:rPr>
        <w:t xml:space="preserve">( </w:t>
      </w:r>
      <w:proofErr w:type="gramEnd"/>
      <w:r w:rsidRPr="00653DB1">
        <w:rPr>
          <w:sz w:val="24"/>
          <w:szCs w:val="24"/>
        </w:rPr>
        <w:t>Приложение №1).</w:t>
      </w:r>
    </w:p>
    <w:p w:rsidR="00FC1667" w:rsidRPr="00653DB1" w:rsidRDefault="00FC1667" w:rsidP="00FC1667">
      <w:pPr>
        <w:rPr>
          <w:sz w:val="24"/>
          <w:szCs w:val="24"/>
        </w:rPr>
      </w:pPr>
    </w:p>
    <w:p w:rsidR="00FC1667" w:rsidRDefault="00FC1667" w:rsidP="00FC1667">
      <w:pPr>
        <w:rPr>
          <w:sz w:val="24"/>
          <w:szCs w:val="24"/>
        </w:rPr>
      </w:pPr>
      <w:r w:rsidRPr="00653DB1">
        <w:rPr>
          <w:sz w:val="24"/>
          <w:szCs w:val="24"/>
        </w:rPr>
        <w:t>2.</w:t>
      </w:r>
      <w:r>
        <w:rPr>
          <w:sz w:val="24"/>
          <w:szCs w:val="24"/>
        </w:rPr>
        <w:t xml:space="preserve">    </w:t>
      </w:r>
      <w:r w:rsidRPr="00653DB1">
        <w:rPr>
          <w:sz w:val="24"/>
          <w:szCs w:val="24"/>
        </w:rPr>
        <w:t xml:space="preserve"> Назначить проведение публичных слушаний по проекту решения сельского Совета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Н</w:t>
      </w:r>
      <w:r w:rsidRPr="00653DB1">
        <w:rPr>
          <w:sz w:val="24"/>
          <w:szCs w:val="24"/>
        </w:rPr>
        <w:t>овозахаркинского</w:t>
      </w:r>
      <w:proofErr w:type="spellEnd"/>
      <w:r w:rsidRPr="00653DB1">
        <w:rPr>
          <w:sz w:val="24"/>
          <w:szCs w:val="24"/>
        </w:rPr>
        <w:t xml:space="preserve"> муниципального образования Духовницкого муниципального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р</w:t>
      </w:r>
      <w:r w:rsidRPr="00653DB1">
        <w:rPr>
          <w:sz w:val="24"/>
          <w:szCs w:val="24"/>
        </w:rPr>
        <w:t xml:space="preserve">айона Саратовской области «О внесении изменений в Устав </w:t>
      </w:r>
      <w:proofErr w:type="spellStart"/>
      <w:r w:rsidRPr="00653DB1">
        <w:rPr>
          <w:sz w:val="24"/>
          <w:szCs w:val="24"/>
        </w:rPr>
        <w:t>Новозахаркинского</w:t>
      </w:r>
      <w:proofErr w:type="spellEnd"/>
      <w:r w:rsidRPr="00653DB1">
        <w:rPr>
          <w:sz w:val="24"/>
          <w:szCs w:val="24"/>
        </w:rPr>
        <w:t xml:space="preserve">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53DB1">
        <w:rPr>
          <w:sz w:val="24"/>
          <w:szCs w:val="24"/>
        </w:rPr>
        <w:t xml:space="preserve">муниципального образования Духовницкого муниципального района </w:t>
      </w:r>
      <w:proofErr w:type="gramStart"/>
      <w:r w:rsidRPr="00653DB1">
        <w:rPr>
          <w:sz w:val="24"/>
          <w:szCs w:val="24"/>
        </w:rPr>
        <w:t>Саратовской</w:t>
      </w:r>
      <w:proofErr w:type="gramEnd"/>
      <w:r w:rsidRPr="00653DB1">
        <w:rPr>
          <w:sz w:val="24"/>
          <w:szCs w:val="24"/>
        </w:rPr>
        <w:t xml:space="preserve">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53DB1">
        <w:rPr>
          <w:sz w:val="24"/>
          <w:szCs w:val="24"/>
        </w:rPr>
        <w:t>области» на «</w:t>
      </w:r>
      <w:r>
        <w:rPr>
          <w:sz w:val="24"/>
          <w:szCs w:val="24"/>
        </w:rPr>
        <w:t>01</w:t>
      </w:r>
      <w:r w:rsidRPr="00653DB1">
        <w:rPr>
          <w:sz w:val="24"/>
          <w:szCs w:val="24"/>
        </w:rPr>
        <w:t xml:space="preserve"> »</w:t>
      </w:r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>вгуста</w:t>
      </w:r>
      <w:r>
        <w:rPr>
          <w:sz w:val="24"/>
          <w:szCs w:val="24"/>
        </w:rPr>
        <w:t xml:space="preserve"> </w:t>
      </w:r>
      <w:r w:rsidRPr="00653DB1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653DB1">
        <w:rPr>
          <w:sz w:val="24"/>
          <w:szCs w:val="24"/>
        </w:rPr>
        <w:t>г., в 1</w:t>
      </w:r>
      <w:r>
        <w:rPr>
          <w:sz w:val="24"/>
          <w:szCs w:val="24"/>
        </w:rPr>
        <w:t>4</w:t>
      </w:r>
      <w:r w:rsidRPr="00653DB1">
        <w:rPr>
          <w:sz w:val="24"/>
          <w:szCs w:val="24"/>
        </w:rPr>
        <w:t xml:space="preserve">.00 часов по местному времени, в Доме </w:t>
      </w:r>
      <w:r>
        <w:rPr>
          <w:sz w:val="24"/>
          <w:szCs w:val="24"/>
        </w:rPr>
        <w:t xml:space="preserve">      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53DB1">
        <w:rPr>
          <w:sz w:val="24"/>
          <w:szCs w:val="24"/>
        </w:rPr>
        <w:t xml:space="preserve">Культуры </w:t>
      </w:r>
      <w:r>
        <w:rPr>
          <w:sz w:val="24"/>
          <w:szCs w:val="24"/>
        </w:rPr>
        <w:t xml:space="preserve">  </w:t>
      </w:r>
      <w:r w:rsidRPr="00653DB1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</w:t>
      </w:r>
      <w:r w:rsidRPr="00653DB1">
        <w:rPr>
          <w:sz w:val="24"/>
          <w:szCs w:val="24"/>
        </w:rPr>
        <w:t>овозахаркино</w:t>
      </w:r>
      <w:proofErr w:type="spellEnd"/>
    </w:p>
    <w:p w:rsidR="00FC1667" w:rsidRDefault="00FC1667" w:rsidP="00FC1667">
      <w:pPr>
        <w:rPr>
          <w:sz w:val="24"/>
          <w:szCs w:val="24"/>
        </w:rPr>
      </w:pPr>
    </w:p>
    <w:p w:rsidR="00FC1667" w:rsidRDefault="00FC1667" w:rsidP="00FC1667">
      <w:pPr>
        <w:rPr>
          <w:sz w:val="24"/>
          <w:szCs w:val="24"/>
        </w:rPr>
      </w:pPr>
      <w:r w:rsidRPr="00653DB1">
        <w:rPr>
          <w:sz w:val="24"/>
          <w:szCs w:val="24"/>
        </w:rPr>
        <w:t>3.</w:t>
      </w:r>
      <w:r>
        <w:rPr>
          <w:sz w:val="24"/>
          <w:szCs w:val="24"/>
        </w:rPr>
        <w:t xml:space="preserve">   </w:t>
      </w:r>
      <w:r w:rsidRPr="00653DB1">
        <w:rPr>
          <w:sz w:val="24"/>
          <w:szCs w:val="24"/>
        </w:rPr>
        <w:t xml:space="preserve"> Утвердить рабочую группу для приема заявлений по рассмотрению проекта решения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53DB1">
        <w:rPr>
          <w:sz w:val="24"/>
          <w:szCs w:val="24"/>
        </w:rPr>
        <w:t xml:space="preserve">сельского Совета </w:t>
      </w:r>
      <w:proofErr w:type="spellStart"/>
      <w:r w:rsidRPr="00653DB1">
        <w:rPr>
          <w:sz w:val="24"/>
          <w:szCs w:val="24"/>
        </w:rPr>
        <w:t>Новозахаркинского</w:t>
      </w:r>
      <w:proofErr w:type="spellEnd"/>
      <w:r w:rsidRPr="00653DB1">
        <w:rPr>
          <w:sz w:val="24"/>
          <w:szCs w:val="24"/>
        </w:rPr>
        <w:t xml:space="preserve"> муниципального образования Духовницкого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53DB1">
        <w:rPr>
          <w:sz w:val="24"/>
          <w:szCs w:val="24"/>
        </w:rPr>
        <w:t xml:space="preserve">муниципального района Саратовской области «О внесении изменений в Устав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Pr="00653DB1">
        <w:rPr>
          <w:sz w:val="24"/>
          <w:szCs w:val="24"/>
        </w:rPr>
        <w:t>Новозахаркинского</w:t>
      </w:r>
      <w:proofErr w:type="spellEnd"/>
      <w:r w:rsidRPr="00653DB1">
        <w:rPr>
          <w:sz w:val="24"/>
          <w:szCs w:val="24"/>
        </w:rPr>
        <w:t xml:space="preserve"> муниципального образования Духовницкого муниципального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53DB1">
        <w:rPr>
          <w:sz w:val="24"/>
          <w:szCs w:val="24"/>
        </w:rPr>
        <w:t>района Саратовской области» в составе 3 человек:</w:t>
      </w:r>
    </w:p>
    <w:p w:rsidR="00FC1667" w:rsidRPr="00653DB1" w:rsidRDefault="00FC1667" w:rsidP="00FC1667">
      <w:pPr>
        <w:rPr>
          <w:sz w:val="24"/>
          <w:szCs w:val="24"/>
        </w:rPr>
      </w:pP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53DB1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Галузина</w:t>
      </w:r>
      <w:proofErr w:type="spellEnd"/>
      <w:r>
        <w:rPr>
          <w:sz w:val="24"/>
          <w:szCs w:val="24"/>
        </w:rPr>
        <w:t xml:space="preserve"> Т.П.</w:t>
      </w:r>
      <w:r w:rsidRPr="00653DB1">
        <w:rPr>
          <w:sz w:val="24"/>
          <w:szCs w:val="24"/>
        </w:rPr>
        <w:t xml:space="preserve">.- Секретарь </w:t>
      </w:r>
      <w:r>
        <w:rPr>
          <w:sz w:val="24"/>
          <w:szCs w:val="24"/>
        </w:rPr>
        <w:t xml:space="preserve">сельского Совета </w:t>
      </w:r>
      <w:proofErr w:type="spellStart"/>
      <w:r w:rsidRPr="00653DB1">
        <w:rPr>
          <w:sz w:val="24"/>
          <w:szCs w:val="24"/>
        </w:rPr>
        <w:t>Новозахаркинского</w:t>
      </w:r>
      <w:proofErr w:type="spellEnd"/>
      <w:r w:rsidRPr="00653DB1">
        <w:rPr>
          <w:sz w:val="24"/>
          <w:szCs w:val="24"/>
        </w:rPr>
        <w:t xml:space="preserve"> муниципального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53DB1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 </w:t>
      </w:r>
      <w:r w:rsidRPr="00653DB1">
        <w:rPr>
          <w:sz w:val="24"/>
          <w:szCs w:val="24"/>
        </w:rPr>
        <w:t>Духовницкого муниципального района Саратовской области;</w:t>
      </w:r>
    </w:p>
    <w:p w:rsidR="00FC1667" w:rsidRPr="00653DB1" w:rsidRDefault="00FC1667" w:rsidP="00FC1667">
      <w:pPr>
        <w:rPr>
          <w:sz w:val="24"/>
          <w:szCs w:val="24"/>
        </w:rPr>
      </w:pPr>
    </w:p>
    <w:p w:rsidR="00FC1667" w:rsidRDefault="00FC1667" w:rsidP="00FC166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653DB1">
        <w:rPr>
          <w:sz w:val="24"/>
          <w:szCs w:val="24"/>
        </w:rPr>
        <w:t>- Га</w:t>
      </w:r>
      <w:r>
        <w:rPr>
          <w:sz w:val="24"/>
          <w:szCs w:val="24"/>
        </w:rPr>
        <w:t>лкина Г.Н.</w:t>
      </w:r>
      <w:r w:rsidRPr="00653DB1">
        <w:rPr>
          <w:sz w:val="24"/>
          <w:szCs w:val="24"/>
        </w:rPr>
        <w:t xml:space="preserve"> – депутат сельского Совета </w:t>
      </w:r>
      <w:proofErr w:type="spellStart"/>
      <w:r w:rsidRPr="00653DB1">
        <w:rPr>
          <w:sz w:val="24"/>
          <w:szCs w:val="24"/>
        </w:rPr>
        <w:t>Новозахаркинского</w:t>
      </w:r>
      <w:proofErr w:type="spellEnd"/>
      <w:r w:rsidRPr="00653DB1">
        <w:rPr>
          <w:sz w:val="24"/>
          <w:szCs w:val="24"/>
        </w:rPr>
        <w:t xml:space="preserve"> муниципального </w:t>
      </w:r>
    </w:p>
    <w:p w:rsidR="00FC1667" w:rsidRPr="00653DB1" w:rsidRDefault="00FC1667" w:rsidP="00FC166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53DB1">
        <w:rPr>
          <w:sz w:val="24"/>
          <w:szCs w:val="24"/>
        </w:rPr>
        <w:t>образования Духовницкого муниципального района Саратовской области;</w:t>
      </w:r>
    </w:p>
    <w:p w:rsidR="00FC1667" w:rsidRDefault="00FC1667" w:rsidP="00FC166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53DB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proofErr w:type="spellStart"/>
      <w:r w:rsidR="004E7C0F">
        <w:rPr>
          <w:sz w:val="24"/>
          <w:szCs w:val="24"/>
        </w:rPr>
        <w:t>Мозгачев</w:t>
      </w:r>
      <w:proofErr w:type="spellEnd"/>
      <w:r w:rsidR="004E7C0F">
        <w:rPr>
          <w:sz w:val="24"/>
          <w:szCs w:val="24"/>
        </w:rPr>
        <w:t xml:space="preserve"> В.П.</w:t>
      </w:r>
      <w:r>
        <w:rPr>
          <w:sz w:val="24"/>
          <w:szCs w:val="24"/>
        </w:rPr>
        <w:t>.</w:t>
      </w:r>
      <w:r w:rsidRPr="00653DB1">
        <w:rPr>
          <w:sz w:val="24"/>
          <w:szCs w:val="24"/>
        </w:rPr>
        <w:t xml:space="preserve">- депутат сельского Совета </w:t>
      </w:r>
      <w:proofErr w:type="spellStart"/>
      <w:r w:rsidRPr="00653DB1">
        <w:rPr>
          <w:sz w:val="24"/>
          <w:szCs w:val="24"/>
        </w:rPr>
        <w:t>Новозахарк</w:t>
      </w:r>
      <w:r>
        <w:rPr>
          <w:sz w:val="24"/>
          <w:szCs w:val="24"/>
        </w:rPr>
        <w:t>и</w:t>
      </w:r>
      <w:r w:rsidRPr="00653DB1">
        <w:rPr>
          <w:sz w:val="24"/>
          <w:szCs w:val="24"/>
        </w:rPr>
        <w:t>нского</w:t>
      </w:r>
      <w:proofErr w:type="spellEnd"/>
      <w:r w:rsidRPr="00653DB1">
        <w:rPr>
          <w:sz w:val="24"/>
          <w:szCs w:val="24"/>
        </w:rPr>
        <w:t xml:space="preserve"> муниципального </w:t>
      </w:r>
    </w:p>
    <w:p w:rsidR="00FC1667" w:rsidRDefault="00FC1667" w:rsidP="00FC1667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53DB1">
        <w:rPr>
          <w:sz w:val="24"/>
          <w:szCs w:val="24"/>
        </w:rPr>
        <w:t>образования Духовницкого муниципального района Саратовской области;</w:t>
      </w:r>
    </w:p>
    <w:p w:rsidR="00FC1667" w:rsidRPr="00653DB1" w:rsidRDefault="00FC1667" w:rsidP="00FC1667">
      <w:pPr>
        <w:tabs>
          <w:tab w:val="left" w:pos="709"/>
        </w:tabs>
        <w:rPr>
          <w:sz w:val="24"/>
          <w:szCs w:val="24"/>
        </w:rPr>
      </w:pPr>
    </w:p>
    <w:p w:rsidR="00FC1667" w:rsidRDefault="00FC1667" w:rsidP="00FC1667">
      <w:pPr>
        <w:rPr>
          <w:sz w:val="24"/>
          <w:szCs w:val="24"/>
        </w:rPr>
      </w:pPr>
      <w:r w:rsidRPr="00653DB1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</w:t>
      </w:r>
      <w:r w:rsidRPr="00653DB1">
        <w:rPr>
          <w:sz w:val="24"/>
          <w:szCs w:val="24"/>
        </w:rPr>
        <w:t xml:space="preserve">Предложения и изменения в письменной форме граждане в праве предоставлять </w:t>
      </w:r>
      <w:proofErr w:type="gramStart"/>
      <w:r w:rsidRPr="00653DB1">
        <w:rPr>
          <w:sz w:val="24"/>
          <w:szCs w:val="24"/>
        </w:rPr>
        <w:t>в</w:t>
      </w:r>
      <w:proofErr w:type="gramEnd"/>
      <w:r w:rsidRPr="00653DB1">
        <w:rPr>
          <w:sz w:val="24"/>
          <w:szCs w:val="24"/>
        </w:rPr>
        <w:t xml:space="preserve">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53DB1">
        <w:rPr>
          <w:sz w:val="24"/>
          <w:szCs w:val="24"/>
        </w:rPr>
        <w:t xml:space="preserve">рабочую группу, по проведению публичных слушаний, в срок со дня обнародования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53DB1">
        <w:rPr>
          <w:sz w:val="24"/>
          <w:szCs w:val="24"/>
        </w:rPr>
        <w:t xml:space="preserve">настоящего решения до  </w:t>
      </w:r>
      <w:r w:rsidR="004E7C0F">
        <w:rPr>
          <w:sz w:val="24"/>
          <w:szCs w:val="24"/>
        </w:rPr>
        <w:t>3</w:t>
      </w:r>
      <w:r>
        <w:rPr>
          <w:sz w:val="24"/>
          <w:szCs w:val="24"/>
        </w:rPr>
        <w:t xml:space="preserve">1 </w:t>
      </w:r>
      <w:r w:rsidR="004E7C0F">
        <w:rPr>
          <w:sz w:val="24"/>
          <w:szCs w:val="24"/>
        </w:rPr>
        <w:t>июля</w:t>
      </w:r>
      <w:r>
        <w:rPr>
          <w:sz w:val="24"/>
          <w:szCs w:val="24"/>
        </w:rPr>
        <w:t xml:space="preserve"> </w:t>
      </w:r>
      <w:r w:rsidRPr="00653DB1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653DB1">
        <w:rPr>
          <w:sz w:val="24"/>
          <w:szCs w:val="24"/>
        </w:rPr>
        <w:t xml:space="preserve"> года по рабочим дням с 8.00 до 17.00 по адресу: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653DB1">
        <w:rPr>
          <w:sz w:val="24"/>
          <w:szCs w:val="24"/>
        </w:rPr>
        <w:t>Духовницкий</w:t>
      </w:r>
      <w:proofErr w:type="spellEnd"/>
      <w:r w:rsidRPr="00653DB1">
        <w:rPr>
          <w:sz w:val="24"/>
          <w:szCs w:val="24"/>
        </w:rPr>
        <w:t xml:space="preserve"> район</w:t>
      </w:r>
      <w:proofErr w:type="gramStart"/>
      <w:r w:rsidRPr="00653DB1">
        <w:rPr>
          <w:sz w:val="24"/>
          <w:szCs w:val="24"/>
        </w:rPr>
        <w:t xml:space="preserve"> ,</w:t>
      </w:r>
      <w:proofErr w:type="gramEnd"/>
      <w:r w:rsidRPr="00653DB1">
        <w:rPr>
          <w:sz w:val="24"/>
          <w:szCs w:val="24"/>
        </w:rPr>
        <w:t xml:space="preserve"> село </w:t>
      </w:r>
      <w:proofErr w:type="spellStart"/>
      <w:r w:rsidRPr="00653DB1">
        <w:rPr>
          <w:sz w:val="24"/>
          <w:szCs w:val="24"/>
        </w:rPr>
        <w:t>Новозахаркино</w:t>
      </w:r>
      <w:proofErr w:type="spellEnd"/>
      <w:r w:rsidRPr="00653DB1">
        <w:rPr>
          <w:sz w:val="24"/>
          <w:szCs w:val="24"/>
        </w:rPr>
        <w:t>, ул. Молодежная, дом 1; телефон  2-64-53.</w:t>
      </w:r>
    </w:p>
    <w:p w:rsidR="00FC1667" w:rsidRPr="00653DB1" w:rsidRDefault="00FC1667" w:rsidP="00FC1667">
      <w:pPr>
        <w:rPr>
          <w:sz w:val="24"/>
          <w:szCs w:val="24"/>
        </w:rPr>
      </w:pPr>
    </w:p>
    <w:p w:rsidR="00FC1667" w:rsidRDefault="004E7C0F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1667" w:rsidRPr="00653DB1">
        <w:rPr>
          <w:sz w:val="24"/>
          <w:szCs w:val="24"/>
        </w:rPr>
        <w:t>5.</w:t>
      </w:r>
      <w:r w:rsidR="00FC1667">
        <w:rPr>
          <w:sz w:val="24"/>
          <w:szCs w:val="24"/>
        </w:rPr>
        <w:t xml:space="preserve">  </w:t>
      </w:r>
      <w:r w:rsidR="00FC1667" w:rsidRPr="00653DB1">
        <w:rPr>
          <w:sz w:val="24"/>
          <w:szCs w:val="24"/>
        </w:rPr>
        <w:t xml:space="preserve">Настоящее решение вступает в силу на следующий день после </w:t>
      </w:r>
      <w:proofErr w:type="gramStart"/>
      <w:r w:rsidR="00FC1667" w:rsidRPr="00653DB1">
        <w:rPr>
          <w:sz w:val="24"/>
          <w:szCs w:val="24"/>
        </w:rPr>
        <w:t>официального</w:t>
      </w:r>
      <w:proofErr w:type="gramEnd"/>
      <w:r w:rsidR="00FC1667" w:rsidRPr="00653DB1">
        <w:rPr>
          <w:sz w:val="24"/>
          <w:szCs w:val="24"/>
        </w:rPr>
        <w:t xml:space="preserve"> </w:t>
      </w:r>
    </w:p>
    <w:p w:rsidR="00FC1667" w:rsidRDefault="00FC1667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53DB1">
        <w:rPr>
          <w:sz w:val="24"/>
          <w:szCs w:val="24"/>
        </w:rPr>
        <w:t>обн</w:t>
      </w:r>
      <w:r>
        <w:rPr>
          <w:sz w:val="24"/>
          <w:szCs w:val="24"/>
        </w:rPr>
        <w:t>а</w:t>
      </w:r>
      <w:r w:rsidRPr="00653DB1">
        <w:rPr>
          <w:sz w:val="24"/>
          <w:szCs w:val="24"/>
        </w:rPr>
        <w:t>родования.</w:t>
      </w:r>
    </w:p>
    <w:p w:rsidR="00FC1667" w:rsidRPr="00653DB1" w:rsidRDefault="00FC1667" w:rsidP="00FC1667">
      <w:pPr>
        <w:rPr>
          <w:sz w:val="24"/>
          <w:szCs w:val="24"/>
        </w:rPr>
      </w:pPr>
    </w:p>
    <w:p w:rsidR="004E7C0F" w:rsidRDefault="004E7C0F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1667" w:rsidRPr="00653DB1">
        <w:rPr>
          <w:sz w:val="24"/>
          <w:szCs w:val="24"/>
        </w:rPr>
        <w:t>6.</w:t>
      </w:r>
      <w:r w:rsidR="00FC1667">
        <w:rPr>
          <w:sz w:val="24"/>
          <w:szCs w:val="24"/>
        </w:rPr>
        <w:t xml:space="preserve"> </w:t>
      </w:r>
      <w:r w:rsidR="00FC1667" w:rsidRPr="00653DB1">
        <w:rPr>
          <w:sz w:val="24"/>
          <w:szCs w:val="24"/>
        </w:rPr>
        <w:t xml:space="preserve"> </w:t>
      </w:r>
      <w:proofErr w:type="gramStart"/>
      <w:r w:rsidR="00FC1667" w:rsidRPr="00653DB1">
        <w:rPr>
          <w:sz w:val="24"/>
          <w:szCs w:val="24"/>
        </w:rPr>
        <w:t>Контроль за</w:t>
      </w:r>
      <w:proofErr w:type="gramEnd"/>
      <w:r w:rsidR="00FC1667" w:rsidRPr="00653DB1">
        <w:rPr>
          <w:sz w:val="24"/>
          <w:szCs w:val="24"/>
        </w:rPr>
        <w:t xml:space="preserve"> исполнением настоящего решения возложить на секретаря сельского </w:t>
      </w:r>
      <w:r>
        <w:rPr>
          <w:sz w:val="24"/>
          <w:szCs w:val="24"/>
        </w:rPr>
        <w:t xml:space="preserve">   </w:t>
      </w:r>
    </w:p>
    <w:p w:rsidR="00FC1667" w:rsidRPr="00653DB1" w:rsidRDefault="004E7C0F" w:rsidP="00FC1667">
      <w:pPr>
        <w:rPr>
          <w:sz w:val="24"/>
          <w:szCs w:val="24"/>
        </w:rPr>
      </w:pPr>
      <w:r>
        <w:rPr>
          <w:sz w:val="24"/>
          <w:szCs w:val="24"/>
        </w:rPr>
        <w:t xml:space="preserve">    С</w:t>
      </w:r>
      <w:r w:rsidR="00FC1667" w:rsidRPr="00653DB1">
        <w:rPr>
          <w:sz w:val="24"/>
          <w:szCs w:val="24"/>
        </w:rPr>
        <w:t xml:space="preserve">овета </w:t>
      </w:r>
      <w:r w:rsidR="00FC1667">
        <w:rPr>
          <w:sz w:val="24"/>
          <w:szCs w:val="24"/>
        </w:rPr>
        <w:t xml:space="preserve"> </w:t>
      </w:r>
      <w:proofErr w:type="spellStart"/>
      <w:r w:rsidR="00FC1667" w:rsidRPr="00653DB1">
        <w:rPr>
          <w:sz w:val="24"/>
          <w:szCs w:val="24"/>
        </w:rPr>
        <w:t>Новозахаркинского</w:t>
      </w:r>
      <w:proofErr w:type="spellEnd"/>
      <w:r w:rsidR="00FC1667" w:rsidRPr="00653DB1">
        <w:rPr>
          <w:sz w:val="24"/>
          <w:szCs w:val="24"/>
        </w:rPr>
        <w:t xml:space="preserve">  муниципального образования.</w:t>
      </w:r>
    </w:p>
    <w:p w:rsidR="00FC1667" w:rsidRDefault="00FC1667" w:rsidP="00FC1667">
      <w:pPr>
        <w:rPr>
          <w:sz w:val="24"/>
          <w:szCs w:val="24"/>
        </w:rPr>
      </w:pPr>
    </w:p>
    <w:p w:rsidR="00FC1667" w:rsidRDefault="00FC1667" w:rsidP="00FC1667">
      <w:pPr>
        <w:rPr>
          <w:sz w:val="24"/>
          <w:szCs w:val="24"/>
        </w:rPr>
      </w:pPr>
    </w:p>
    <w:p w:rsidR="00FC1667" w:rsidRPr="00653DB1" w:rsidRDefault="00FC1667" w:rsidP="00FC1667">
      <w:pPr>
        <w:rPr>
          <w:sz w:val="24"/>
          <w:szCs w:val="24"/>
        </w:rPr>
      </w:pPr>
    </w:p>
    <w:p w:rsidR="00FC1667" w:rsidRPr="00820384" w:rsidRDefault="00FC1667" w:rsidP="00FC1667">
      <w:pPr>
        <w:rPr>
          <w:b/>
          <w:sz w:val="24"/>
          <w:szCs w:val="24"/>
        </w:rPr>
      </w:pPr>
      <w:r w:rsidRPr="00820384">
        <w:rPr>
          <w:b/>
          <w:sz w:val="24"/>
          <w:szCs w:val="24"/>
        </w:rPr>
        <w:t xml:space="preserve">Глава </w:t>
      </w:r>
      <w:proofErr w:type="spellStart"/>
      <w:r w:rsidRPr="00820384">
        <w:rPr>
          <w:b/>
          <w:sz w:val="24"/>
          <w:szCs w:val="24"/>
        </w:rPr>
        <w:t>Новозахаркинского</w:t>
      </w:r>
      <w:proofErr w:type="spellEnd"/>
      <w:r w:rsidRPr="00820384">
        <w:rPr>
          <w:b/>
          <w:sz w:val="24"/>
          <w:szCs w:val="24"/>
        </w:rPr>
        <w:t xml:space="preserve"> МО</w:t>
      </w:r>
    </w:p>
    <w:p w:rsidR="00FC1667" w:rsidRPr="00820384" w:rsidRDefault="00FC1667" w:rsidP="00FC1667">
      <w:pPr>
        <w:rPr>
          <w:b/>
          <w:sz w:val="24"/>
          <w:szCs w:val="24"/>
        </w:rPr>
      </w:pPr>
      <w:r w:rsidRPr="00820384">
        <w:rPr>
          <w:b/>
          <w:sz w:val="24"/>
          <w:szCs w:val="24"/>
        </w:rPr>
        <w:t>Духовницкого  МР                                                                            Ю.В. Бедняков</w:t>
      </w:r>
    </w:p>
    <w:p w:rsidR="00FC1667" w:rsidRPr="00820384" w:rsidRDefault="00FC1667" w:rsidP="00FC1667"/>
    <w:p w:rsidR="00FC1667" w:rsidRDefault="00391941" w:rsidP="00391941">
      <w:pPr>
        <w:jc w:val="center"/>
        <w:rPr>
          <w:b/>
        </w:rPr>
      </w:pPr>
      <w:r>
        <w:rPr>
          <w:noProof/>
          <w:spacing w:val="20"/>
        </w:rPr>
        <w:t xml:space="preserve">                                       </w:t>
      </w:r>
      <w:r>
        <w:rPr>
          <w:b/>
        </w:rPr>
        <w:t xml:space="preserve">                        </w:t>
      </w:r>
    </w:p>
    <w:p w:rsidR="00FC1667" w:rsidRDefault="00FC1667" w:rsidP="00391941">
      <w:pPr>
        <w:jc w:val="center"/>
        <w:rPr>
          <w:b/>
        </w:rPr>
      </w:pPr>
    </w:p>
    <w:p w:rsidR="00FC1667" w:rsidRDefault="00FC1667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4E7C0F" w:rsidRDefault="004E7C0F" w:rsidP="00391941">
      <w:pPr>
        <w:jc w:val="center"/>
        <w:rPr>
          <w:b/>
        </w:rPr>
      </w:pPr>
    </w:p>
    <w:p w:rsidR="00FC1667" w:rsidRDefault="00FC1667" w:rsidP="00391941">
      <w:pPr>
        <w:jc w:val="center"/>
        <w:rPr>
          <w:b/>
        </w:rPr>
      </w:pPr>
    </w:p>
    <w:p w:rsidR="00FC1667" w:rsidRDefault="00FC1667" w:rsidP="00391941">
      <w:pPr>
        <w:jc w:val="center"/>
        <w:rPr>
          <w:b/>
        </w:rPr>
      </w:pPr>
    </w:p>
    <w:p w:rsidR="00391941" w:rsidRPr="00D95101" w:rsidRDefault="00FC1667" w:rsidP="00391941">
      <w:pPr>
        <w:jc w:val="center"/>
        <w:rPr>
          <w:b/>
          <w:sz w:val="24"/>
          <w:szCs w:val="24"/>
        </w:rPr>
      </w:pPr>
      <w:r>
        <w:rPr>
          <w:b/>
        </w:rPr>
        <w:lastRenderedPageBreak/>
        <w:t xml:space="preserve">                                                                               </w:t>
      </w:r>
      <w:r w:rsidR="00391941">
        <w:rPr>
          <w:b/>
        </w:rPr>
        <w:t xml:space="preserve">         </w:t>
      </w:r>
      <w:r w:rsidR="00391941" w:rsidRPr="00D95101">
        <w:rPr>
          <w:b/>
        </w:rPr>
        <w:t>Приложение</w:t>
      </w:r>
      <w:r w:rsidR="00391941">
        <w:rPr>
          <w:b/>
        </w:rPr>
        <w:t xml:space="preserve"> №1</w:t>
      </w:r>
    </w:p>
    <w:p w:rsidR="00391941" w:rsidRDefault="00391941" w:rsidP="00391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к решению сельского Совета</w:t>
      </w:r>
    </w:p>
    <w:p w:rsidR="00391941" w:rsidRDefault="00391941" w:rsidP="00391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Новозахаркинского</w:t>
      </w:r>
      <w:proofErr w:type="spellEnd"/>
      <w:r>
        <w:rPr>
          <w:b/>
          <w:sz w:val="24"/>
          <w:szCs w:val="24"/>
        </w:rPr>
        <w:t xml:space="preserve"> МО</w:t>
      </w:r>
    </w:p>
    <w:p w:rsidR="00391941" w:rsidRDefault="00391941" w:rsidP="00391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Духовницкого МР</w:t>
      </w:r>
    </w:p>
    <w:p w:rsidR="00391941" w:rsidRPr="00D95101" w:rsidRDefault="00391941" w:rsidP="00391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DE058B">
        <w:rPr>
          <w:b/>
          <w:sz w:val="24"/>
          <w:szCs w:val="24"/>
        </w:rPr>
        <w:t xml:space="preserve">                            от 11.07.</w:t>
      </w:r>
      <w:r>
        <w:rPr>
          <w:b/>
          <w:sz w:val="24"/>
          <w:szCs w:val="24"/>
        </w:rPr>
        <w:t xml:space="preserve"> 2017г. №</w:t>
      </w:r>
      <w:r w:rsidR="00E86B52">
        <w:rPr>
          <w:b/>
          <w:sz w:val="24"/>
          <w:szCs w:val="24"/>
        </w:rPr>
        <w:t xml:space="preserve"> </w:t>
      </w:r>
      <w:r w:rsidR="00DE058B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/</w:t>
      </w:r>
      <w:r w:rsidR="00DE058B">
        <w:rPr>
          <w:b/>
          <w:sz w:val="24"/>
          <w:szCs w:val="24"/>
        </w:rPr>
        <w:t>47</w:t>
      </w:r>
    </w:p>
    <w:p w:rsidR="00391941" w:rsidRDefault="00391941" w:rsidP="00391941">
      <w:pPr>
        <w:rPr>
          <w:sz w:val="28"/>
          <w:szCs w:val="28"/>
        </w:rPr>
      </w:pPr>
    </w:p>
    <w:p w:rsidR="00391941" w:rsidRPr="00541810" w:rsidRDefault="00391941" w:rsidP="00391941">
      <w:pPr>
        <w:jc w:val="center"/>
        <w:rPr>
          <w:noProof/>
          <w:spacing w:val="20"/>
        </w:rPr>
      </w:pPr>
      <w:r>
        <w:rPr>
          <w:sz w:val="28"/>
          <w:szCs w:val="28"/>
        </w:rPr>
        <w:t xml:space="preserve">                                           </w:t>
      </w:r>
      <w:r>
        <w:rPr>
          <w:noProof/>
          <w:spacing w:val="20"/>
        </w:rPr>
        <w:drawing>
          <wp:inline distT="0" distB="0" distL="0" distR="0" wp14:anchorId="6B94EB5C" wp14:editId="4B161EF5">
            <wp:extent cx="695325" cy="876300"/>
            <wp:effectExtent l="19050" t="0" r="9525" b="0"/>
            <wp:docPr id="7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проект</w:t>
      </w:r>
    </w:p>
    <w:p w:rsidR="00391941" w:rsidRPr="00842DE3" w:rsidRDefault="00391941" w:rsidP="00391941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>СЕЛЬСКИЙ СОВЕТ</w:t>
      </w:r>
    </w:p>
    <w:p w:rsidR="00391941" w:rsidRPr="00842DE3" w:rsidRDefault="00391941" w:rsidP="00391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НОВОЗАХАРКИНСКОГО </w:t>
      </w:r>
      <w:r w:rsidRPr="00842DE3">
        <w:rPr>
          <w:b/>
          <w:sz w:val="28"/>
          <w:szCs w:val="28"/>
        </w:rPr>
        <w:t xml:space="preserve"> МУНИЦИПАЛЬНОГО ОБРАЗОВАНИЯ</w:t>
      </w:r>
    </w:p>
    <w:p w:rsidR="00391941" w:rsidRPr="00842DE3" w:rsidRDefault="00391941" w:rsidP="00391941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 xml:space="preserve">ДУХОВНИЦКОГО МУНИЦИПАЛЬНОГО РАЙОНА </w:t>
      </w:r>
    </w:p>
    <w:p w:rsidR="00391941" w:rsidRPr="00842DE3" w:rsidRDefault="00391941" w:rsidP="00391941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>САРАТОВСКОЙ ОБЛАСТИ</w:t>
      </w:r>
    </w:p>
    <w:p w:rsidR="00391941" w:rsidRDefault="00391941" w:rsidP="00391941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 w:rsidRPr="00842DE3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          </w:t>
      </w:r>
    </w:p>
    <w:p w:rsidR="00391941" w:rsidRPr="00842DE3" w:rsidRDefault="00391941" w:rsidP="00391941">
      <w:pPr>
        <w:ind w:left="-142" w:firstLine="142"/>
        <w:jc w:val="center"/>
        <w:rPr>
          <w:b/>
          <w:sz w:val="28"/>
          <w:szCs w:val="28"/>
        </w:rPr>
      </w:pPr>
    </w:p>
    <w:p w:rsidR="00391941" w:rsidRDefault="00391941" w:rsidP="003919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41D0">
        <w:rPr>
          <w:rFonts w:ascii="Times New Roman" w:hAnsi="Times New Roman"/>
          <w:b/>
          <w:sz w:val="28"/>
          <w:szCs w:val="28"/>
        </w:rPr>
        <w:t>РЕШЕНИЕ</w:t>
      </w:r>
    </w:p>
    <w:p w:rsidR="00391941" w:rsidRDefault="00391941" w:rsidP="003919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____________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№ ______</w:t>
      </w:r>
    </w:p>
    <w:p w:rsidR="00391941" w:rsidRDefault="00391941" w:rsidP="003919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1941" w:rsidRDefault="00391941" w:rsidP="00391941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>«О внесении изменений в Устав</w:t>
      </w:r>
    </w:p>
    <w:p w:rsidR="00391941" w:rsidRDefault="00391941" w:rsidP="00391941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Новозахаркинского</w:t>
      </w:r>
      <w:proofErr w:type="spellEnd"/>
      <w:r w:rsidRPr="005722A7">
        <w:rPr>
          <w:b/>
          <w:sz w:val="28"/>
          <w:szCs w:val="28"/>
        </w:rPr>
        <w:t xml:space="preserve"> муниципального </w:t>
      </w:r>
    </w:p>
    <w:p w:rsidR="00391941" w:rsidRDefault="00391941" w:rsidP="00391941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 xml:space="preserve">образования Духовницкого муниципального </w:t>
      </w:r>
    </w:p>
    <w:p w:rsidR="00391941" w:rsidRDefault="00391941" w:rsidP="00391941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>района Саратовской области»</w:t>
      </w:r>
    </w:p>
    <w:p w:rsidR="00391941" w:rsidRDefault="00391941" w:rsidP="00391941">
      <w:pPr>
        <w:jc w:val="both"/>
        <w:rPr>
          <w:b/>
          <w:sz w:val="28"/>
          <w:szCs w:val="28"/>
        </w:rPr>
      </w:pPr>
    </w:p>
    <w:p w:rsidR="00391941" w:rsidRPr="005722A7" w:rsidRDefault="00391941" w:rsidP="00391941">
      <w:pPr>
        <w:jc w:val="both"/>
        <w:rPr>
          <w:b/>
          <w:sz w:val="28"/>
          <w:szCs w:val="28"/>
        </w:rPr>
      </w:pPr>
    </w:p>
    <w:p w:rsidR="004E7C0F" w:rsidRDefault="00391941" w:rsidP="00391941">
      <w:pPr>
        <w:ind w:firstLine="709"/>
        <w:jc w:val="both"/>
        <w:rPr>
          <w:sz w:val="28"/>
          <w:szCs w:val="28"/>
        </w:rPr>
      </w:pPr>
      <w:r w:rsidRPr="00056B77">
        <w:rPr>
          <w:sz w:val="28"/>
          <w:szCs w:val="28"/>
        </w:rPr>
        <w:t xml:space="preserve">        На основании Федерального закона от    06.10.2003 г. № 131 – ФЗ </w:t>
      </w:r>
    </w:p>
    <w:p w:rsidR="00391941" w:rsidRPr="005F18F7" w:rsidRDefault="00391941" w:rsidP="004E7C0F">
      <w:pPr>
        <w:jc w:val="both"/>
        <w:rPr>
          <w:sz w:val="28"/>
          <w:szCs w:val="28"/>
        </w:rPr>
      </w:pPr>
      <w:r w:rsidRPr="00056B77">
        <w:rPr>
          <w:sz w:val="28"/>
          <w:szCs w:val="28"/>
        </w:rPr>
        <w:t>« Об общих принципах организации местного самоуправления в Российской Федерации»</w:t>
      </w:r>
      <w:proofErr w:type="gramStart"/>
      <w:r w:rsidRPr="00056B77">
        <w:rPr>
          <w:sz w:val="28"/>
          <w:szCs w:val="28"/>
        </w:rPr>
        <w:t>,(</w:t>
      </w:r>
      <w:proofErr w:type="gramEnd"/>
      <w:r w:rsidRPr="00056B77">
        <w:rPr>
          <w:sz w:val="28"/>
          <w:szCs w:val="28"/>
        </w:rPr>
        <w:t>в ред. От 03.04.2017 №64-ФЗ), Федерального закона от 21.07.2005 №97-ФЗ «О государственной регистрации уставов муниципальных образований» (в ред. от 28.12.2016 № 494-ФЗ), Федерального закона от 26.09.1997 № 125-ФЗ «О свободе совести и о религиозных объединениях», Гражданского кодекса Российской Федерации, Постановления</w:t>
      </w:r>
      <w:r>
        <w:rPr>
          <w:sz w:val="28"/>
          <w:szCs w:val="28"/>
        </w:rPr>
        <w:t xml:space="preserve"> Пленума Верховного суда Российской Федерации от 27.12.2016 №64 «О некоторых вопросах, возникающих при рассмотрении судами дел, связанных с приостановлением деятельности или ликвидацией</w:t>
      </w:r>
      <w:r>
        <w:rPr>
          <w:sz w:val="24"/>
          <w:szCs w:val="24"/>
        </w:rPr>
        <w:t xml:space="preserve"> </w:t>
      </w:r>
      <w:r w:rsidRPr="00056B77">
        <w:rPr>
          <w:sz w:val="28"/>
          <w:szCs w:val="28"/>
        </w:rPr>
        <w:t>некоммерческих организаций, а также запретом деятельности общественных или религиозных объединений</w:t>
      </w:r>
      <w:r>
        <w:rPr>
          <w:sz w:val="24"/>
          <w:szCs w:val="24"/>
        </w:rPr>
        <w:t xml:space="preserve">, </w:t>
      </w:r>
      <w:r>
        <w:rPr>
          <w:sz w:val="28"/>
          <w:szCs w:val="28"/>
        </w:rPr>
        <w:t xml:space="preserve">не являющихся юридическими лицами», Устава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 сельский Совет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</w:t>
      </w:r>
      <w:r w:rsidRPr="005F18F7">
        <w:rPr>
          <w:sz w:val="28"/>
          <w:szCs w:val="28"/>
        </w:rPr>
        <w:t xml:space="preserve"> муниципального района Саратовской области</w:t>
      </w:r>
    </w:p>
    <w:p w:rsidR="00391941" w:rsidRPr="005F18F7" w:rsidRDefault="00391941" w:rsidP="00391941">
      <w:pPr>
        <w:jc w:val="both"/>
        <w:rPr>
          <w:sz w:val="16"/>
          <w:szCs w:val="16"/>
        </w:rPr>
      </w:pPr>
    </w:p>
    <w:p w:rsidR="00391941" w:rsidRPr="005722A7" w:rsidRDefault="00391941" w:rsidP="0039194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391941" w:rsidRPr="002F737B" w:rsidRDefault="002F737B" w:rsidP="002F737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1941" w:rsidRPr="002F737B">
        <w:rPr>
          <w:sz w:val="28"/>
          <w:szCs w:val="28"/>
        </w:rPr>
        <w:t xml:space="preserve">Внести в Устав  </w:t>
      </w:r>
      <w:proofErr w:type="spellStart"/>
      <w:r w:rsidR="00391941" w:rsidRPr="002F737B">
        <w:rPr>
          <w:sz w:val="28"/>
          <w:szCs w:val="28"/>
        </w:rPr>
        <w:t>Новозахаркинского</w:t>
      </w:r>
      <w:proofErr w:type="spellEnd"/>
      <w:r w:rsidR="00391941" w:rsidRPr="002F737B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 от 16.11.2005г. </w:t>
      </w:r>
      <w:r w:rsidR="00391941" w:rsidRPr="002F737B">
        <w:rPr>
          <w:sz w:val="28"/>
          <w:szCs w:val="28"/>
        </w:rPr>
        <w:lastRenderedPageBreak/>
        <w:t xml:space="preserve">№ 3/1, принятый  решением сельского Совета </w:t>
      </w:r>
      <w:proofErr w:type="spellStart"/>
      <w:r w:rsidR="00391941" w:rsidRPr="002F737B">
        <w:rPr>
          <w:sz w:val="28"/>
          <w:szCs w:val="28"/>
        </w:rPr>
        <w:t>Новозахаркинского</w:t>
      </w:r>
      <w:proofErr w:type="spellEnd"/>
      <w:r w:rsidR="00391941" w:rsidRPr="002F737B">
        <w:rPr>
          <w:sz w:val="28"/>
          <w:szCs w:val="28"/>
        </w:rPr>
        <w:t xml:space="preserve"> муниципального образования </w:t>
      </w:r>
      <w:r w:rsidR="00391941" w:rsidRPr="002F737B">
        <w:rPr>
          <w:sz w:val="28"/>
          <w:szCs w:val="28"/>
          <w:vertAlign w:val="subscript"/>
        </w:rPr>
        <w:t xml:space="preserve"> </w:t>
      </w:r>
      <w:r w:rsidR="00391941" w:rsidRPr="002F737B">
        <w:rPr>
          <w:sz w:val="28"/>
          <w:szCs w:val="28"/>
        </w:rPr>
        <w:t>следующие изменения:</w:t>
      </w:r>
    </w:p>
    <w:p w:rsidR="002F737B" w:rsidRDefault="002F737B" w:rsidP="002F73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34B8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  <w:r w:rsidRPr="00534B86">
        <w:rPr>
          <w:b/>
          <w:sz w:val="28"/>
          <w:szCs w:val="28"/>
        </w:rPr>
        <w:t>. Пункт 2   статьи  29</w:t>
      </w:r>
      <w:r>
        <w:rPr>
          <w:b/>
          <w:sz w:val="28"/>
          <w:szCs w:val="28"/>
        </w:rPr>
        <w:t xml:space="preserve"> дополнить подпунктом 2.1.следующего содержания:</w:t>
      </w:r>
    </w:p>
    <w:p w:rsidR="002F737B" w:rsidRDefault="002F737B" w:rsidP="002F73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«  </w:t>
      </w:r>
      <w:r w:rsidRPr="002F737B">
        <w:rPr>
          <w:sz w:val="28"/>
          <w:szCs w:val="28"/>
        </w:rPr>
        <w:t>2.1.</w:t>
      </w:r>
      <w:r>
        <w:rPr>
          <w:sz w:val="28"/>
          <w:szCs w:val="28"/>
        </w:rPr>
        <w:t xml:space="preserve">   Глава  муниципального   образования осуществляет свои полномочия на постоянной основе»;</w:t>
      </w:r>
    </w:p>
    <w:p w:rsidR="002F737B" w:rsidRDefault="002F737B" w:rsidP="002F73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442A1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 w:rsidRPr="00442A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Статью </w:t>
      </w:r>
      <w:r w:rsidRPr="00020037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дополнить пунктом 8 следующего содержания:</w:t>
      </w:r>
    </w:p>
    <w:p w:rsidR="002F737B" w:rsidRDefault="002F737B" w:rsidP="002F737B">
      <w:pPr>
        <w:rPr>
          <w:sz w:val="28"/>
          <w:szCs w:val="28"/>
        </w:rPr>
      </w:pPr>
      <w:r w:rsidRPr="002F737B">
        <w:rPr>
          <w:sz w:val="28"/>
          <w:szCs w:val="28"/>
        </w:rPr>
        <w:t>« 8.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Порядок предоставления гарантий главе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виде ежемесячного денежного вознаграждения, премиальных, ежегодного оплачиваемого отпуска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единовременной выплаты, материальной выплаты  при предоставлении ежегодного оплачиваемого отпуска  устанавливается  решением сельского Совета</w:t>
      </w:r>
      <w:r w:rsidRPr="00FF50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образования .</w:t>
      </w:r>
    </w:p>
    <w:p w:rsidR="002F737B" w:rsidRDefault="002F737B" w:rsidP="002F737B">
      <w:pPr>
        <w:rPr>
          <w:b/>
          <w:sz w:val="28"/>
          <w:szCs w:val="28"/>
        </w:rPr>
      </w:pPr>
      <w:r w:rsidRPr="00DE058B">
        <w:rPr>
          <w:sz w:val="28"/>
          <w:szCs w:val="28"/>
        </w:rPr>
        <w:t>8.1.</w:t>
      </w:r>
      <w:r>
        <w:rPr>
          <w:b/>
          <w:sz w:val="28"/>
          <w:szCs w:val="28"/>
        </w:rPr>
        <w:t xml:space="preserve"> </w:t>
      </w:r>
      <w:r w:rsidRPr="00E61310">
        <w:rPr>
          <w:sz w:val="28"/>
          <w:szCs w:val="28"/>
        </w:rPr>
        <w:t>Продолжительность ежегодного оплачиваемого отпуска главе муниципального образования устанавливается решением сельского Совета</w:t>
      </w:r>
      <w:r w:rsidRPr="00020037">
        <w:rPr>
          <w:sz w:val="28"/>
          <w:szCs w:val="28"/>
        </w:rPr>
        <w:t xml:space="preserve"> </w:t>
      </w:r>
      <w:proofErr w:type="spellStart"/>
      <w:r w:rsidR="00DE058B"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  <w:r w:rsidRPr="00E61310">
        <w:rPr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391941" w:rsidRPr="00391941" w:rsidRDefault="004855AB" w:rsidP="004855AB">
      <w:pPr>
        <w:pStyle w:val="a6"/>
        <w:numPr>
          <w:ilvl w:val="0"/>
          <w:numId w:val="2"/>
        </w:numPr>
        <w:overflowPunct/>
        <w:jc w:val="both"/>
        <w:textAlignment w:val="auto"/>
        <w:rPr>
          <w:sz w:val="28"/>
          <w:szCs w:val="28"/>
        </w:rPr>
      </w:pPr>
      <w:bookmarkStart w:id="0" w:name="sub_31"/>
      <w:bookmarkStart w:id="1" w:name="sub_1210"/>
      <w:r>
        <w:rPr>
          <w:b/>
          <w:sz w:val="28"/>
          <w:szCs w:val="28"/>
        </w:rPr>
        <w:t>Статью 29 пункт 7</w:t>
      </w:r>
      <w:r w:rsidR="00391941" w:rsidRPr="00391941">
        <w:rPr>
          <w:b/>
          <w:sz w:val="28"/>
          <w:szCs w:val="28"/>
        </w:rPr>
        <w:t xml:space="preserve">  </w:t>
      </w:r>
      <w:r w:rsidR="00391941" w:rsidRPr="004855AB">
        <w:rPr>
          <w:b/>
          <w:sz w:val="28"/>
          <w:szCs w:val="28"/>
        </w:rPr>
        <w:t>изложить в следующей редакции:</w:t>
      </w:r>
    </w:p>
    <w:p w:rsidR="00391941" w:rsidRPr="00391941" w:rsidRDefault="00391941" w:rsidP="0013755E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391941">
        <w:rPr>
          <w:sz w:val="28"/>
          <w:szCs w:val="28"/>
        </w:rPr>
        <w:t>«</w:t>
      </w:r>
      <w:r w:rsidR="004855AB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 О контроле за соответствием расходов лиц, замещающих государственные должности, и иных лиц их доходам»,</w:t>
      </w:r>
      <w:r w:rsidR="0013755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7 мая 2013 года № 79-ФЗ «О запрете отдельным категориям лиц открывать и</w:t>
      </w:r>
      <w:proofErr w:type="gramEnd"/>
      <w:r>
        <w:rPr>
          <w:sz w:val="28"/>
          <w:szCs w:val="28"/>
        </w:rPr>
        <w:t xml:space="preserve"> иметь счета (вклады), хранить наличные денежные</w:t>
      </w:r>
      <w:r w:rsidR="0013755E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и ценности в иностранных банках, расположенных за пределами</w:t>
      </w:r>
      <w:r w:rsidR="0013755E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8"/>
          <w:szCs w:val="28"/>
        </w:rPr>
        <w:t>.»</w:t>
      </w:r>
      <w:proofErr w:type="gramEnd"/>
      <w:r w:rsidR="0013755E">
        <w:rPr>
          <w:sz w:val="28"/>
          <w:szCs w:val="28"/>
        </w:rPr>
        <w:t>;</w:t>
      </w:r>
    </w:p>
    <w:p w:rsidR="00391941" w:rsidRPr="004855AB" w:rsidRDefault="004855AB" w:rsidP="00391941">
      <w:pPr>
        <w:overflowPunct/>
        <w:ind w:firstLine="54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91941" w:rsidRPr="00115387">
        <w:rPr>
          <w:b/>
          <w:sz w:val="28"/>
          <w:szCs w:val="28"/>
        </w:rPr>
        <w:t>)</w:t>
      </w:r>
      <w:r w:rsidR="00391941" w:rsidRPr="00115387">
        <w:rPr>
          <w:b/>
        </w:rPr>
        <w:t xml:space="preserve">  </w:t>
      </w:r>
      <w:r w:rsidR="0013755E">
        <w:rPr>
          <w:b/>
          <w:sz w:val="28"/>
          <w:szCs w:val="28"/>
        </w:rPr>
        <w:t>П</w:t>
      </w:r>
      <w:r w:rsidR="00391941" w:rsidRPr="00115387">
        <w:rPr>
          <w:b/>
          <w:sz w:val="28"/>
          <w:szCs w:val="28"/>
        </w:rPr>
        <w:t xml:space="preserve">ункт </w:t>
      </w:r>
      <w:r w:rsidR="0013755E">
        <w:rPr>
          <w:b/>
          <w:sz w:val="28"/>
          <w:szCs w:val="28"/>
        </w:rPr>
        <w:t xml:space="preserve">2 части 8 </w:t>
      </w:r>
      <w:r w:rsidR="00391941" w:rsidRPr="00115387">
        <w:rPr>
          <w:b/>
          <w:sz w:val="28"/>
          <w:szCs w:val="28"/>
        </w:rPr>
        <w:t>статьи 2</w:t>
      </w:r>
      <w:r w:rsidR="0013755E">
        <w:rPr>
          <w:b/>
          <w:sz w:val="28"/>
          <w:szCs w:val="28"/>
        </w:rPr>
        <w:t xml:space="preserve">4 </w:t>
      </w:r>
      <w:r w:rsidR="00391941">
        <w:rPr>
          <w:sz w:val="28"/>
          <w:szCs w:val="28"/>
          <w:vertAlign w:val="subscript"/>
        </w:rPr>
        <w:t xml:space="preserve"> </w:t>
      </w:r>
      <w:r w:rsidR="00391941" w:rsidRPr="004855AB">
        <w:rPr>
          <w:b/>
          <w:sz w:val="28"/>
          <w:szCs w:val="28"/>
        </w:rPr>
        <w:t>изложить в  следующей редакции:</w:t>
      </w:r>
    </w:p>
    <w:p w:rsidR="00B32495" w:rsidRDefault="00391941" w:rsidP="00391941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4855A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13755E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Саратовской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гражданского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</w:t>
      </w:r>
      <w:r w:rsidR="00B32495">
        <w:rPr>
          <w:sz w:val="28"/>
          <w:szCs w:val="28"/>
        </w:rPr>
        <w:t>федеральными</w:t>
      </w:r>
      <w:proofErr w:type="gramEnd"/>
      <w:r w:rsidR="00B32495">
        <w:rPr>
          <w:sz w:val="28"/>
          <w:szCs w:val="28"/>
        </w:rPr>
        <w:t xml:space="preserve"> законам,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="00B32495">
        <w:rPr>
          <w:sz w:val="28"/>
          <w:szCs w:val="28"/>
        </w:rPr>
        <w:t>;»</w:t>
      </w:r>
      <w:proofErr w:type="gramEnd"/>
      <w:r w:rsidR="00B324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91941" w:rsidRPr="004855AB" w:rsidRDefault="004855AB" w:rsidP="00391941">
      <w:pPr>
        <w:overflowPunct/>
        <w:ind w:firstLine="540"/>
        <w:jc w:val="both"/>
        <w:textAlignment w:val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>5</w:t>
      </w:r>
      <w:r w:rsidR="00391941" w:rsidRPr="0011538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Пункт</w:t>
      </w:r>
      <w:r w:rsidR="00B32495">
        <w:rPr>
          <w:b/>
          <w:sz w:val="28"/>
          <w:szCs w:val="28"/>
        </w:rPr>
        <w:t xml:space="preserve"> 1 </w:t>
      </w:r>
      <w:r w:rsidR="00391941" w:rsidRPr="00115387">
        <w:rPr>
          <w:b/>
          <w:sz w:val="28"/>
          <w:szCs w:val="28"/>
        </w:rPr>
        <w:t>стать</w:t>
      </w:r>
      <w:r w:rsidR="00B32495">
        <w:rPr>
          <w:b/>
          <w:sz w:val="28"/>
          <w:szCs w:val="28"/>
        </w:rPr>
        <w:t>и</w:t>
      </w:r>
      <w:r w:rsidR="00391941" w:rsidRPr="00115387">
        <w:rPr>
          <w:b/>
          <w:sz w:val="28"/>
          <w:szCs w:val="28"/>
        </w:rPr>
        <w:t xml:space="preserve"> 2</w:t>
      </w:r>
      <w:r w:rsidR="00B32495">
        <w:rPr>
          <w:b/>
          <w:sz w:val="28"/>
          <w:szCs w:val="28"/>
        </w:rPr>
        <w:t>7</w:t>
      </w:r>
      <w:r w:rsidR="00391941" w:rsidRPr="00115387">
        <w:rPr>
          <w:b/>
          <w:sz w:val="28"/>
          <w:szCs w:val="28"/>
        </w:rPr>
        <w:t xml:space="preserve">  </w:t>
      </w:r>
      <w:r w:rsidR="00391941" w:rsidRPr="004855AB">
        <w:rPr>
          <w:b/>
          <w:sz w:val="28"/>
          <w:szCs w:val="28"/>
        </w:rPr>
        <w:t>дополнить</w:t>
      </w:r>
      <w:r w:rsidR="00B32495" w:rsidRPr="004855AB">
        <w:rPr>
          <w:b/>
          <w:sz w:val="28"/>
          <w:szCs w:val="28"/>
        </w:rPr>
        <w:t xml:space="preserve"> абзацем </w:t>
      </w:r>
      <w:r w:rsidR="00391941" w:rsidRPr="004855AB">
        <w:rPr>
          <w:b/>
          <w:sz w:val="28"/>
          <w:szCs w:val="28"/>
        </w:rPr>
        <w:t>следующим содержанием:</w:t>
      </w:r>
    </w:p>
    <w:p w:rsidR="00E97181" w:rsidRDefault="004855AB" w:rsidP="00391941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.</w:t>
      </w:r>
      <w:r w:rsidR="00391941">
        <w:rPr>
          <w:sz w:val="28"/>
          <w:szCs w:val="28"/>
        </w:rPr>
        <w:t xml:space="preserve">« </w:t>
      </w:r>
      <w:r>
        <w:rPr>
          <w:sz w:val="28"/>
          <w:szCs w:val="28"/>
        </w:rPr>
        <w:t>1.</w:t>
      </w:r>
      <w:r w:rsidR="00391941" w:rsidRPr="00F25832">
        <w:rPr>
          <w:sz w:val="28"/>
          <w:szCs w:val="28"/>
        </w:rPr>
        <w:t xml:space="preserve"> В случае</w:t>
      </w:r>
      <w:r w:rsidR="00B32495">
        <w:rPr>
          <w:sz w:val="28"/>
          <w:szCs w:val="28"/>
        </w:rPr>
        <w:t xml:space="preserve"> обращения Губернатора Саратовской области с заявлением</w:t>
      </w:r>
      <w:r w:rsidR="00E97181">
        <w:rPr>
          <w:sz w:val="28"/>
          <w:szCs w:val="28"/>
        </w:rPr>
        <w:t xml:space="preserve"> о досрочном прекращении полномочий депутата представительного органа муниципального образования днем появления основания для досрочного </w:t>
      </w:r>
      <w:r w:rsidR="00E97181">
        <w:rPr>
          <w:sz w:val="28"/>
          <w:szCs w:val="28"/>
        </w:rPr>
        <w:lastRenderedPageBreak/>
        <w:t>прекращения  полномочий является день поступления в представительный орган муниципального образования данного заявления</w:t>
      </w:r>
      <w:proofErr w:type="gramStart"/>
      <w:r w:rsidR="00E97181">
        <w:rPr>
          <w:sz w:val="28"/>
          <w:szCs w:val="28"/>
        </w:rPr>
        <w:t>.»;</w:t>
      </w:r>
      <w:r w:rsidR="00391941" w:rsidRPr="00F25832">
        <w:rPr>
          <w:sz w:val="28"/>
          <w:szCs w:val="28"/>
        </w:rPr>
        <w:t xml:space="preserve"> </w:t>
      </w:r>
      <w:proofErr w:type="gramEnd"/>
    </w:p>
    <w:p w:rsidR="00391941" w:rsidRPr="004855AB" w:rsidRDefault="004855AB" w:rsidP="00391941">
      <w:pPr>
        <w:overflowPunct/>
        <w:ind w:firstLine="54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91941" w:rsidRPr="0011538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Пункт 1</w:t>
      </w:r>
      <w:r w:rsidR="00391941" w:rsidRPr="00115387">
        <w:rPr>
          <w:b/>
          <w:sz w:val="28"/>
          <w:szCs w:val="28"/>
        </w:rPr>
        <w:t xml:space="preserve"> статьи </w:t>
      </w:r>
      <w:r w:rsidR="00E97181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дополнить абзацем</w:t>
      </w:r>
      <w:r w:rsidR="00391941" w:rsidRPr="00184C15">
        <w:rPr>
          <w:sz w:val="28"/>
          <w:szCs w:val="28"/>
        </w:rPr>
        <w:t xml:space="preserve"> </w:t>
      </w:r>
      <w:r w:rsidRPr="004855AB">
        <w:rPr>
          <w:b/>
          <w:sz w:val="28"/>
          <w:szCs w:val="28"/>
        </w:rPr>
        <w:t>следующего содержания</w:t>
      </w:r>
      <w:r w:rsidR="00391941" w:rsidRPr="004855AB">
        <w:rPr>
          <w:b/>
          <w:sz w:val="28"/>
          <w:szCs w:val="28"/>
        </w:rPr>
        <w:t>:</w:t>
      </w:r>
    </w:p>
    <w:p w:rsidR="00391941" w:rsidRDefault="00391941" w:rsidP="00391941">
      <w:pPr>
        <w:overflowPunct/>
        <w:ind w:firstLine="540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E97181">
        <w:rPr>
          <w:sz w:val="28"/>
          <w:szCs w:val="28"/>
        </w:rPr>
        <w:t xml:space="preserve"> Несоблюдение ограничений, запретов, неисполнение обязанностей, которые установлены Федеральным законом от 25 декабря 2008 года</w:t>
      </w:r>
      <w:r>
        <w:rPr>
          <w:sz w:val="28"/>
          <w:szCs w:val="28"/>
        </w:rPr>
        <w:t xml:space="preserve">  </w:t>
      </w:r>
      <w:r w:rsidR="005D6F25">
        <w:rPr>
          <w:sz w:val="28"/>
          <w:szCs w:val="28"/>
        </w:rPr>
        <w:t>№ 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</w:t>
      </w:r>
      <w:proofErr w:type="gramEnd"/>
      <w:r w:rsidR="005D6F25">
        <w:rPr>
          <w:sz w:val="28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="005D6F25">
        <w:rPr>
          <w:sz w:val="28"/>
          <w:szCs w:val="28"/>
        </w:rPr>
        <w:t>;»</w:t>
      </w:r>
      <w:proofErr w:type="gramEnd"/>
      <w:r w:rsidR="005D6F25">
        <w:rPr>
          <w:sz w:val="28"/>
          <w:szCs w:val="28"/>
        </w:rPr>
        <w:t>;</w:t>
      </w:r>
    </w:p>
    <w:p w:rsidR="00391941" w:rsidRPr="004855AB" w:rsidRDefault="006D186C" w:rsidP="0039194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91941" w:rsidRPr="00115387">
        <w:rPr>
          <w:b/>
          <w:sz w:val="28"/>
          <w:szCs w:val="28"/>
        </w:rPr>
        <w:t>) Статью 3</w:t>
      </w:r>
      <w:r w:rsidR="00544C5B">
        <w:rPr>
          <w:b/>
          <w:sz w:val="28"/>
          <w:szCs w:val="28"/>
        </w:rPr>
        <w:t>3</w:t>
      </w:r>
      <w:r w:rsidR="00391941" w:rsidRPr="00115387">
        <w:rPr>
          <w:b/>
          <w:sz w:val="28"/>
          <w:szCs w:val="28"/>
        </w:rPr>
        <w:t xml:space="preserve"> дополнить </w:t>
      </w:r>
      <w:r w:rsidR="004855AB">
        <w:rPr>
          <w:b/>
          <w:sz w:val="28"/>
          <w:szCs w:val="28"/>
        </w:rPr>
        <w:t>пунктом</w:t>
      </w:r>
      <w:r w:rsidR="00391941" w:rsidRPr="00115387">
        <w:rPr>
          <w:b/>
          <w:sz w:val="28"/>
          <w:szCs w:val="28"/>
        </w:rPr>
        <w:t xml:space="preserve"> 4</w:t>
      </w:r>
      <w:r w:rsidR="00391941">
        <w:rPr>
          <w:sz w:val="28"/>
          <w:szCs w:val="28"/>
        </w:rPr>
        <w:t xml:space="preserve"> </w:t>
      </w:r>
      <w:r w:rsidR="00391941" w:rsidRPr="004855AB">
        <w:rPr>
          <w:b/>
          <w:sz w:val="28"/>
          <w:szCs w:val="28"/>
        </w:rPr>
        <w:t>следующего содержания:</w:t>
      </w:r>
    </w:p>
    <w:p w:rsidR="00544C5B" w:rsidRDefault="00544C5B" w:rsidP="00E86B52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rFonts w:ascii="Arial" w:hAnsi="Arial"/>
          <w:sz w:val="24"/>
          <w:szCs w:val="24"/>
        </w:rPr>
        <w:t>«</w:t>
      </w:r>
      <w:r w:rsidR="004855AB">
        <w:rPr>
          <w:rFonts w:ascii="Arial" w:hAnsi="Arial"/>
          <w:sz w:val="24"/>
          <w:szCs w:val="24"/>
        </w:rPr>
        <w:t>4.</w:t>
      </w:r>
      <w:r>
        <w:rPr>
          <w:rFonts w:ascii="Arial" w:hAnsi="Arial"/>
          <w:sz w:val="24"/>
          <w:szCs w:val="24"/>
        </w:rPr>
        <w:t xml:space="preserve">  </w:t>
      </w:r>
      <w:r w:rsidRPr="00544C5B">
        <w:rPr>
          <w:sz w:val="28"/>
          <w:szCs w:val="28"/>
        </w:rPr>
        <w:t>Администрация му</w:t>
      </w:r>
      <w:r>
        <w:rPr>
          <w:sz w:val="28"/>
          <w:szCs w:val="28"/>
        </w:rPr>
        <w:t>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</w:t>
      </w:r>
      <w:proofErr w:type="gramStart"/>
      <w:r>
        <w:rPr>
          <w:sz w:val="28"/>
          <w:szCs w:val="28"/>
        </w:rPr>
        <w:t>.»;</w:t>
      </w:r>
      <w:proofErr w:type="gramEnd"/>
    </w:p>
    <w:p w:rsidR="00DE058B" w:rsidRPr="00544C5B" w:rsidRDefault="00DE058B" w:rsidP="00E86B52">
      <w:pPr>
        <w:overflowPunct/>
        <w:ind w:firstLine="540"/>
        <w:jc w:val="both"/>
        <w:textAlignment w:val="auto"/>
        <w:rPr>
          <w:sz w:val="28"/>
          <w:szCs w:val="28"/>
        </w:rPr>
      </w:pPr>
    </w:p>
    <w:bookmarkEnd w:id="0"/>
    <w:bookmarkEnd w:id="1"/>
    <w:p w:rsidR="00391941" w:rsidRPr="005F18F7" w:rsidRDefault="00391941" w:rsidP="00DE058B">
      <w:pPr>
        <w:jc w:val="both"/>
        <w:rPr>
          <w:sz w:val="28"/>
          <w:szCs w:val="28"/>
        </w:rPr>
      </w:pPr>
      <w:r w:rsidRPr="005F18F7"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</w:t>
      </w:r>
      <w:r w:rsidRPr="00F2596F">
        <w:rPr>
          <w:sz w:val="28"/>
          <w:szCs w:val="28"/>
        </w:rPr>
        <w:t>.</w:t>
      </w:r>
    </w:p>
    <w:p w:rsidR="00391941" w:rsidRPr="005F18F7" w:rsidRDefault="00391941" w:rsidP="00DE058B">
      <w:pPr>
        <w:jc w:val="both"/>
        <w:rPr>
          <w:sz w:val="28"/>
          <w:szCs w:val="28"/>
        </w:rPr>
      </w:pPr>
      <w:r w:rsidRPr="005F18F7"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391941" w:rsidRDefault="00391941" w:rsidP="00391941">
      <w:pPr>
        <w:ind w:firstLine="720"/>
        <w:jc w:val="both"/>
        <w:rPr>
          <w:sz w:val="28"/>
          <w:szCs w:val="28"/>
        </w:rPr>
      </w:pPr>
    </w:p>
    <w:p w:rsidR="00391941" w:rsidRPr="005F18F7" w:rsidRDefault="00391941" w:rsidP="00391941">
      <w:pPr>
        <w:ind w:firstLine="720"/>
        <w:jc w:val="both"/>
        <w:rPr>
          <w:sz w:val="28"/>
          <w:szCs w:val="28"/>
        </w:rPr>
      </w:pPr>
    </w:p>
    <w:p w:rsidR="00391941" w:rsidRPr="005F18F7" w:rsidRDefault="00391941" w:rsidP="00391941">
      <w:pPr>
        <w:jc w:val="both"/>
        <w:rPr>
          <w:sz w:val="28"/>
          <w:szCs w:val="28"/>
        </w:rPr>
      </w:pPr>
    </w:p>
    <w:p w:rsidR="00391941" w:rsidRPr="001D6AFD" w:rsidRDefault="00391941" w:rsidP="00391941">
      <w:pPr>
        <w:spacing w:line="240" w:lineRule="exact"/>
        <w:jc w:val="both"/>
        <w:rPr>
          <w:b/>
          <w:sz w:val="28"/>
          <w:szCs w:val="28"/>
        </w:rPr>
      </w:pPr>
      <w:r w:rsidRPr="001D6AFD">
        <w:rPr>
          <w:b/>
          <w:sz w:val="28"/>
          <w:szCs w:val="28"/>
        </w:rPr>
        <w:t xml:space="preserve">Глава </w:t>
      </w:r>
      <w:proofErr w:type="spellStart"/>
      <w:r w:rsidRPr="001D6AFD">
        <w:rPr>
          <w:b/>
          <w:sz w:val="28"/>
          <w:szCs w:val="28"/>
        </w:rPr>
        <w:t>Новозахаркинского</w:t>
      </w:r>
      <w:proofErr w:type="spellEnd"/>
      <w:r w:rsidRPr="001D6AFD">
        <w:rPr>
          <w:b/>
          <w:sz w:val="28"/>
          <w:szCs w:val="28"/>
        </w:rPr>
        <w:t xml:space="preserve"> МО</w:t>
      </w:r>
    </w:p>
    <w:p w:rsidR="00391941" w:rsidRPr="001D6AFD" w:rsidRDefault="00391941" w:rsidP="00391941">
      <w:pPr>
        <w:spacing w:line="240" w:lineRule="exact"/>
        <w:jc w:val="both"/>
        <w:rPr>
          <w:b/>
          <w:sz w:val="28"/>
          <w:szCs w:val="28"/>
        </w:rPr>
      </w:pPr>
      <w:r w:rsidRPr="001D6AFD">
        <w:rPr>
          <w:b/>
          <w:sz w:val="28"/>
          <w:szCs w:val="28"/>
        </w:rPr>
        <w:t>Духовницкого МР</w:t>
      </w:r>
    </w:p>
    <w:p w:rsidR="00391941" w:rsidRPr="001D6AFD" w:rsidRDefault="00391941" w:rsidP="00391941">
      <w:pPr>
        <w:spacing w:line="240" w:lineRule="exact"/>
        <w:jc w:val="both"/>
        <w:rPr>
          <w:b/>
          <w:sz w:val="28"/>
          <w:szCs w:val="28"/>
        </w:rPr>
      </w:pPr>
      <w:r w:rsidRPr="001D6AFD">
        <w:rPr>
          <w:b/>
          <w:sz w:val="28"/>
          <w:szCs w:val="28"/>
        </w:rPr>
        <w:t xml:space="preserve">Саратовской области                                    </w:t>
      </w:r>
      <w:r w:rsidR="00DE058B">
        <w:rPr>
          <w:b/>
          <w:sz w:val="28"/>
          <w:szCs w:val="28"/>
        </w:rPr>
        <w:t xml:space="preserve">   </w:t>
      </w:r>
      <w:r w:rsidRPr="001D6AFD">
        <w:rPr>
          <w:b/>
          <w:sz w:val="28"/>
          <w:szCs w:val="28"/>
        </w:rPr>
        <w:t xml:space="preserve">          Бедняков Ю.В.</w:t>
      </w:r>
    </w:p>
    <w:p w:rsidR="00391941" w:rsidRDefault="00391941" w:rsidP="00391941"/>
    <w:p w:rsidR="00502798" w:rsidRDefault="00502798">
      <w:bookmarkStart w:id="2" w:name="_GoBack"/>
      <w:bookmarkEnd w:id="2"/>
    </w:p>
    <w:sectPr w:rsidR="0050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6E11"/>
    <w:multiLevelType w:val="hybridMultilevel"/>
    <w:tmpl w:val="A49C89EC"/>
    <w:lvl w:ilvl="0" w:tplc="C4882520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CB1BF3"/>
    <w:multiLevelType w:val="hybridMultilevel"/>
    <w:tmpl w:val="51DE310A"/>
    <w:lvl w:ilvl="0" w:tplc="E1A4E122">
      <w:start w:val="3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06B4E5A"/>
    <w:multiLevelType w:val="hybridMultilevel"/>
    <w:tmpl w:val="F5AA11AC"/>
    <w:lvl w:ilvl="0" w:tplc="5C92E5F8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41"/>
    <w:rsid w:val="000070CC"/>
    <w:rsid w:val="0013755E"/>
    <w:rsid w:val="002F737B"/>
    <w:rsid w:val="00391941"/>
    <w:rsid w:val="004855AB"/>
    <w:rsid w:val="004E7C0F"/>
    <w:rsid w:val="00502798"/>
    <w:rsid w:val="00544C5B"/>
    <w:rsid w:val="005D6F25"/>
    <w:rsid w:val="006D186C"/>
    <w:rsid w:val="00B32495"/>
    <w:rsid w:val="00CC4EF3"/>
    <w:rsid w:val="00DE058B"/>
    <w:rsid w:val="00E86B52"/>
    <w:rsid w:val="00E97181"/>
    <w:rsid w:val="00F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9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919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1941"/>
    <w:pPr>
      <w:ind w:left="720"/>
      <w:contextualSpacing/>
    </w:pPr>
  </w:style>
  <w:style w:type="paragraph" w:customStyle="1" w:styleId="Standard">
    <w:name w:val="Standard"/>
    <w:rsid w:val="00FC166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9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919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1941"/>
    <w:pPr>
      <w:ind w:left="720"/>
      <w:contextualSpacing/>
    </w:pPr>
  </w:style>
  <w:style w:type="paragraph" w:customStyle="1" w:styleId="Standard">
    <w:name w:val="Standard"/>
    <w:rsid w:val="00FC166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2017-07-11T06:12:00Z</cp:lastPrinted>
  <dcterms:created xsi:type="dcterms:W3CDTF">2017-07-10T10:26:00Z</dcterms:created>
  <dcterms:modified xsi:type="dcterms:W3CDTF">2017-07-11T06:23:00Z</dcterms:modified>
</cp:coreProperties>
</file>