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61E" w:rsidRPr="00AD7A8D" w:rsidRDefault="001E0C31" w:rsidP="005067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0677F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2623820</wp:posOffset>
            </wp:positionH>
            <wp:positionV relativeFrom="paragraph">
              <wp:posOffset>120650</wp:posOffset>
            </wp:positionV>
            <wp:extent cx="685800" cy="876300"/>
            <wp:effectExtent l="19050" t="0" r="0" b="0"/>
            <wp:wrapSquare wrapText="bothSides"/>
            <wp:docPr id="1" name="Рисунок 1" descr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67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0677F" w:rsidRPr="00AD7A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textWrapping" w:clear="all"/>
      </w:r>
    </w:p>
    <w:p w:rsidR="00CB5038" w:rsidRPr="00AD7A8D" w:rsidRDefault="00CB5038" w:rsidP="005067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A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АДМИНИСТРАЦИЯ</w:t>
      </w:r>
    </w:p>
    <w:p w:rsidR="00CB5038" w:rsidRPr="00AD7A8D" w:rsidRDefault="0056461E" w:rsidP="005067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A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ГОРЯЙНОВСКОГО</w:t>
      </w:r>
      <w:r w:rsidR="00CB5038" w:rsidRPr="00AD7A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МУНИЦИПАЛЬНОГО ОБРАЗОВАНИЯ</w:t>
      </w:r>
    </w:p>
    <w:p w:rsidR="00CB5038" w:rsidRPr="00AD7A8D" w:rsidRDefault="00CB5038" w:rsidP="005067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A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ДУХОВНИЦКОГО МУНИЦИПАЛЬНОГО РАЙОНА</w:t>
      </w:r>
    </w:p>
    <w:p w:rsidR="00CB5038" w:rsidRPr="00AD7A8D" w:rsidRDefault="00CB5038" w:rsidP="005067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D7A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САРАТОВСКОЙ ОБЛАСТИ</w:t>
      </w:r>
    </w:p>
    <w:p w:rsidR="0056461E" w:rsidRPr="00AD7A8D" w:rsidRDefault="0056461E" w:rsidP="005067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461E" w:rsidRPr="00AD7A8D" w:rsidRDefault="0056461E" w:rsidP="005067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5038" w:rsidRPr="00AD7A8D" w:rsidRDefault="00CB5038" w:rsidP="005067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A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ПОСТАНОВЛЕНИЕ</w:t>
      </w:r>
    </w:p>
    <w:p w:rsidR="00CB5038" w:rsidRPr="00AD7A8D" w:rsidRDefault="00CB5038" w:rsidP="005067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5038" w:rsidRPr="00AD7A8D" w:rsidRDefault="0050677F" w:rsidP="00AE10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A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От       </w:t>
      </w:r>
      <w:r w:rsidR="00AE10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13.05</w:t>
      </w:r>
      <w:r w:rsidR="00F97004" w:rsidRPr="00AD7A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56461E" w:rsidRPr="00AD7A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</w:t>
      </w:r>
      <w:r w:rsidR="00D17745" w:rsidRPr="00AD7A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21</w:t>
      </w:r>
      <w:r w:rsidR="0056461E" w:rsidRPr="00AD7A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г.                                                                          </w:t>
      </w:r>
      <w:r w:rsidRPr="00AD7A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</w:t>
      </w:r>
      <w:r w:rsidR="0056461E" w:rsidRPr="00AD7A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AE10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</w:t>
      </w:r>
      <w:r w:rsidR="0056461E" w:rsidRPr="00AD7A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</w:t>
      </w:r>
      <w:r w:rsidR="00CB5038" w:rsidRPr="00AD7A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№</w:t>
      </w:r>
      <w:r w:rsidRPr="00AD7A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="00AE10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</w:p>
    <w:p w:rsidR="0056461E" w:rsidRPr="00AD7A8D" w:rsidRDefault="0056461E" w:rsidP="005067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5038" w:rsidRPr="00AD7A8D" w:rsidRDefault="0056461E" w:rsidP="005067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Горяйновка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5173"/>
      </w:tblGrid>
      <w:tr w:rsidR="0050677F" w:rsidRPr="00AD7A8D" w:rsidTr="001E787F">
        <w:tc>
          <w:tcPr>
            <w:tcW w:w="5173" w:type="dxa"/>
          </w:tcPr>
          <w:p w:rsidR="00AD7A8D" w:rsidRPr="00AD7A8D" w:rsidRDefault="00AD7A8D" w:rsidP="0050677F">
            <w:pPr>
              <w:pStyle w:val="consplustitle"/>
              <w:spacing w:before="0" w:beforeAutospacing="0" w:after="0" w:afterAutospacing="0"/>
            </w:pPr>
          </w:p>
          <w:p w:rsidR="0050677F" w:rsidRPr="00AD7A8D" w:rsidRDefault="0050677F" w:rsidP="0050677F">
            <w:pPr>
              <w:pStyle w:val="consplustitle"/>
              <w:spacing w:before="0" w:beforeAutospacing="0" w:after="0" w:afterAutospacing="0"/>
            </w:pPr>
            <w:r w:rsidRPr="00AD7A8D">
              <w:t xml:space="preserve">Об </w:t>
            </w:r>
            <w:proofErr w:type="gramStart"/>
            <w:r w:rsidRPr="00AD7A8D">
              <w:t>уведомлении</w:t>
            </w:r>
            <w:proofErr w:type="gramEnd"/>
            <w:r w:rsidRPr="00AD7A8D">
              <w:t xml:space="preserve"> о наличии цифровых финансовых активов, цифровых прав, включающих одновременно цифровые финансовые активы и иные цифровые права, утилитарных цифровых прав, цифровой валюты</w:t>
            </w:r>
          </w:p>
        </w:tc>
      </w:tr>
    </w:tbl>
    <w:p w:rsidR="0050677F" w:rsidRPr="00AD7A8D" w:rsidRDefault="0050677F" w:rsidP="00506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677F" w:rsidRPr="00AD7A8D" w:rsidRDefault="0050677F" w:rsidP="005067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D7A8D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25 декабря 2008 г. № 273-ФЗ «О противодействии коррупции», Указом Президента РФ от 10 декабря 2020 г. № 778 «О мерах по реализации отдельных положений Федерального закона «О цифровых финансовых активах, цифровой валюте и о внесении изменений </w:t>
      </w:r>
      <w:proofErr w:type="gramStart"/>
      <w:r w:rsidRPr="00AD7A8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D7A8D">
        <w:rPr>
          <w:rFonts w:ascii="Times New Roman" w:hAnsi="Times New Roman" w:cs="Times New Roman"/>
          <w:sz w:val="24"/>
          <w:szCs w:val="24"/>
        </w:rPr>
        <w:t xml:space="preserve"> отдельные законодательные акты Российской Федерации» администрация Горяйновского муниципального образования Духовницкого муниципального района </w:t>
      </w:r>
    </w:p>
    <w:p w:rsidR="0050677F" w:rsidRPr="00AD7A8D" w:rsidRDefault="0050677F" w:rsidP="0050677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D7A8D">
        <w:rPr>
          <w:rFonts w:ascii="Times New Roman" w:hAnsi="Times New Roman" w:cs="Times New Roman"/>
          <w:b/>
          <w:sz w:val="24"/>
          <w:szCs w:val="24"/>
        </w:rPr>
        <w:t>ПОСТАНОВЛЯЕТ</w:t>
      </w:r>
    </w:p>
    <w:p w:rsidR="0050677F" w:rsidRPr="00AD7A8D" w:rsidRDefault="0050677F" w:rsidP="00506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sub_1"/>
    </w:p>
    <w:p w:rsidR="0050677F" w:rsidRPr="00AD7A8D" w:rsidRDefault="0050677F" w:rsidP="00506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7A8D">
        <w:rPr>
          <w:rFonts w:ascii="Times New Roman" w:hAnsi="Times New Roman" w:cs="Times New Roman"/>
          <w:sz w:val="24"/>
          <w:szCs w:val="24"/>
        </w:rPr>
        <w:t xml:space="preserve">  1. </w:t>
      </w:r>
      <w:proofErr w:type="gramStart"/>
      <w:r w:rsidRPr="00AD7A8D">
        <w:rPr>
          <w:rFonts w:ascii="Times New Roman" w:hAnsi="Times New Roman" w:cs="Times New Roman"/>
          <w:sz w:val="24"/>
          <w:szCs w:val="24"/>
        </w:rPr>
        <w:t>Установить, что с 1 января по 30 июня 2021 г. включительно граждане, претендующие на замещение должностей муниципальной службы, представляют уведомление 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их наличии) по форме согласно приложению.</w:t>
      </w:r>
      <w:bookmarkStart w:id="1" w:name="sub_2"/>
      <w:bookmarkEnd w:id="0"/>
      <w:proofErr w:type="gramEnd"/>
    </w:p>
    <w:p w:rsidR="0050677F" w:rsidRPr="00AD7A8D" w:rsidRDefault="0050677F" w:rsidP="00506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7A8D">
        <w:rPr>
          <w:rFonts w:ascii="Times New Roman" w:hAnsi="Times New Roman" w:cs="Times New Roman"/>
          <w:sz w:val="24"/>
          <w:szCs w:val="24"/>
        </w:rPr>
        <w:t xml:space="preserve"> 2. </w:t>
      </w:r>
      <w:bookmarkStart w:id="2" w:name="sub_3"/>
      <w:bookmarkEnd w:id="1"/>
      <w:r w:rsidRPr="00AD7A8D">
        <w:rPr>
          <w:rFonts w:ascii="Times New Roman" w:hAnsi="Times New Roman" w:cs="Times New Roman"/>
          <w:sz w:val="24"/>
          <w:szCs w:val="24"/>
        </w:rPr>
        <w:t>Уведомление, предусмотренное пунктом 1 настоящего Постановления, представляется по состоянию на первое число месяца, предшествующего месяцу подачи документов для замещения соответствующей должности.</w:t>
      </w:r>
    </w:p>
    <w:p w:rsidR="0050677F" w:rsidRPr="00AD7A8D" w:rsidRDefault="0050677F" w:rsidP="00506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" w:name="sub_6"/>
      <w:bookmarkEnd w:id="2"/>
      <w:r w:rsidRPr="00AD7A8D">
        <w:rPr>
          <w:rFonts w:ascii="Times New Roman" w:hAnsi="Times New Roman" w:cs="Times New Roman"/>
          <w:sz w:val="24"/>
          <w:szCs w:val="24"/>
        </w:rPr>
        <w:t xml:space="preserve"> 3. Настоящее постановление вступает в силу с 1 января 2021 г.</w:t>
      </w:r>
    </w:p>
    <w:bookmarkEnd w:id="3"/>
    <w:p w:rsidR="0050677F" w:rsidRPr="00AD7A8D" w:rsidRDefault="0050677F" w:rsidP="00506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A8D" w:rsidRDefault="00AD7A8D" w:rsidP="0050677F">
      <w:pPr>
        <w:pStyle w:val="3"/>
        <w:ind w:left="0"/>
        <w:jc w:val="left"/>
        <w:rPr>
          <w:b/>
          <w:sz w:val="24"/>
        </w:rPr>
      </w:pPr>
      <w:bookmarkStart w:id="4" w:name="sub_1000"/>
    </w:p>
    <w:p w:rsidR="00AD7A8D" w:rsidRDefault="00AD7A8D" w:rsidP="0050677F">
      <w:pPr>
        <w:pStyle w:val="3"/>
        <w:ind w:left="0"/>
        <w:jc w:val="left"/>
        <w:rPr>
          <w:b/>
          <w:sz w:val="24"/>
        </w:rPr>
      </w:pPr>
    </w:p>
    <w:p w:rsidR="0050677F" w:rsidRPr="00AD7A8D" w:rsidRDefault="0050677F" w:rsidP="0050677F">
      <w:pPr>
        <w:pStyle w:val="3"/>
        <w:ind w:left="0"/>
        <w:jc w:val="left"/>
        <w:rPr>
          <w:b/>
          <w:sz w:val="24"/>
        </w:rPr>
      </w:pPr>
      <w:r w:rsidRPr="00AD7A8D">
        <w:rPr>
          <w:b/>
          <w:sz w:val="24"/>
        </w:rPr>
        <w:t xml:space="preserve">Глава Горяйновского МО                                       </w:t>
      </w:r>
      <w:r w:rsidR="00AD7A8D">
        <w:rPr>
          <w:b/>
          <w:sz w:val="24"/>
        </w:rPr>
        <w:t xml:space="preserve">                              </w:t>
      </w:r>
      <w:r w:rsidRPr="00AD7A8D">
        <w:rPr>
          <w:b/>
          <w:sz w:val="24"/>
        </w:rPr>
        <w:t xml:space="preserve">  Р.В. Дубовиченко</w:t>
      </w:r>
      <w:bookmarkEnd w:id="4"/>
    </w:p>
    <w:p w:rsidR="00AD7A8D" w:rsidRDefault="00AD7A8D" w:rsidP="0050677F">
      <w:pPr>
        <w:pStyle w:val="consplustitle"/>
        <w:spacing w:before="0" w:beforeAutospacing="0" w:after="0" w:afterAutospacing="0"/>
        <w:ind w:left="5580"/>
      </w:pPr>
    </w:p>
    <w:p w:rsidR="00AD7A8D" w:rsidRDefault="00AD7A8D" w:rsidP="0050677F">
      <w:pPr>
        <w:pStyle w:val="consplustitle"/>
        <w:spacing w:before="0" w:beforeAutospacing="0" w:after="0" w:afterAutospacing="0"/>
        <w:ind w:left="5580"/>
      </w:pPr>
    </w:p>
    <w:p w:rsidR="00AD7A8D" w:rsidRDefault="00AD7A8D" w:rsidP="0050677F">
      <w:pPr>
        <w:pStyle w:val="consplustitle"/>
        <w:spacing w:before="0" w:beforeAutospacing="0" w:after="0" w:afterAutospacing="0"/>
        <w:ind w:left="5580"/>
      </w:pPr>
    </w:p>
    <w:p w:rsidR="00AD7A8D" w:rsidRDefault="00AD7A8D" w:rsidP="0050677F">
      <w:pPr>
        <w:pStyle w:val="consplustitle"/>
        <w:spacing w:before="0" w:beforeAutospacing="0" w:after="0" w:afterAutospacing="0"/>
        <w:ind w:left="5580"/>
      </w:pPr>
    </w:p>
    <w:p w:rsidR="00AD7A8D" w:rsidRDefault="00AD7A8D" w:rsidP="0050677F">
      <w:pPr>
        <w:pStyle w:val="consplustitle"/>
        <w:spacing w:before="0" w:beforeAutospacing="0" w:after="0" w:afterAutospacing="0"/>
        <w:ind w:left="5580"/>
      </w:pPr>
    </w:p>
    <w:p w:rsidR="00AD7A8D" w:rsidRDefault="00AD7A8D" w:rsidP="00AD7A8D">
      <w:pPr>
        <w:pStyle w:val="consplustitle"/>
        <w:spacing w:before="0" w:beforeAutospacing="0" w:after="0" w:afterAutospacing="0"/>
      </w:pPr>
    </w:p>
    <w:p w:rsidR="00AD7A8D" w:rsidRDefault="00AD7A8D" w:rsidP="0050677F">
      <w:pPr>
        <w:pStyle w:val="consplustitle"/>
        <w:spacing w:before="0" w:beforeAutospacing="0" w:after="0" w:afterAutospacing="0"/>
        <w:ind w:left="5580"/>
      </w:pPr>
    </w:p>
    <w:p w:rsidR="0050677F" w:rsidRPr="00AD7A8D" w:rsidRDefault="0050677F" w:rsidP="0050677F">
      <w:pPr>
        <w:pStyle w:val="consplustitle"/>
        <w:spacing w:before="0" w:beforeAutospacing="0" w:after="0" w:afterAutospacing="0"/>
        <w:ind w:left="5580"/>
      </w:pPr>
      <w:r w:rsidRPr="00AD7A8D">
        <w:lastRenderedPageBreak/>
        <w:t xml:space="preserve">Приложение  </w:t>
      </w:r>
      <w:proofErr w:type="gramStart"/>
      <w:r w:rsidRPr="00AD7A8D">
        <w:t>к</w:t>
      </w:r>
      <w:proofErr w:type="gramEnd"/>
      <w:r w:rsidRPr="00AD7A8D">
        <w:t xml:space="preserve"> </w:t>
      </w:r>
    </w:p>
    <w:p w:rsidR="0050677F" w:rsidRPr="00AD7A8D" w:rsidRDefault="0050677F" w:rsidP="0050677F">
      <w:pPr>
        <w:pStyle w:val="consplustitle"/>
        <w:spacing w:before="0" w:beforeAutospacing="0" w:after="0" w:afterAutospacing="0"/>
        <w:ind w:left="5580"/>
      </w:pPr>
      <w:r w:rsidRPr="00AD7A8D">
        <w:t>постановлению администрации Горяйновского муниципального образования</w:t>
      </w:r>
    </w:p>
    <w:p w:rsidR="0050677F" w:rsidRPr="00AD7A8D" w:rsidRDefault="00AE100E" w:rsidP="0050677F">
      <w:pPr>
        <w:pStyle w:val="consplustitle"/>
        <w:spacing w:before="0" w:beforeAutospacing="0" w:after="0" w:afterAutospacing="0"/>
        <w:ind w:left="5580"/>
      </w:pPr>
      <w:r>
        <w:t xml:space="preserve">  от 13.05.2021г.  №  6</w:t>
      </w:r>
    </w:p>
    <w:p w:rsidR="0050677F" w:rsidRPr="00AD7A8D" w:rsidRDefault="0050677F" w:rsidP="0050677F">
      <w:pPr>
        <w:pStyle w:val="ac"/>
        <w:rPr>
          <w:rStyle w:val="a9"/>
          <w:rFonts w:ascii="Times New Roman" w:hAnsi="Times New Roman" w:cs="Times New Roman"/>
        </w:rPr>
      </w:pPr>
      <w:r w:rsidRPr="00AD7A8D">
        <w:rPr>
          <w:rStyle w:val="a9"/>
          <w:rFonts w:ascii="Times New Roman" w:hAnsi="Times New Roman" w:cs="Times New Roman"/>
        </w:rPr>
        <w:t xml:space="preserve">     </w:t>
      </w:r>
    </w:p>
    <w:p w:rsidR="0050677F" w:rsidRPr="00AD7A8D" w:rsidRDefault="0050677F" w:rsidP="0050677F">
      <w:pPr>
        <w:pStyle w:val="ac"/>
        <w:rPr>
          <w:rStyle w:val="a9"/>
          <w:rFonts w:ascii="Times New Roman" w:hAnsi="Times New Roman" w:cs="Times New Roman"/>
        </w:rPr>
      </w:pPr>
    </w:p>
    <w:p w:rsidR="0050677F" w:rsidRPr="00AD7A8D" w:rsidRDefault="0050677F" w:rsidP="0050677F">
      <w:pPr>
        <w:pStyle w:val="ac"/>
        <w:jc w:val="center"/>
        <w:rPr>
          <w:rStyle w:val="a9"/>
          <w:rFonts w:ascii="Times New Roman" w:hAnsi="Times New Roman" w:cs="Times New Roman"/>
        </w:rPr>
      </w:pPr>
      <w:r w:rsidRPr="00AD7A8D">
        <w:rPr>
          <w:rStyle w:val="a9"/>
          <w:rFonts w:ascii="Times New Roman" w:hAnsi="Times New Roman" w:cs="Times New Roman"/>
        </w:rPr>
        <w:t>Уведомление</w:t>
      </w:r>
    </w:p>
    <w:p w:rsidR="0050677F" w:rsidRPr="00AD7A8D" w:rsidRDefault="0050677F" w:rsidP="0050677F">
      <w:pPr>
        <w:pStyle w:val="ac"/>
        <w:jc w:val="center"/>
        <w:rPr>
          <w:rStyle w:val="a9"/>
          <w:rFonts w:ascii="Times New Roman" w:hAnsi="Times New Roman" w:cs="Times New Roman"/>
        </w:rPr>
      </w:pPr>
      <w:r w:rsidRPr="00AD7A8D">
        <w:rPr>
          <w:rStyle w:val="a9"/>
          <w:rFonts w:ascii="Times New Roman" w:hAnsi="Times New Roman" w:cs="Times New Roman"/>
        </w:rPr>
        <w:t>о наличии цифровых финансовых активов,</w:t>
      </w:r>
    </w:p>
    <w:p w:rsidR="0050677F" w:rsidRPr="00AD7A8D" w:rsidRDefault="0050677F" w:rsidP="0050677F">
      <w:pPr>
        <w:pStyle w:val="ac"/>
        <w:jc w:val="center"/>
        <w:rPr>
          <w:rStyle w:val="a9"/>
          <w:rFonts w:ascii="Times New Roman" w:hAnsi="Times New Roman" w:cs="Times New Roman"/>
        </w:rPr>
      </w:pPr>
      <w:r w:rsidRPr="00AD7A8D">
        <w:rPr>
          <w:rStyle w:val="a9"/>
          <w:rFonts w:ascii="Times New Roman" w:hAnsi="Times New Roman" w:cs="Times New Roman"/>
        </w:rPr>
        <w:t xml:space="preserve">цифровых прав, включающих одновременно </w:t>
      </w:r>
      <w:proofErr w:type="gramStart"/>
      <w:r w:rsidRPr="00AD7A8D">
        <w:rPr>
          <w:rStyle w:val="a9"/>
          <w:rFonts w:ascii="Times New Roman" w:hAnsi="Times New Roman" w:cs="Times New Roman"/>
        </w:rPr>
        <w:t>цифровые</w:t>
      </w:r>
      <w:proofErr w:type="gramEnd"/>
    </w:p>
    <w:p w:rsidR="0050677F" w:rsidRPr="00AD7A8D" w:rsidRDefault="0050677F" w:rsidP="0050677F">
      <w:pPr>
        <w:pStyle w:val="ac"/>
        <w:tabs>
          <w:tab w:val="left" w:pos="585"/>
          <w:tab w:val="center" w:pos="4816"/>
        </w:tabs>
        <w:jc w:val="center"/>
        <w:rPr>
          <w:rStyle w:val="a9"/>
          <w:rFonts w:ascii="Times New Roman" w:hAnsi="Times New Roman" w:cs="Times New Roman"/>
        </w:rPr>
      </w:pPr>
      <w:r w:rsidRPr="00AD7A8D">
        <w:rPr>
          <w:rStyle w:val="a9"/>
          <w:rFonts w:ascii="Times New Roman" w:hAnsi="Times New Roman" w:cs="Times New Roman"/>
        </w:rPr>
        <w:t>финансовые активы и иные цифровые права,</w:t>
      </w:r>
    </w:p>
    <w:p w:rsidR="0050677F" w:rsidRPr="00AD7A8D" w:rsidRDefault="0050677F" w:rsidP="0050677F">
      <w:pPr>
        <w:pStyle w:val="ac"/>
        <w:jc w:val="center"/>
        <w:rPr>
          <w:rStyle w:val="a9"/>
          <w:rFonts w:ascii="Times New Roman" w:hAnsi="Times New Roman" w:cs="Times New Roman"/>
        </w:rPr>
      </w:pPr>
      <w:r w:rsidRPr="00AD7A8D">
        <w:rPr>
          <w:rStyle w:val="a9"/>
          <w:rFonts w:ascii="Times New Roman" w:hAnsi="Times New Roman" w:cs="Times New Roman"/>
        </w:rPr>
        <w:t>утилитарных цифровых прав, цифровой валюты</w:t>
      </w:r>
    </w:p>
    <w:p w:rsidR="0050677F" w:rsidRPr="00AD7A8D" w:rsidRDefault="0050677F" w:rsidP="0050677F">
      <w:pPr>
        <w:pStyle w:val="ac"/>
        <w:jc w:val="center"/>
        <w:rPr>
          <w:rStyle w:val="a9"/>
          <w:rFonts w:ascii="Times New Roman" w:hAnsi="Times New Roman" w:cs="Times New Roman"/>
        </w:rPr>
      </w:pPr>
    </w:p>
    <w:p w:rsidR="0050677F" w:rsidRPr="00AD7A8D" w:rsidRDefault="0050677F" w:rsidP="0050677F">
      <w:pPr>
        <w:pStyle w:val="ac"/>
        <w:ind w:firstLine="709"/>
        <w:rPr>
          <w:rFonts w:ascii="Times New Roman" w:hAnsi="Times New Roman" w:cs="Times New Roman"/>
        </w:rPr>
      </w:pPr>
      <w:r w:rsidRPr="00AD7A8D">
        <w:rPr>
          <w:rFonts w:ascii="Times New Roman" w:hAnsi="Times New Roman" w:cs="Times New Roman"/>
        </w:rPr>
        <w:t xml:space="preserve">Я,____________________________________________________________, </w:t>
      </w:r>
    </w:p>
    <w:p w:rsidR="0050677F" w:rsidRPr="00AD7A8D" w:rsidRDefault="0050677F" w:rsidP="0050677F">
      <w:pPr>
        <w:pStyle w:val="ac"/>
        <w:ind w:firstLine="993"/>
        <w:jc w:val="center"/>
        <w:rPr>
          <w:rFonts w:ascii="Times New Roman" w:hAnsi="Times New Roman" w:cs="Times New Roman"/>
        </w:rPr>
      </w:pPr>
      <w:r w:rsidRPr="00AD7A8D">
        <w:rPr>
          <w:rFonts w:ascii="Times New Roman" w:hAnsi="Times New Roman" w:cs="Times New Roman"/>
        </w:rPr>
        <w:t>(фамилия, имя, отчество)</w:t>
      </w:r>
    </w:p>
    <w:p w:rsidR="0050677F" w:rsidRPr="00AD7A8D" w:rsidRDefault="0050677F" w:rsidP="0050677F">
      <w:pPr>
        <w:pStyle w:val="ac"/>
        <w:jc w:val="both"/>
        <w:rPr>
          <w:rFonts w:ascii="Times New Roman" w:hAnsi="Times New Roman" w:cs="Times New Roman"/>
        </w:rPr>
      </w:pPr>
      <w:r w:rsidRPr="00AD7A8D">
        <w:rPr>
          <w:rFonts w:ascii="Times New Roman" w:hAnsi="Times New Roman" w:cs="Times New Roman"/>
        </w:rPr>
        <w:t>уведомляю о наличии у  меня,  моей  супруги  (моего  супруга), несовершеннолетнего ребенка (</w:t>
      </w:r>
      <w:proofErr w:type="gramStart"/>
      <w:r w:rsidRPr="00AD7A8D">
        <w:rPr>
          <w:rFonts w:ascii="Times New Roman" w:hAnsi="Times New Roman" w:cs="Times New Roman"/>
        </w:rPr>
        <w:t>нужное</w:t>
      </w:r>
      <w:proofErr w:type="gramEnd"/>
      <w:r w:rsidRPr="00AD7A8D">
        <w:rPr>
          <w:rFonts w:ascii="Times New Roman" w:hAnsi="Times New Roman" w:cs="Times New Roman"/>
        </w:rPr>
        <w:t xml:space="preserve"> подчеркнуть) следующего имущества:</w:t>
      </w:r>
    </w:p>
    <w:p w:rsidR="0050677F" w:rsidRPr="00AD7A8D" w:rsidRDefault="0050677F" w:rsidP="0050677F">
      <w:pPr>
        <w:pStyle w:val="ac"/>
        <w:ind w:firstLine="709"/>
        <w:jc w:val="both"/>
        <w:rPr>
          <w:rFonts w:ascii="Times New Roman" w:hAnsi="Times New Roman" w:cs="Times New Roman"/>
        </w:rPr>
      </w:pPr>
      <w:bookmarkStart w:id="5" w:name="sub_1001"/>
      <w:r w:rsidRPr="00AD7A8D">
        <w:rPr>
          <w:rFonts w:ascii="Times New Roman" w:hAnsi="Times New Roman" w:cs="Times New Roman"/>
        </w:rPr>
        <w:t>1. Цифровые   финансовые   активы,   цифровые   права,   включающие</w:t>
      </w:r>
      <w:bookmarkEnd w:id="5"/>
      <w:r w:rsidRPr="00AD7A8D">
        <w:rPr>
          <w:rFonts w:ascii="Times New Roman" w:hAnsi="Times New Roman" w:cs="Times New Roman"/>
        </w:rPr>
        <w:t xml:space="preserve"> одновременно цифровые финансовые активы и иные цифровые права</w:t>
      </w:r>
    </w:p>
    <w:p w:rsidR="0050677F" w:rsidRPr="00AD7A8D" w:rsidRDefault="0050677F" w:rsidP="0050677F">
      <w:pPr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65"/>
        <w:gridCol w:w="2596"/>
        <w:gridCol w:w="1531"/>
        <w:gridCol w:w="1276"/>
        <w:gridCol w:w="3571"/>
      </w:tblGrid>
      <w:tr w:rsidR="0050677F" w:rsidRPr="00AD7A8D" w:rsidTr="001E787F"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77F" w:rsidRPr="00AD7A8D" w:rsidRDefault="0050677F" w:rsidP="001E787F">
            <w:pPr>
              <w:pStyle w:val="ab"/>
              <w:ind w:left="-108" w:right="-10"/>
              <w:jc w:val="center"/>
              <w:rPr>
                <w:rFonts w:ascii="Times New Roman" w:hAnsi="Times New Roman" w:cs="Times New Roman"/>
              </w:rPr>
            </w:pPr>
            <w:r w:rsidRPr="00AD7A8D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AD7A8D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AD7A8D">
              <w:rPr>
                <w:rFonts w:ascii="Times New Roman" w:hAnsi="Times New Roman" w:cs="Times New Roman"/>
              </w:rPr>
              <w:t>/</w:t>
            </w:r>
            <w:proofErr w:type="spellStart"/>
            <w:r w:rsidRPr="00AD7A8D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77F" w:rsidRPr="00AD7A8D" w:rsidRDefault="0050677F" w:rsidP="001E787F">
            <w:pPr>
              <w:pStyle w:val="ab"/>
              <w:ind w:left="-108" w:right="-10"/>
              <w:jc w:val="center"/>
              <w:rPr>
                <w:rFonts w:ascii="Times New Roman" w:hAnsi="Times New Roman" w:cs="Times New Roman"/>
              </w:rPr>
            </w:pPr>
            <w:r w:rsidRPr="00AD7A8D">
              <w:rPr>
                <w:rFonts w:ascii="Times New Roman" w:hAnsi="Times New Roman" w:cs="Times New Roman"/>
              </w:rPr>
              <w:t>Наименование цифрового финансового актива или цифрового права</w:t>
            </w:r>
            <w:r w:rsidRPr="00AD7A8D">
              <w:rPr>
                <w:rFonts w:ascii="Times New Roman" w:hAnsi="Times New Roman" w:cs="Times New Roman"/>
                <w:vertAlign w:val="superscript"/>
              </w:rPr>
              <w:t> </w:t>
            </w:r>
            <w:hyperlink w:anchor="sub_1011" w:history="1">
              <w:r w:rsidRPr="00AD7A8D">
                <w:rPr>
                  <w:rStyle w:val="aa"/>
                  <w:rFonts w:ascii="Times New Roman" w:hAnsi="Times New Roman" w:cs="Times New Roman"/>
                  <w:b w:val="0"/>
                  <w:bCs w:val="0"/>
                  <w:vertAlign w:val="superscript"/>
                </w:rPr>
                <w:t>1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77F" w:rsidRPr="00AD7A8D" w:rsidRDefault="0050677F" w:rsidP="001E787F">
            <w:pPr>
              <w:pStyle w:val="ab"/>
              <w:ind w:left="-108" w:right="-10"/>
              <w:jc w:val="center"/>
              <w:rPr>
                <w:rFonts w:ascii="Times New Roman" w:hAnsi="Times New Roman" w:cs="Times New Roman"/>
              </w:rPr>
            </w:pPr>
            <w:r w:rsidRPr="00AD7A8D">
              <w:rPr>
                <w:rFonts w:ascii="Times New Roman" w:hAnsi="Times New Roman" w:cs="Times New Roman"/>
              </w:rPr>
              <w:t>Дата приобретения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77F" w:rsidRPr="00AD7A8D" w:rsidRDefault="0050677F" w:rsidP="001E787F">
            <w:pPr>
              <w:pStyle w:val="ab"/>
              <w:ind w:left="-108" w:right="-10"/>
              <w:jc w:val="center"/>
              <w:rPr>
                <w:rFonts w:ascii="Times New Roman" w:hAnsi="Times New Roman" w:cs="Times New Roman"/>
              </w:rPr>
            </w:pPr>
            <w:r w:rsidRPr="00AD7A8D">
              <w:rPr>
                <w:rFonts w:ascii="Times New Roman" w:hAnsi="Times New Roman" w:cs="Times New Roman"/>
              </w:rPr>
              <w:t>Общее количество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677F" w:rsidRPr="00AD7A8D" w:rsidRDefault="0050677F" w:rsidP="001E787F">
            <w:pPr>
              <w:pStyle w:val="ab"/>
              <w:ind w:left="-108" w:right="-10"/>
              <w:jc w:val="center"/>
              <w:rPr>
                <w:rFonts w:ascii="Times New Roman" w:hAnsi="Times New Roman" w:cs="Times New Roman"/>
              </w:rPr>
            </w:pPr>
            <w:r w:rsidRPr="00AD7A8D">
              <w:rPr>
                <w:rFonts w:ascii="Times New Roman" w:hAnsi="Times New Roman" w:cs="Times New Roman"/>
              </w:rPr>
              <w:t>Сведения об операторе информационной системы, в которой осуществляется выпуск цифровых финансовых активов</w:t>
            </w:r>
            <w:r w:rsidRPr="00AD7A8D">
              <w:rPr>
                <w:rFonts w:ascii="Times New Roman" w:hAnsi="Times New Roman" w:cs="Times New Roman"/>
                <w:vertAlign w:val="superscript"/>
              </w:rPr>
              <w:t> </w:t>
            </w:r>
            <w:hyperlink w:anchor="sub_1012" w:history="1">
              <w:r w:rsidRPr="00AD7A8D">
                <w:rPr>
                  <w:rStyle w:val="aa"/>
                  <w:rFonts w:ascii="Times New Roman" w:hAnsi="Times New Roman" w:cs="Times New Roman"/>
                  <w:b w:val="0"/>
                  <w:bCs w:val="0"/>
                  <w:vertAlign w:val="superscript"/>
                </w:rPr>
                <w:t>2</w:t>
              </w:r>
            </w:hyperlink>
          </w:p>
        </w:tc>
      </w:tr>
      <w:tr w:rsidR="0050677F" w:rsidRPr="00AD7A8D" w:rsidTr="001E787F"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77F" w:rsidRPr="00AD7A8D" w:rsidRDefault="0050677F" w:rsidP="001E787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D7A8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77F" w:rsidRPr="00AD7A8D" w:rsidRDefault="0050677F" w:rsidP="001E787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D7A8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77F" w:rsidRPr="00AD7A8D" w:rsidRDefault="0050677F" w:rsidP="001E787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D7A8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77F" w:rsidRPr="00AD7A8D" w:rsidRDefault="0050677F" w:rsidP="001E787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D7A8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677F" w:rsidRPr="00AD7A8D" w:rsidRDefault="0050677F" w:rsidP="001E787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D7A8D">
              <w:rPr>
                <w:rFonts w:ascii="Times New Roman" w:hAnsi="Times New Roman" w:cs="Times New Roman"/>
              </w:rPr>
              <w:t>5</w:t>
            </w:r>
          </w:p>
        </w:tc>
      </w:tr>
      <w:tr w:rsidR="0050677F" w:rsidRPr="00AD7A8D" w:rsidTr="001E787F"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77F" w:rsidRPr="00AD7A8D" w:rsidRDefault="0050677F" w:rsidP="001E787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D7A8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77F" w:rsidRPr="00AD7A8D" w:rsidRDefault="0050677F" w:rsidP="001E787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77F" w:rsidRPr="00AD7A8D" w:rsidRDefault="0050677F" w:rsidP="001E787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77F" w:rsidRPr="00AD7A8D" w:rsidRDefault="0050677F" w:rsidP="001E787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677F" w:rsidRPr="00AD7A8D" w:rsidRDefault="0050677F" w:rsidP="001E787F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:rsidR="0050677F" w:rsidRPr="00AD7A8D" w:rsidRDefault="0050677F" w:rsidP="0050677F">
      <w:pPr>
        <w:pStyle w:val="ac"/>
        <w:rPr>
          <w:rFonts w:ascii="Times New Roman" w:hAnsi="Times New Roman" w:cs="Times New Roman"/>
        </w:rPr>
      </w:pPr>
      <w:r w:rsidRPr="00AD7A8D">
        <w:rPr>
          <w:rFonts w:ascii="Times New Roman" w:hAnsi="Times New Roman" w:cs="Times New Roman"/>
        </w:rPr>
        <w:t>──────────────────────────────</w:t>
      </w:r>
    </w:p>
    <w:p w:rsidR="0050677F" w:rsidRPr="00AD7A8D" w:rsidRDefault="0050677F" w:rsidP="0050677F">
      <w:pPr>
        <w:pStyle w:val="ad"/>
        <w:ind w:firstLine="284"/>
        <w:rPr>
          <w:rFonts w:ascii="Times New Roman" w:hAnsi="Times New Roman" w:cs="Times New Roman"/>
          <w:sz w:val="24"/>
          <w:szCs w:val="24"/>
        </w:rPr>
      </w:pPr>
      <w:bookmarkStart w:id="6" w:name="sub_1011"/>
      <w:r w:rsidRPr="00AD7A8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Start"/>
      <w:r w:rsidRPr="00AD7A8D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AD7A8D">
        <w:rPr>
          <w:rFonts w:ascii="Times New Roman" w:hAnsi="Times New Roman" w:cs="Times New Roman"/>
          <w:sz w:val="24"/>
          <w:szCs w:val="24"/>
        </w:rPr>
        <w:t>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50677F" w:rsidRPr="00AD7A8D" w:rsidRDefault="0050677F" w:rsidP="0050677F">
      <w:pPr>
        <w:pStyle w:val="ad"/>
        <w:ind w:firstLine="284"/>
        <w:rPr>
          <w:rFonts w:ascii="Times New Roman" w:hAnsi="Times New Roman" w:cs="Times New Roman"/>
          <w:sz w:val="24"/>
          <w:szCs w:val="24"/>
        </w:rPr>
      </w:pPr>
      <w:bookmarkStart w:id="7" w:name="sub_1012"/>
      <w:bookmarkEnd w:id="6"/>
      <w:r w:rsidRPr="00AD7A8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Start"/>
      <w:r w:rsidRPr="00AD7A8D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AD7A8D">
        <w:rPr>
          <w:rFonts w:ascii="Times New Roman" w:hAnsi="Times New Roman" w:cs="Times New Roman"/>
          <w:sz w:val="24"/>
          <w:szCs w:val="24"/>
        </w:rPr>
        <w:t>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bookmarkEnd w:id="7"/>
    <w:p w:rsidR="0050677F" w:rsidRPr="00AD7A8D" w:rsidRDefault="0050677F" w:rsidP="0050677F">
      <w:pPr>
        <w:pStyle w:val="ac"/>
        <w:rPr>
          <w:rFonts w:ascii="Times New Roman" w:hAnsi="Times New Roman" w:cs="Times New Roman"/>
        </w:rPr>
      </w:pPr>
      <w:r w:rsidRPr="00AD7A8D">
        <w:rPr>
          <w:rFonts w:ascii="Times New Roman" w:hAnsi="Times New Roman" w:cs="Times New Roman"/>
        </w:rPr>
        <w:t>──────────────────────────────</w:t>
      </w:r>
    </w:p>
    <w:p w:rsidR="0050677F" w:rsidRPr="00AD7A8D" w:rsidRDefault="0050677F" w:rsidP="0050677F">
      <w:pPr>
        <w:pStyle w:val="ac"/>
        <w:ind w:firstLine="709"/>
        <w:rPr>
          <w:rFonts w:ascii="Times New Roman" w:hAnsi="Times New Roman" w:cs="Times New Roman"/>
        </w:rPr>
      </w:pPr>
      <w:bookmarkStart w:id="8" w:name="sub_1002"/>
      <w:r w:rsidRPr="00AD7A8D">
        <w:rPr>
          <w:rFonts w:ascii="Times New Roman" w:hAnsi="Times New Roman" w:cs="Times New Roman"/>
        </w:rPr>
        <w:t>2. Утилитарные цифровые права</w:t>
      </w:r>
    </w:p>
    <w:p w:rsidR="0050677F" w:rsidRPr="00AD7A8D" w:rsidRDefault="0050677F" w:rsidP="0050677F">
      <w:pPr>
        <w:rPr>
          <w:sz w:val="24"/>
          <w:szCs w:val="24"/>
        </w:rPr>
      </w:pPr>
    </w:p>
    <w:tbl>
      <w:tblPr>
        <w:tblW w:w="95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2454"/>
        <w:gridCol w:w="1515"/>
        <w:gridCol w:w="2013"/>
        <w:gridCol w:w="3119"/>
      </w:tblGrid>
      <w:tr w:rsidR="0050677F" w:rsidRPr="00AD7A8D" w:rsidTr="001E787F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8"/>
          <w:p w:rsidR="0050677F" w:rsidRPr="00AD7A8D" w:rsidRDefault="0050677F" w:rsidP="001E787F">
            <w:pPr>
              <w:pStyle w:val="ab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D7A8D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AD7A8D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AD7A8D">
              <w:rPr>
                <w:rFonts w:ascii="Times New Roman" w:hAnsi="Times New Roman" w:cs="Times New Roman"/>
              </w:rPr>
              <w:t>/</w:t>
            </w:r>
            <w:proofErr w:type="spellStart"/>
            <w:r w:rsidRPr="00AD7A8D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77F" w:rsidRPr="00AD7A8D" w:rsidRDefault="0050677F" w:rsidP="001E787F">
            <w:pPr>
              <w:pStyle w:val="ab"/>
              <w:ind w:left="-108" w:right="-63"/>
              <w:jc w:val="center"/>
              <w:rPr>
                <w:rFonts w:ascii="Times New Roman" w:hAnsi="Times New Roman" w:cs="Times New Roman"/>
              </w:rPr>
            </w:pPr>
            <w:r w:rsidRPr="00AD7A8D">
              <w:rPr>
                <w:rFonts w:ascii="Times New Roman" w:hAnsi="Times New Roman" w:cs="Times New Roman"/>
              </w:rPr>
              <w:t>Уникальное условное обозначение</w:t>
            </w:r>
            <w:r w:rsidRPr="00AD7A8D">
              <w:rPr>
                <w:rFonts w:ascii="Times New Roman" w:hAnsi="Times New Roman" w:cs="Times New Roman"/>
                <w:vertAlign w:val="superscript"/>
              </w:rPr>
              <w:t> </w:t>
            </w:r>
            <w:hyperlink w:anchor="sub_1021" w:history="1">
              <w:r w:rsidRPr="00AD7A8D">
                <w:rPr>
                  <w:rStyle w:val="aa"/>
                  <w:rFonts w:ascii="Times New Roman" w:hAnsi="Times New Roman" w:cs="Times New Roman"/>
                  <w:b w:val="0"/>
                  <w:bCs w:val="0"/>
                  <w:vertAlign w:val="superscript"/>
                </w:rPr>
                <w:t>1</w:t>
              </w:r>
            </w:hyperlink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77F" w:rsidRPr="00AD7A8D" w:rsidRDefault="0050677F" w:rsidP="001E787F">
            <w:pPr>
              <w:pStyle w:val="ab"/>
              <w:ind w:left="-108" w:right="-63"/>
              <w:jc w:val="center"/>
              <w:rPr>
                <w:rFonts w:ascii="Times New Roman" w:hAnsi="Times New Roman" w:cs="Times New Roman"/>
              </w:rPr>
            </w:pPr>
            <w:r w:rsidRPr="00AD7A8D">
              <w:rPr>
                <w:rFonts w:ascii="Times New Roman" w:hAnsi="Times New Roman" w:cs="Times New Roman"/>
              </w:rPr>
              <w:t>Дата приобретения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77F" w:rsidRPr="00AD7A8D" w:rsidRDefault="0050677F" w:rsidP="001E787F">
            <w:pPr>
              <w:pStyle w:val="ab"/>
              <w:ind w:left="-108" w:right="-63"/>
              <w:jc w:val="center"/>
              <w:rPr>
                <w:rFonts w:ascii="Times New Roman" w:hAnsi="Times New Roman" w:cs="Times New Roman"/>
              </w:rPr>
            </w:pPr>
            <w:r w:rsidRPr="00AD7A8D">
              <w:rPr>
                <w:rFonts w:ascii="Times New Roman" w:hAnsi="Times New Roman" w:cs="Times New Roman"/>
              </w:rPr>
              <w:t>Объем инвестиций (руб.)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677F" w:rsidRPr="00AD7A8D" w:rsidRDefault="0050677F" w:rsidP="001E787F">
            <w:pPr>
              <w:pStyle w:val="ab"/>
              <w:ind w:left="-108" w:right="-63"/>
              <w:jc w:val="center"/>
              <w:rPr>
                <w:rFonts w:ascii="Times New Roman" w:hAnsi="Times New Roman" w:cs="Times New Roman"/>
              </w:rPr>
            </w:pPr>
            <w:r w:rsidRPr="00AD7A8D">
              <w:rPr>
                <w:rFonts w:ascii="Times New Roman" w:hAnsi="Times New Roman" w:cs="Times New Roman"/>
              </w:rPr>
              <w:t>Сведения об операторе инвестиционной платформы</w:t>
            </w:r>
            <w:r w:rsidRPr="00AD7A8D">
              <w:rPr>
                <w:rFonts w:ascii="Times New Roman" w:hAnsi="Times New Roman" w:cs="Times New Roman"/>
                <w:vertAlign w:val="superscript"/>
              </w:rPr>
              <w:t> </w:t>
            </w:r>
            <w:hyperlink w:anchor="sub_1022" w:history="1">
              <w:r w:rsidRPr="00AD7A8D">
                <w:rPr>
                  <w:rStyle w:val="aa"/>
                  <w:rFonts w:ascii="Times New Roman" w:hAnsi="Times New Roman" w:cs="Times New Roman"/>
                  <w:b w:val="0"/>
                  <w:bCs w:val="0"/>
                  <w:vertAlign w:val="superscript"/>
                </w:rPr>
                <w:t>2</w:t>
              </w:r>
            </w:hyperlink>
          </w:p>
        </w:tc>
      </w:tr>
      <w:tr w:rsidR="0050677F" w:rsidRPr="00AD7A8D" w:rsidTr="001E787F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77F" w:rsidRPr="00AD7A8D" w:rsidRDefault="0050677F" w:rsidP="001E787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D7A8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77F" w:rsidRPr="00AD7A8D" w:rsidRDefault="0050677F" w:rsidP="001E787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D7A8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77F" w:rsidRPr="00AD7A8D" w:rsidRDefault="0050677F" w:rsidP="001E787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D7A8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77F" w:rsidRPr="00AD7A8D" w:rsidRDefault="0050677F" w:rsidP="001E787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D7A8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677F" w:rsidRPr="00AD7A8D" w:rsidRDefault="0050677F" w:rsidP="001E787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D7A8D">
              <w:rPr>
                <w:rFonts w:ascii="Times New Roman" w:hAnsi="Times New Roman" w:cs="Times New Roman"/>
              </w:rPr>
              <w:t>5</w:t>
            </w:r>
          </w:p>
        </w:tc>
      </w:tr>
      <w:tr w:rsidR="0050677F" w:rsidRPr="00AD7A8D" w:rsidTr="001E787F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77F" w:rsidRPr="00AD7A8D" w:rsidRDefault="0050677F" w:rsidP="001E787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D7A8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77F" w:rsidRPr="00AD7A8D" w:rsidRDefault="0050677F" w:rsidP="001E787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77F" w:rsidRPr="00AD7A8D" w:rsidRDefault="0050677F" w:rsidP="001E787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77F" w:rsidRPr="00AD7A8D" w:rsidRDefault="0050677F" w:rsidP="001E787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677F" w:rsidRPr="00AD7A8D" w:rsidRDefault="0050677F" w:rsidP="001E787F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:rsidR="0050677F" w:rsidRPr="00AD7A8D" w:rsidRDefault="0050677F" w:rsidP="0050677F">
      <w:pPr>
        <w:pStyle w:val="ac"/>
        <w:rPr>
          <w:rFonts w:ascii="Times New Roman" w:hAnsi="Times New Roman" w:cs="Times New Roman"/>
        </w:rPr>
      </w:pPr>
      <w:r w:rsidRPr="00AD7A8D">
        <w:rPr>
          <w:rFonts w:ascii="Times New Roman" w:hAnsi="Times New Roman" w:cs="Times New Roman"/>
        </w:rPr>
        <w:t>──────────────────────────────</w:t>
      </w:r>
    </w:p>
    <w:p w:rsidR="0050677F" w:rsidRPr="00AD7A8D" w:rsidRDefault="0050677F" w:rsidP="0050677F">
      <w:pPr>
        <w:pStyle w:val="ad"/>
        <w:ind w:firstLine="284"/>
        <w:rPr>
          <w:rFonts w:ascii="Times New Roman" w:hAnsi="Times New Roman" w:cs="Times New Roman"/>
          <w:sz w:val="24"/>
          <w:szCs w:val="24"/>
        </w:rPr>
      </w:pPr>
      <w:bookmarkStart w:id="9" w:name="sub_1021"/>
      <w:r w:rsidRPr="00AD7A8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Start"/>
      <w:r w:rsidRPr="00AD7A8D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AD7A8D">
        <w:rPr>
          <w:rFonts w:ascii="Times New Roman" w:hAnsi="Times New Roman" w:cs="Times New Roman"/>
          <w:sz w:val="24"/>
          <w:szCs w:val="24"/>
        </w:rPr>
        <w:t>казывается уникальное условное обозначение, идентифицирующее утилитарное цифровое право.</w:t>
      </w:r>
    </w:p>
    <w:p w:rsidR="0050677F" w:rsidRPr="00AD7A8D" w:rsidRDefault="0050677F" w:rsidP="0050677F">
      <w:pPr>
        <w:pStyle w:val="ad"/>
        <w:ind w:firstLine="284"/>
        <w:rPr>
          <w:rFonts w:ascii="Times New Roman" w:hAnsi="Times New Roman" w:cs="Times New Roman"/>
          <w:sz w:val="24"/>
          <w:szCs w:val="24"/>
        </w:rPr>
      </w:pPr>
      <w:bookmarkStart w:id="10" w:name="sub_1022"/>
      <w:bookmarkEnd w:id="9"/>
      <w:r w:rsidRPr="00AD7A8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Start"/>
      <w:r w:rsidRPr="00AD7A8D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AD7A8D">
        <w:rPr>
          <w:rFonts w:ascii="Times New Roman" w:hAnsi="Times New Roman" w:cs="Times New Roman"/>
          <w:sz w:val="24"/>
          <w:szCs w:val="24"/>
        </w:rPr>
        <w:t>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bookmarkEnd w:id="10"/>
    <w:p w:rsidR="0050677F" w:rsidRPr="00AD7A8D" w:rsidRDefault="0050677F" w:rsidP="0050677F">
      <w:pPr>
        <w:pStyle w:val="ac"/>
        <w:rPr>
          <w:rFonts w:ascii="Times New Roman" w:hAnsi="Times New Roman" w:cs="Times New Roman"/>
        </w:rPr>
      </w:pPr>
      <w:r w:rsidRPr="00AD7A8D">
        <w:rPr>
          <w:rFonts w:ascii="Times New Roman" w:hAnsi="Times New Roman" w:cs="Times New Roman"/>
        </w:rPr>
        <w:t>──────────────────────────────</w:t>
      </w:r>
    </w:p>
    <w:p w:rsidR="0050677F" w:rsidRPr="00AD7A8D" w:rsidRDefault="0050677F" w:rsidP="0050677F">
      <w:pPr>
        <w:pStyle w:val="ac"/>
        <w:ind w:firstLine="709"/>
        <w:rPr>
          <w:rFonts w:ascii="Times New Roman" w:hAnsi="Times New Roman" w:cs="Times New Roman"/>
        </w:rPr>
      </w:pPr>
      <w:bookmarkStart w:id="11" w:name="sub_1003"/>
      <w:r w:rsidRPr="00AD7A8D">
        <w:rPr>
          <w:rFonts w:ascii="Times New Roman" w:hAnsi="Times New Roman" w:cs="Times New Roman"/>
        </w:rPr>
        <w:lastRenderedPageBreak/>
        <w:t>3. Цифровая валюта</w:t>
      </w:r>
    </w:p>
    <w:p w:rsidR="0050677F" w:rsidRPr="00AD7A8D" w:rsidRDefault="0050677F" w:rsidP="0050677F">
      <w:pPr>
        <w:rPr>
          <w:sz w:val="24"/>
          <w:szCs w:val="24"/>
        </w:rPr>
      </w:pP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3784"/>
        <w:gridCol w:w="2268"/>
        <w:gridCol w:w="2625"/>
      </w:tblGrid>
      <w:tr w:rsidR="0050677F" w:rsidRPr="00AD7A8D" w:rsidTr="001E787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1"/>
          <w:p w:rsidR="0050677F" w:rsidRPr="00AD7A8D" w:rsidRDefault="0050677F" w:rsidP="001E787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D7A8D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AD7A8D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AD7A8D">
              <w:rPr>
                <w:rFonts w:ascii="Times New Roman" w:hAnsi="Times New Roman" w:cs="Times New Roman"/>
              </w:rPr>
              <w:t>/</w:t>
            </w:r>
            <w:proofErr w:type="spellStart"/>
            <w:r w:rsidRPr="00AD7A8D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77F" w:rsidRPr="00AD7A8D" w:rsidRDefault="0050677F" w:rsidP="001E787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D7A8D">
              <w:rPr>
                <w:rFonts w:ascii="Times New Roman" w:hAnsi="Times New Roman" w:cs="Times New Roman"/>
              </w:rPr>
              <w:t>Наименование цифровой валюты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77F" w:rsidRPr="00AD7A8D" w:rsidRDefault="0050677F" w:rsidP="001E787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D7A8D">
              <w:rPr>
                <w:rFonts w:ascii="Times New Roman" w:hAnsi="Times New Roman" w:cs="Times New Roman"/>
              </w:rPr>
              <w:t>Дата приобретения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677F" w:rsidRPr="00AD7A8D" w:rsidRDefault="0050677F" w:rsidP="001E787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D7A8D">
              <w:rPr>
                <w:rFonts w:ascii="Times New Roman" w:hAnsi="Times New Roman" w:cs="Times New Roman"/>
              </w:rPr>
              <w:t>Общее количество</w:t>
            </w:r>
          </w:p>
        </w:tc>
      </w:tr>
      <w:tr w:rsidR="0050677F" w:rsidRPr="00AD7A8D" w:rsidTr="001E787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77F" w:rsidRPr="00AD7A8D" w:rsidRDefault="0050677F" w:rsidP="001E787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D7A8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77F" w:rsidRPr="00AD7A8D" w:rsidRDefault="0050677F" w:rsidP="001E787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D7A8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77F" w:rsidRPr="00AD7A8D" w:rsidRDefault="0050677F" w:rsidP="001E787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D7A8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677F" w:rsidRPr="00AD7A8D" w:rsidRDefault="0050677F" w:rsidP="001E787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D7A8D">
              <w:rPr>
                <w:rFonts w:ascii="Times New Roman" w:hAnsi="Times New Roman" w:cs="Times New Roman"/>
              </w:rPr>
              <w:t>4</w:t>
            </w:r>
          </w:p>
        </w:tc>
      </w:tr>
      <w:tr w:rsidR="0050677F" w:rsidRPr="00AD7A8D" w:rsidTr="001E787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77F" w:rsidRPr="00AD7A8D" w:rsidRDefault="0050677F" w:rsidP="001E787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D7A8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77F" w:rsidRPr="00AD7A8D" w:rsidRDefault="0050677F" w:rsidP="001E787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77F" w:rsidRPr="00AD7A8D" w:rsidRDefault="0050677F" w:rsidP="001E787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677F" w:rsidRPr="00AD7A8D" w:rsidRDefault="0050677F" w:rsidP="001E787F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:rsidR="0050677F" w:rsidRPr="00AD7A8D" w:rsidRDefault="0050677F" w:rsidP="0050677F">
      <w:pPr>
        <w:rPr>
          <w:rFonts w:ascii="Times New Roman" w:hAnsi="Times New Roman" w:cs="Times New Roman"/>
          <w:sz w:val="24"/>
          <w:szCs w:val="24"/>
        </w:rPr>
      </w:pPr>
    </w:p>
    <w:p w:rsidR="0050677F" w:rsidRPr="00AD7A8D" w:rsidRDefault="0050677F" w:rsidP="0050677F">
      <w:pPr>
        <w:pStyle w:val="ac"/>
        <w:rPr>
          <w:rFonts w:ascii="Times New Roman" w:hAnsi="Times New Roman" w:cs="Times New Roman"/>
        </w:rPr>
      </w:pPr>
      <w:r w:rsidRPr="00AD7A8D">
        <w:rPr>
          <w:rFonts w:ascii="Times New Roman" w:hAnsi="Times New Roman" w:cs="Times New Roman"/>
        </w:rPr>
        <w:t>по сост</w:t>
      </w:r>
      <w:r w:rsidR="00AE100E">
        <w:rPr>
          <w:rFonts w:ascii="Times New Roman" w:hAnsi="Times New Roman" w:cs="Times New Roman"/>
        </w:rPr>
        <w:t xml:space="preserve">оянию на «01»_______________20     </w:t>
      </w:r>
      <w:r w:rsidRPr="00AD7A8D">
        <w:rPr>
          <w:rFonts w:ascii="Times New Roman" w:hAnsi="Times New Roman" w:cs="Times New Roman"/>
        </w:rPr>
        <w:t xml:space="preserve"> г.</w:t>
      </w:r>
    </w:p>
    <w:p w:rsidR="0050677F" w:rsidRPr="00AD7A8D" w:rsidRDefault="0050677F" w:rsidP="0050677F">
      <w:pPr>
        <w:rPr>
          <w:sz w:val="24"/>
          <w:szCs w:val="24"/>
        </w:rPr>
      </w:pPr>
    </w:p>
    <w:p w:rsidR="0050677F" w:rsidRPr="00AD7A8D" w:rsidRDefault="0050677F" w:rsidP="0050677F">
      <w:pPr>
        <w:pStyle w:val="ac"/>
        <w:rPr>
          <w:rFonts w:ascii="Times New Roman" w:hAnsi="Times New Roman" w:cs="Times New Roman"/>
        </w:rPr>
      </w:pPr>
      <w:r w:rsidRPr="00AD7A8D">
        <w:rPr>
          <w:rFonts w:ascii="Times New Roman" w:hAnsi="Times New Roman" w:cs="Times New Roman"/>
        </w:rPr>
        <w:t>____________________________                    _________________________</w:t>
      </w:r>
    </w:p>
    <w:p w:rsidR="0050677F" w:rsidRPr="00AD7A8D" w:rsidRDefault="0050677F" w:rsidP="0050677F">
      <w:pPr>
        <w:pStyle w:val="ac"/>
        <w:rPr>
          <w:rFonts w:ascii="Times New Roman" w:hAnsi="Times New Roman" w:cs="Times New Roman"/>
        </w:rPr>
      </w:pPr>
      <w:r w:rsidRPr="00AD7A8D">
        <w:rPr>
          <w:rFonts w:ascii="Times New Roman" w:hAnsi="Times New Roman" w:cs="Times New Roman"/>
        </w:rPr>
        <w:t xml:space="preserve">         (фамилия и инициалы)                                     (подпись и дата)</w:t>
      </w:r>
    </w:p>
    <w:p w:rsidR="0050677F" w:rsidRPr="00AD7A8D" w:rsidRDefault="0050677F" w:rsidP="0050677F">
      <w:pPr>
        <w:rPr>
          <w:rFonts w:ascii="Times New Roman" w:hAnsi="Times New Roman" w:cs="Times New Roman"/>
          <w:sz w:val="24"/>
          <w:szCs w:val="24"/>
        </w:rPr>
      </w:pPr>
    </w:p>
    <w:p w:rsidR="0056461E" w:rsidRPr="00AD7A8D" w:rsidRDefault="0056461E" w:rsidP="005646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56461E" w:rsidRPr="00AD7A8D" w:rsidSect="0050677F">
      <w:pgSz w:w="11906" w:h="16838"/>
      <w:pgMar w:top="709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2612B"/>
    <w:multiLevelType w:val="multilevel"/>
    <w:tmpl w:val="A83CA2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59B779AE"/>
    <w:multiLevelType w:val="hybridMultilevel"/>
    <w:tmpl w:val="AAD40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56AFB"/>
    <w:multiLevelType w:val="multilevel"/>
    <w:tmpl w:val="BCBAD1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B5038"/>
    <w:rsid w:val="001E0C31"/>
    <w:rsid w:val="00226971"/>
    <w:rsid w:val="00275F84"/>
    <w:rsid w:val="00276FFA"/>
    <w:rsid w:val="002E29BF"/>
    <w:rsid w:val="0036730D"/>
    <w:rsid w:val="00374941"/>
    <w:rsid w:val="00393CF7"/>
    <w:rsid w:val="003E3FDD"/>
    <w:rsid w:val="003E7F4E"/>
    <w:rsid w:val="00427B93"/>
    <w:rsid w:val="0050677F"/>
    <w:rsid w:val="0056461E"/>
    <w:rsid w:val="00604589"/>
    <w:rsid w:val="00A74641"/>
    <w:rsid w:val="00AD7A8D"/>
    <w:rsid w:val="00AE100E"/>
    <w:rsid w:val="00B54A5C"/>
    <w:rsid w:val="00B74053"/>
    <w:rsid w:val="00C139FA"/>
    <w:rsid w:val="00CB5038"/>
    <w:rsid w:val="00D006F5"/>
    <w:rsid w:val="00D17745"/>
    <w:rsid w:val="00E1180C"/>
    <w:rsid w:val="00E63D40"/>
    <w:rsid w:val="00EE6104"/>
    <w:rsid w:val="00F97004"/>
    <w:rsid w:val="00FB278B"/>
    <w:rsid w:val="00FE15B4"/>
    <w:rsid w:val="00FF0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5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CB5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B5038"/>
  </w:style>
  <w:style w:type="table" w:styleId="a4">
    <w:name w:val="Table Grid"/>
    <w:basedOn w:val="a1"/>
    <w:uiPriority w:val="59"/>
    <w:rsid w:val="00275F8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75F84"/>
    <w:pPr>
      <w:ind w:left="720"/>
      <w:contextualSpacing/>
    </w:pPr>
    <w:rPr>
      <w:rFonts w:ascii="Times New Roman" w:hAnsi="Times New Roman"/>
      <w:sz w:val="26"/>
    </w:rPr>
  </w:style>
  <w:style w:type="paragraph" w:styleId="a6">
    <w:name w:val="Balloon Text"/>
    <w:basedOn w:val="a"/>
    <w:link w:val="a7"/>
    <w:uiPriority w:val="99"/>
    <w:semiHidden/>
    <w:unhideWhenUsed/>
    <w:rsid w:val="00B74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4053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A74641"/>
    <w:rPr>
      <w:b/>
      <w:bCs/>
    </w:rPr>
  </w:style>
  <w:style w:type="character" w:customStyle="1" w:styleId="a9">
    <w:name w:val="Цветовое выделение"/>
    <w:uiPriority w:val="99"/>
    <w:rsid w:val="0050677F"/>
    <w:rPr>
      <w:b/>
      <w:bCs/>
      <w:color w:val="26282F"/>
    </w:rPr>
  </w:style>
  <w:style w:type="character" w:customStyle="1" w:styleId="aa">
    <w:name w:val="Гипертекстовая ссылка"/>
    <w:basedOn w:val="a9"/>
    <w:uiPriority w:val="99"/>
    <w:rsid w:val="0050677F"/>
    <w:rPr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50677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c">
    <w:name w:val="Таблицы (моноширинный)"/>
    <w:basedOn w:val="a"/>
    <w:next w:val="a"/>
    <w:uiPriority w:val="99"/>
    <w:rsid w:val="005067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d">
    <w:name w:val="Сноска"/>
    <w:basedOn w:val="a"/>
    <w:next w:val="a"/>
    <w:uiPriority w:val="99"/>
    <w:rsid w:val="0050677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customStyle="1" w:styleId="consplustitle">
    <w:name w:val="consplustitle"/>
    <w:basedOn w:val="a"/>
    <w:rsid w:val="00506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50677F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50677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4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Администрация</cp:lastModifiedBy>
  <cp:revision>8</cp:revision>
  <cp:lastPrinted>2021-05-25T11:16:00Z</cp:lastPrinted>
  <dcterms:created xsi:type="dcterms:W3CDTF">2018-02-19T04:41:00Z</dcterms:created>
  <dcterms:modified xsi:type="dcterms:W3CDTF">2021-05-25T11:28:00Z</dcterms:modified>
</cp:coreProperties>
</file>