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059" w:rsidRDefault="000D3059" w:rsidP="000D3059">
      <w:pPr>
        <w:pStyle w:val="a3"/>
        <w:jc w:val="center"/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693420" cy="864235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059" w:rsidRDefault="000D3059" w:rsidP="000D3059">
      <w:pPr>
        <w:pStyle w:val="Standard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СЕЛЬСКИЙ СОВЕТ</w:t>
      </w:r>
    </w:p>
    <w:p w:rsidR="000D3059" w:rsidRDefault="000D3059" w:rsidP="000D3059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НОВОЗАХАРКИНСКОГО МУНИЦИПАЛЬНОГО ОБРАЗОВАНИЯ</w:t>
      </w:r>
    </w:p>
    <w:p w:rsidR="000D3059" w:rsidRDefault="000D3059" w:rsidP="000D3059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ДУХОВНИЦКОГО МУНИЦИПАЛЬНОГО РАЙОНА</w:t>
      </w:r>
    </w:p>
    <w:p w:rsidR="000D3059" w:rsidRDefault="000D3059" w:rsidP="000D3059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САРАТОВСКОЙ ОБЛАСТИ</w:t>
      </w:r>
    </w:p>
    <w:p w:rsidR="000D3059" w:rsidRDefault="000D3059" w:rsidP="000D3059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</w:p>
    <w:p w:rsidR="000D3059" w:rsidRDefault="000D3059" w:rsidP="000D3059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Р</w:t>
      </w:r>
      <w:proofErr w:type="gramEnd"/>
      <w:r>
        <w:rPr>
          <w:rFonts w:ascii="Times New Roman" w:hAnsi="Times New Roman" w:cs="Times New Roman"/>
          <w:b/>
        </w:rPr>
        <w:t xml:space="preserve"> Е Ш Е Н И Е</w:t>
      </w:r>
    </w:p>
    <w:p w:rsidR="000D3059" w:rsidRDefault="000D3059" w:rsidP="000D3059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0D3059" w:rsidRDefault="000D3059" w:rsidP="000D3059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11.05.2018года                                                                                      №  42/78</w:t>
      </w:r>
    </w:p>
    <w:p w:rsidR="000D3059" w:rsidRDefault="000D3059" w:rsidP="000D3059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0D3059" w:rsidRDefault="000D3059" w:rsidP="000D3059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0D3059" w:rsidRDefault="000D3059" w:rsidP="000D3059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исполнение бюджета Новозахаркинского МО</w:t>
      </w:r>
    </w:p>
    <w:p w:rsidR="000D3059" w:rsidRDefault="000D3059" w:rsidP="000D3059">
      <w:pPr>
        <w:pStyle w:val="Standard"/>
        <w:tabs>
          <w:tab w:val="left" w:pos="38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Духовницкого МР  за 2017 год.</w:t>
      </w:r>
    </w:p>
    <w:p w:rsidR="000D3059" w:rsidRDefault="000D3059" w:rsidP="000D3059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0D3059" w:rsidRDefault="000D3059" w:rsidP="000D3059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D3059" w:rsidRDefault="000D3059" w:rsidP="000D3059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соответствии с Федеральным Законом от 06.10.2003 года № 131 –ФЗ « ОБ общих принципах организации местного самоуправления в Российской Федерации», бюджетным Кодексом Российской Федерации, </w:t>
      </w:r>
      <w:proofErr w:type="spellStart"/>
      <w:r>
        <w:rPr>
          <w:rFonts w:ascii="Times New Roman" w:hAnsi="Times New Roman" w:cs="Times New Roman"/>
        </w:rPr>
        <w:t>УставомНовозахаркинского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Духовницкого муниципального района Саратовской  области, сельский Совет Новозахаркинского МО Духовницкого МР</w:t>
      </w:r>
    </w:p>
    <w:p w:rsidR="000D3059" w:rsidRDefault="000D3059" w:rsidP="000D3059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D3059" w:rsidRDefault="000D3059" w:rsidP="000D3059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РЕШИЛ:</w:t>
      </w:r>
    </w:p>
    <w:p w:rsidR="000D3059" w:rsidRDefault="000D3059" w:rsidP="000D3059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D3059" w:rsidRDefault="000D3059" w:rsidP="000D3059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1.Информацию секретаря муниципального образования об исполнение бюджета  Новозахаркинского муниципального образования за  2017 год принять к сведению.</w:t>
      </w:r>
    </w:p>
    <w:p w:rsidR="000D3059" w:rsidRDefault="000D3059" w:rsidP="000D3059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2.Утвердить исполнение доходной части бюджета Новозахаркинского муниципального образования за  2017 год в сумме – 3407,5 тыс. рублей, по исполнению расходной части бюджета Новозахаркинского муниципального образования за  2017 год в сумме – 3869,9тыс. руб</w:t>
      </w:r>
      <w:r>
        <w:rPr>
          <w:rFonts w:ascii="Times New Roman" w:hAnsi="Times New Roman" w:cs="Times New Roman"/>
          <w:sz w:val="16"/>
          <w:szCs w:val="16"/>
        </w:rPr>
        <w:t>.,</w:t>
      </w:r>
      <w:r>
        <w:rPr>
          <w:rFonts w:ascii="Times New Roman" w:hAnsi="Times New Roman" w:cs="Times New Roman"/>
        </w:rPr>
        <w:t xml:space="preserve"> в том числе по отраслям:  </w:t>
      </w:r>
    </w:p>
    <w:p w:rsidR="000D3059" w:rsidRDefault="000D3059" w:rsidP="000D3059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-общегосударственные вопросы  - 2146,2 тыс. руб.</w:t>
      </w:r>
    </w:p>
    <w:p w:rsidR="000D3059" w:rsidRDefault="000D3059" w:rsidP="000D3059">
      <w:pPr>
        <w:pStyle w:val="Standard"/>
        <w:tabs>
          <w:tab w:val="left" w:pos="67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жилищно-коммунальное хозяйство– 1629,7 тыс. руб.</w:t>
      </w:r>
    </w:p>
    <w:p w:rsidR="000D3059" w:rsidRDefault="000D3059" w:rsidP="000D3059">
      <w:pPr>
        <w:pStyle w:val="Standard"/>
        <w:tabs>
          <w:tab w:val="left" w:pos="67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национальная оборона- 67,7тыс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уб.</w:t>
      </w:r>
    </w:p>
    <w:p w:rsidR="000D3059" w:rsidRDefault="000D3059" w:rsidP="000D3059">
      <w:pPr>
        <w:pStyle w:val="Standard"/>
        <w:tabs>
          <w:tab w:val="left" w:pos="67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3.Обнародовать настоящее решение в местах, предусмотренных для этих целей решением сельского Совета Новозахаркинского муниципального образования                     от 30.03.2010 года  № 30/81.</w:t>
      </w:r>
    </w:p>
    <w:p w:rsidR="000D3059" w:rsidRDefault="000D3059" w:rsidP="000D3059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4.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 данного решения возложить на комитет по финансово- бюджетной и социальной политике сельского Совета Новозахаркинского МО Духовницкого МР</w:t>
      </w:r>
    </w:p>
    <w:p w:rsidR="000D3059" w:rsidRDefault="000D3059" w:rsidP="000D3059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D3059" w:rsidRDefault="000D3059" w:rsidP="000D3059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D3059" w:rsidRDefault="000D3059" w:rsidP="000D3059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D3059" w:rsidRDefault="000D3059" w:rsidP="000D3059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Новозахаркинского МО                                                                         Бедняков Ю.В.</w:t>
      </w:r>
    </w:p>
    <w:p w:rsidR="000D3059" w:rsidRDefault="000D3059" w:rsidP="000D3059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0D3059" w:rsidRDefault="000D3059" w:rsidP="000D3059">
      <w:pPr>
        <w:pStyle w:val="Standard"/>
        <w:tabs>
          <w:tab w:val="left" w:pos="2429"/>
        </w:tabs>
        <w:jc w:val="both"/>
        <w:rPr>
          <w:rFonts w:ascii="Times New Roman" w:hAnsi="Times New Roman" w:cs="Times New Roman"/>
        </w:rPr>
      </w:pPr>
    </w:p>
    <w:p w:rsidR="000D3059" w:rsidRDefault="000D3059" w:rsidP="000D3059">
      <w:pPr>
        <w:tabs>
          <w:tab w:val="left" w:pos="5415"/>
        </w:tabs>
      </w:pPr>
    </w:p>
    <w:p w:rsidR="000D3059" w:rsidRDefault="000D3059" w:rsidP="000D3059"/>
    <w:p w:rsidR="000D3059" w:rsidRDefault="000D3059" w:rsidP="000D3059"/>
    <w:p w:rsidR="000D3059" w:rsidRDefault="000D3059" w:rsidP="000D3059"/>
    <w:p w:rsidR="000D3059" w:rsidRDefault="000D3059" w:rsidP="000D3059">
      <w:pPr>
        <w:pStyle w:val="a3"/>
      </w:pPr>
    </w:p>
    <w:p w:rsidR="000D3059" w:rsidRDefault="000D3059" w:rsidP="000D3059">
      <w:pPr>
        <w:pStyle w:val="a3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Приложение     № 1      </w:t>
      </w:r>
    </w:p>
    <w:p w:rsidR="000D3059" w:rsidRDefault="000D3059" w:rsidP="000D3059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0D3059" w:rsidRDefault="000D3059" w:rsidP="000D3059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Новозахаркинского  МО  за  2017 г. </w:t>
      </w:r>
    </w:p>
    <w:p w:rsidR="000D3059" w:rsidRDefault="000D3059" w:rsidP="000D305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от 10.05.2018г.  № 42/78</w:t>
      </w:r>
    </w:p>
    <w:p w:rsidR="000D3059" w:rsidRDefault="000D3059" w:rsidP="000D3059">
      <w:pPr>
        <w:pStyle w:val="Standard"/>
        <w:tabs>
          <w:tab w:val="left" w:pos="5582"/>
        </w:tabs>
        <w:jc w:val="center"/>
        <w:rPr>
          <w:rFonts w:ascii="Times New Roman" w:hAnsi="Times New Roman" w:cs="Times New Roman"/>
          <w:b/>
          <w:bCs/>
          <w:sz w:val="23"/>
        </w:rPr>
      </w:pPr>
    </w:p>
    <w:p w:rsidR="000D3059" w:rsidRDefault="000D3059" w:rsidP="000D3059">
      <w:pPr>
        <w:pStyle w:val="Standard"/>
        <w:tabs>
          <w:tab w:val="left" w:pos="5582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Поступление доходов в бюджет</w:t>
      </w:r>
    </w:p>
    <w:p w:rsidR="000D3059" w:rsidRDefault="000D3059" w:rsidP="000D3059">
      <w:pPr>
        <w:pStyle w:val="Standard"/>
        <w:tabs>
          <w:tab w:val="left" w:pos="1391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Новозахаркинского МО Духовницкого МР   за  2017 год</w:t>
      </w:r>
    </w:p>
    <w:p w:rsidR="000D3059" w:rsidRDefault="000D3059" w:rsidP="000D3059">
      <w:pPr>
        <w:pStyle w:val="Standard"/>
        <w:tabs>
          <w:tab w:val="left" w:pos="1391"/>
        </w:tabs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00" w:type="dxa"/>
        <w:tblInd w:w="-13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78"/>
        <w:gridCol w:w="5261"/>
        <w:gridCol w:w="1461"/>
      </w:tblGrid>
      <w:tr w:rsidR="000D3059" w:rsidTr="00DC7137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3059" w:rsidRDefault="000D3059" w:rsidP="00DC7137">
            <w:pPr>
              <w:pStyle w:val="Standard"/>
              <w:tabs>
                <w:tab w:val="left" w:pos="1391"/>
              </w:tabs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(тыс.</w:t>
            </w:r>
            <w:proofErr w:type="gramEnd"/>
          </w:p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рублей)</w:t>
            </w:r>
          </w:p>
        </w:tc>
      </w:tr>
      <w:tr w:rsidR="000D3059" w:rsidTr="00DC7137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3407,5</w:t>
            </w:r>
          </w:p>
        </w:tc>
      </w:tr>
      <w:tr w:rsidR="000D3059" w:rsidTr="00DC7137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1 00 00000 00 0000 000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НАЛОГОВЫЕ И НЕНАЛОГОВЫЕ ДОХОДЫ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без учета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невыясненных поступлений за счет безвозмездных поступлений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3407,5</w:t>
            </w:r>
          </w:p>
        </w:tc>
      </w:tr>
      <w:tr w:rsidR="000D3059" w:rsidTr="00DC7137">
        <w:trPr>
          <w:trHeight w:val="323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НАЛОГОВЫЕ ДОХОДЫ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3263,0</w:t>
            </w:r>
          </w:p>
        </w:tc>
      </w:tr>
      <w:tr w:rsidR="000D3059" w:rsidTr="00DC7137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1821 01 00000 00 0000 000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412,0</w:t>
            </w:r>
          </w:p>
        </w:tc>
      </w:tr>
      <w:tr w:rsidR="000D3059" w:rsidTr="00DC7137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412,0</w:t>
            </w:r>
          </w:p>
        </w:tc>
      </w:tr>
      <w:tr w:rsidR="000D3059" w:rsidTr="00DC7137">
        <w:trPr>
          <w:trHeight w:val="886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182 1 01 02010 01 0000 110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228 Налогового кодекса Российской Федерации.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409,6</w:t>
            </w:r>
          </w:p>
        </w:tc>
      </w:tr>
      <w:tr w:rsidR="000D3059" w:rsidTr="00DC7137">
        <w:trPr>
          <w:trHeight w:val="754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182 1 01 02010 012100 110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 в виде дивидендов от долевого участия в деятельности организаций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059" w:rsidTr="00DC7137">
        <w:trPr>
          <w:trHeight w:val="844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182 1 01 02030 01 0000 110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0D3059" w:rsidTr="00DC7137">
        <w:trPr>
          <w:trHeight w:val="81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1821 05 00000 00 0000 000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899,7</w:t>
            </w:r>
          </w:p>
        </w:tc>
      </w:tr>
      <w:tr w:rsidR="000D3059" w:rsidTr="00DC7137">
        <w:trPr>
          <w:trHeight w:val="246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899,7</w:t>
            </w:r>
          </w:p>
        </w:tc>
      </w:tr>
      <w:tr w:rsidR="000D3059" w:rsidTr="00DC7137">
        <w:trPr>
          <w:trHeight w:val="246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182 1 05 03010 01 0000 110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899,7</w:t>
            </w:r>
          </w:p>
        </w:tc>
      </w:tr>
      <w:tr w:rsidR="000D3059" w:rsidTr="00DC7137">
        <w:trPr>
          <w:trHeight w:val="81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1821 06 00000 00 0000 000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1951,3</w:t>
            </w:r>
          </w:p>
        </w:tc>
      </w:tr>
      <w:tr w:rsidR="000D3059" w:rsidTr="00DC7137">
        <w:trPr>
          <w:trHeight w:val="81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182 1 06 01000 00 0000 110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312,3</w:t>
            </w:r>
          </w:p>
        </w:tc>
      </w:tr>
      <w:tr w:rsidR="000D3059" w:rsidTr="00DC7137">
        <w:trPr>
          <w:trHeight w:val="741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взимаемых по ставкам, применяемым к объектам налогообложения, расположенных в границах поселений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312,3</w:t>
            </w:r>
          </w:p>
        </w:tc>
      </w:tr>
      <w:tr w:rsidR="000D3059" w:rsidTr="00DC7137">
        <w:trPr>
          <w:trHeight w:val="408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1639,0</w:t>
            </w:r>
          </w:p>
        </w:tc>
      </w:tr>
      <w:tr w:rsidR="000D3059" w:rsidTr="00DC7137">
        <w:trPr>
          <w:trHeight w:val="357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182 1 06 06030 03 0000 110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0D3059" w:rsidTr="00DC7137">
        <w:trPr>
          <w:trHeight w:val="573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0D3059" w:rsidTr="00DC7137">
        <w:trPr>
          <w:trHeight w:val="573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182 1 06 06040 00 0000 110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1634,7</w:t>
            </w:r>
          </w:p>
        </w:tc>
      </w:tr>
      <w:tr w:rsidR="000D3059" w:rsidTr="00DC7137">
        <w:trPr>
          <w:trHeight w:val="745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182 1 06 06043 10 0000 110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1634,7</w:t>
            </w:r>
          </w:p>
        </w:tc>
      </w:tr>
      <w:tr w:rsidR="000D3059" w:rsidTr="00DC7137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НЕНАЛОГОВЫЕ ДОХОДЫ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25,2</w:t>
            </w:r>
          </w:p>
        </w:tc>
      </w:tr>
      <w:tr w:rsidR="000D3059" w:rsidTr="00DC7137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НЕНАЛОГОВЫЕ ДОХОДЫ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без учета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невыясненных поступлений за счет безвозмездных поступлений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</w:tr>
      <w:tr w:rsidR="000D3059" w:rsidTr="00DC7137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061 1 08 04020 01 1000 110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Государственная пошлина за нотариальные действия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</w:tr>
      <w:tr w:rsidR="000D3059" w:rsidTr="00DC7137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061 1 11 00000 00 0000 000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Pr="00900D48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0D48">
              <w:rPr>
                <w:rFonts w:ascii="Times New Roman" w:hAnsi="Times New Roman" w:cs="Times New Roman"/>
                <w:sz w:val="20"/>
                <w:szCs w:val="20"/>
              </w:rPr>
              <w:t>ДОХОДЫ ОТ ИСПОЛЬЗОВАНИЯ ИМУЩЕСТВА, В ГОСУДАРСТВЕННОЙ И МУНИЦИПАЛЬНОЙ СОБСТВЕННОСТИ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</w:tr>
      <w:tr w:rsidR="000D3059" w:rsidTr="00DC7137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061 1 11 05000 00 0000 120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Pr="00B613CA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13CA">
              <w:rPr>
                <w:rFonts w:ascii="Times New Roman" w:hAnsi="Times New Roman" w:cs="Times New Roman"/>
                <w:sz w:val="20"/>
                <w:szCs w:val="20"/>
              </w:rPr>
              <w:t>Доходы</w:t>
            </w:r>
            <w:proofErr w:type="gramEnd"/>
            <w:r w:rsidRPr="00B613CA">
              <w:rPr>
                <w:rFonts w:ascii="Times New Roman" w:hAnsi="Times New Roman" w:cs="Times New Roman"/>
                <w:sz w:val="20"/>
                <w:szCs w:val="20"/>
              </w:rPr>
              <w:t xml:space="preserve">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</w:tr>
      <w:tr w:rsidR="000D3059" w:rsidTr="00DC7137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061 1 11 05030 10 0000 120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Pr="00B613CA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13CA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</w:tr>
      <w:tr w:rsidR="000D3059" w:rsidTr="00DC7137"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Pr="00B613CA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13CA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</w:tr>
      <w:tr w:rsidR="000D3059" w:rsidTr="00DC7137">
        <w:trPr>
          <w:trHeight w:val="311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061 1 16 00000 00 0000 000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0D3059" w:rsidTr="00DC7137">
        <w:trPr>
          <w:trHeight w:val="819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061 1 16 90000 00 0000 114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0D3059" w:rsidTr="00DC7137">
        <w:trPr>
          <w:trHeight w:val="819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061 1 16 90050 00 0000 114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0D3059" w:rsidTr="00DC7137">
        <w:trPr>
          <w:trHeight w:val="469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069 1 17 05050100000180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 сельских поселений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059" w:rsidTr="00DC7137">
        <w:trPr>
          <w:trHeight w:val="337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119,3</w:t>
            </w:r>
          </w:p>
        </w:tc>
      </w:tr>
      <w:tr w:rsidR="000D3059" w:rsidTr="00DC7137">
        <w:trPr>
          <w:trHeight w:val="409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059" w:rsidRDefault="000D3059" w:rsidP="00DC7137">
            <w:pPr>
              <w:pStyle w:val="Standard"/>
              <w:tabs>
                <w:tab w:val="left" w:pos="1391"/>
              </w:tabs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069 202 010011 00002 151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уровня бюджетной обеспеченности поселений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</w:tr>
      <w:tr w:rsidR="000D3059" w:rsidTr="00DC7137">
        <w:trPr>
          <w:trHeight w:val="687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069 202 03 01510 00000 151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</w:tr>
      <w:tr w:rsidR="000D3059" w:rsidTr="00DC7137">
        <w:trPr>
          <w:trHeight w:val="75"/>
        </w:trPr>
        <w:tc>
          <w:tcPr>
            <w:tcW w:w="28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 доходов</w:t>
            </w:r>
          </w:p>
        </w:tc>
        <w:tc>
          <w:tcPr>
            <w:tcW w:w="1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059" w:rsidRDefault="000D3059" w:rsidP="00DC7137">
            <w:pPr>
              <w:pStyle w:val="Standard"/>
              <w:tabs>
                <w:tab w:val="left" w:pos="1391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3407,50</w:t>
            </w:r>
          </w:p>
        </w:tc>
      </w:tr>
    </w:tbl>
    <w:p w:rsidR="000D3059" w:rsidRDefault="000D3059" w:rsidP="000D305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D3059" w:rsidRDefault="000D3059" w:rsidP="000D305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D3059" w:rsidRDefault="000D3059" w:rsidP="000D305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D3059" w:rsidRDefault="000D3059" w:rsidP="000D3059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Секретарь сельского Совета </w:t>
      </w:r>
    </w:p>
    <w:p w:rsidR="000D3059" w:rsidRDefault="000D3059" w:rsidP="000D3059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Новозахаркинского МО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Галузина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Т.П.</w:t>
      </w:r>
    </w:p>
    <w:p w:rsidR="000D3059" w:rsidRDefault="000D3059" w:rsidP="000D3059">
      <w:pPr>
        <w:tabs>
          <w:tab w:val="left" w:pos="1391"/>
        </w:tabs>
        <w:rPr>
          <w:rFonts w:ascii="Times New Roman" w:hAnsi="Times New Roman" w:cs="Times New Roman"/>
          <w:sz w:val="20"/>
          <w:szCs w:val="20"/>
        </w:rPr>
      </w:pPr>
    </w:p>
    <w:p w:rsidR="000D3059" w:rsidRDefault="000D3059" w:rsidP="000D3059">
      <w:pPr>
        <w:pStyle w:val="a3"/>
        <w:rPr>
          <w:sz w:val="20"/>
          <w:szCs w:val="20"/>
        </w:rPr>
      </w:pPr>
    </w:p>
    <w:p w:rsidR="000D3059" w:rsidRDefault="000D3059" w:rsidP="000D3059">
      <w:pPr>
        <w:pStyle w:val="a3"/>
        <w:rPr>
          <w:sz w:val="20"/>
          <w:szCs w:val="20"/>
        </w:rPr>
      </w:pPr>
    </w:p>
    <w:p w:rsidR="000D3059" w:rsidRDefault="000D3059" w:rsidP="000D3059">
      <w:pPr>
        <w:pStyle w:val="a3"/>
      </w:pPr>
    </w:p>
    <w:p w:rsidR="000D3059" w:rsidRDefault="000D3059" w:rsidP="000D3059">
      <w:pPr>
        <w:pStyle w:val="a3"/>
      </w:pPr>
    </w:p>
    <w:p w:rsidR="000D3059" w:rsidRDefault="000D3059" w:rsidP="000D3059">
      <w:pPr>
        <w:pStyle w:val="a3"/>
      </w:pPr>
    </w:p>
    <w:p w:rsidR="000D3059" w:rsidRDefault="000D3059" w:rsidP="000D3059">
      <w:pPr>
        <w:pStyle w:val="a3"/>
      </w:pPr>
    </w:p>
    <w:p w:rsidR="000D3059" w:rsidRDefault="000D3059" w:rsidP="000D3059">
      <w:pPr>
        <w:pStyle w:val="a3"/>
      </w:pPr>
    </w:p>
    <w:p w:rsidR="000D3059" w:rsidRDefault="000D3059" w:rsidP="000D3059">
      <w:pPr>
        <w:pStyle w:val="a3"/>
      </w:pPr>
    </w:p>
    <w:p w:rsidR="000D3059" w:rsidRDefault="000D3059" w:rsidP="000D3059">
      <w:pPr>
        <w:pStyle w:val="a3"/>
      </w:pPr>
    </w:p>
    <w:p w:rsidR="000D3059" w:rsidRDefault="000D3059" w:rsidP="000D305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0D3059" w:rsidRDefault="000D3059" w:rsidP="000D305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к решению сельского Совета</w:t>
      </w:r>
    </w:p>
    <w:p w:rsidR="000D3059" w:rsidRDefault="000D3059" w:rsidP="000D305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Новозахаркинского МО за  2017 г.</w:t>
      </w:r>
    </w:p>
    <w:p w:rsidR="000D3059" w:rsidRDefault="000D3059" w:rsidP="000D3059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от 11.05.2018 года  № 42/78</w:t>
      </w:r>
    </w:p>
    <w:p w:rsidR="000D3059" w:rsidRDefault="000D3059" w:rsidP="000D3059">
      <w:pPr>
        <w:pStyle w:val="a3"/>
        <w:jc w:val="right"/>
      </w:pPr>
    </w:p>
    <w:p w:rsidR="000D3059" w:rsidRDefault="000D3059" w:rsidP="000D3059">
      <w:pPr>
        <w:pStyle w:val="Standard"/>
      </w:pPr>
    </w:p>
    <w:p w:rsidR="000D3059" w:rsidRDefault="000D3059" w:rsidP="000D3059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0D3059" w:rsidRDefault="000D3059" w:rsidP="000D305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Распределение бюджетных ассигнований по разделам, подразделам, целевым статьям и  видам расходов классификации расходов местного бюджет</w:t>
      </w:r>
    </w:p>
    <w:p w:rsidR="000D3059" w:rsidRDefault="000D3059" w:rsidP="000D3059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Новозахаркинского муниципального образования за 2017 год</w:t>
      </w:r>
    </w:p>
    <w:p w:rsidR="000D3059" w:rsidRDefault="000D3059" w:rsidP="000D3059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tbl>
      <w:tblPr>
        <w:tblpPr w:leftFromText="180" w:rightFromText="180" w:bottomFromText="200" w:vertAnchor="text" w:horzAnchor="page" w:tblpX="1068" w:tblpY="191"/>
        <w:tblW w:w="10455" w:type="dxa"/>
        <w:tblLayout w:type="fixed"/>
        <w:tblLook w:val="04A0"/>
      </w:tblPr>
      <w:tblGrid>
        <w:gridCol w:w="6344"/>
        <w:gridCol w:w="567"/>
        <w:gridCol w:w="851"/>
        <w:gridCol w:w="850"/>
        <w:gridCol w:w="709"/>
        <w:gridCol w:w="1134"/>
      </w:tblGrid>
      <w:tr w:rsidR="000D3059" w:rsidTr="00DC7137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Default="000D3059" w:rsidP="00DC7137">
            <w:pPr>
              <w:pStyle w:val="6"/>
              <w:snapToGrid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Наименование 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ПР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Сумма</w:t>
            </w:r>
          </w:p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(тыс.</w:t>
            </w:r>
            <w:proofErr w:type="gramEnd"/>
          </w:p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рублей)</w:t>
            </w:r>
          </w:p>
        </w:tc>
      </w:tr>
      <w:tr w:rsidR="000D3059" w:rsidTr="00DC7137">
        <w:trPr>
          <w:trHeight w:val="220"/>
        </w:trPr>
        <w:tc>
          <w:tcPr>
            <w:tcW w:w="63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059" w:rsidRDefault="000D3059" w:rsidP="00DC7137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0D3059" w:rsidTr="00DC7137">
        <w:trPr>
          <w:trHeight w:val="220"/>
        </w:trPr>
        <w:tc>
          <w:tcPr>
            <w:tcW w:w="63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59" w:rsidRPr="00F53AC8" w:rsidRDefault="000D3059" w:rsidP="00DC7137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F53AC8">
              <w:rPr>
                <w:rFonts w:ascii="Times New Roman" w:hAnsi="Times New Roman" w:cs="Times New Roman"/>
                <w:bCs/>
              </w:rPr>
              <w:t>Функционирование высшего должностного лица субъекта Российской Федерации</w:t>
            </w:r>
            <w:r>
              <w:rPr>
                <w:rFonts w:ascii="Times New Roman" w:hAnsi="Times New Roman" w:cs="Times New Roman"/>
                <w:bCs/>
              </w:rPr>
              <w:t xml:space="preserve">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Pr="00F53AC8" w:rsidRDefault="000D3059" w:rsidP="00DC7137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Pr="00F53AC8" w:rsidRDefault="000D3059" w:rsidP="00DC7137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Pr="00F53AC8" w:rsidRDefault="000D3059" w:rsidP="00DC7137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Pr="00F53AC8" w:rsidRDefault="000D3059" w:rsidP="00DC7137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059" w:rsidRPr="00F53AC8" w:rsidRDefault="000D3059" w:rsidP="00DC7137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390,9</w:t>
            </w:r>
          </w:p>
        </w:tc>
      </w:tr>
      <w:tr w:rsidR="000D3059" w:rsidTr="00DC7137">
        <w:trPr>
          <w:trHeight w:val="220"/>
        </w:trPr>
        <w:tc>
          <w:tcPr>
            <w:tcW w:w="63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59" w:rsidRPr="00F53AC8" w:rsidRDefault="000D3059" w:rsidP="00DC7137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Функционирование законных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Default="000D3059" w:rsidP="00DC7137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Default="000D3059" w:rsidP="00DC7137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Pr="00F53AC8" w:rsidRDefault="000D3059" w:rsidP="00DC7137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Pr="00F53AC8" w:rsidRDefault="000D3059" w:rsidP="00DC7137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059" w:rsidRDefault="000D3059" w:rsidP="00DC7137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3,8</w:t>
            </w:r>
          </w:p>
        </w:tc>
      </w:tr>
      <w:tr w:rsidR="000D3059" w:rsidTr="00DC7137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Default="000D3059" w:rsidP="00DC71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Функционирование Правительства РФ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высших  исполнительных органов </w:t>
            </w:r>
            <w:proofErr w:type="spellStart"/>
            <w:r>
              <w:rPr>
                <w:rFonts w:ascii="Times New Roman" w:hAnsi="Times New Roman" w:cs="Times New Roman"/>
              </w:rPr>
              <w:t>гос</w:t>
            </w:r>
            <w:proofErr w:type="spellEnd"/>
            <w:r>
              <w:rPr>
                <w:rFonts w:ascii="Times New Roman" w:hAnsi="Times New Roman" w:cs="Times New Roman"/>
              </w:rPr>
              <w:t>.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059" w:rsidRDefault="000D3059" w:rsidP="00DC7137">
            <w:pPr>
              <w:snapToGri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1663,2</w:t>
            </w:r>
          </w:p>
        </w:tc>
      </w:tr>
      <w:tr w:rsidR="000D3059" w:rsidTr="00DC7137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Default="000D3059" w:rsidP="00DC71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059" w:rsidRDefault="000D3059" w:rsidP="00DC7137">
            <w:pPr>
              <w:snapToGri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</w:tr>
      <w:tr w:rsidR="000D3059" w:rsidTr="00DC7137">
        <w:trPr>
          <w:trHeight w:val="441"/>
        </w:trPr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59" w:rsidRDefault="000D3059" w:rsidP="00DC71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Мобилизация и вневойсковая подготовка</w:t>
            </w:r>
          </w:p>
          <w:p w:rsidR="000D3059" w:rsidRDefault="000D3059" w:rsidP="00DC71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D3059" w:rsidRDefault="000D3059" w:rsidP="00DC71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3059" w:rsidRDefault="000D3059" w:rsidP="00DC71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</w:tr>
      <w:tr w:rsidR="000D3059" w:rsidTr="00DC7137">
        <w:trPr>
          <w:trHeight w:val="324"/>
        </w:trPr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Default="000D3059" w:rsidP="00DC71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059" w:rsidRDefault="000D3059" w:rsidP="00DC71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</w:tc>
      </w:tr>
      <w:tr w:rsidR="000D3059" w:rsidTr="00DC7137">
        <w:trPr>
          <w:trHeight w:val="324"/>
        </w:trPr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Default="000D3059" w:rsidP="00DC713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059" w:rsidRDefault="000D3059" w:rsidP="00DC71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1042,0</w:t>
            </w:r>
          </w:p>
        </w:tc>
      </w:tr>
      <w:tr w:rsidR="000D3059" w:rsidTr="00DC7137">
        <w:trPr>
          <w:trHeight w:val="242"/>
        </w:trPr>
        <w:tc>
          <w:tcPr>
            <w:tcW w:w="6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Default="000D3059" w:rsidP="00DC71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059" w:rsidRDefault="000D3059" w:rsidP="00DC71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587,7</w:t>
            </w:r>
          </w:p>
        </w:tc>
      </w:tr>
      <w:tr w:rsidR="000D3059" w:rsidTr="00DC7137">
        <w:trPr>
          <w:trHeight w:val="85"/>
        </w:trPr>
        <w:tc>
          <w:tcPr>
            <w:tcW w:w="6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Default="000D3059" w:rsidP="00DC71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Default="000D3059" w:rsidP="00DC71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Default="000D3059" w:rsidP="00DC71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59" w:rsidRDefault="000D3059" w:rsidP="00DC71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059" w:rsidRDefault="000D3059" w:rsidP="00DC7137">
            <w:pPr>
              <w:rPr>
                <w:rFonts w:ascii="Times New Roman" w:hAnsi="Times New Roman" w:cs="Times New Roman"/>
              </w:rPr>
            </w:pPr>
          </w:p>
        </w:tc>
      </w:tr>
      <w:tr w:rsidR="000D3059" w:rsidTr="00DC7137">
        <w:trPr>
          <w:trHeight w:val="282"/>
        </w:trPr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59" w:rsidRDefault="000D3059" w:rsidP="00DC7137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59" w:rsidRDefault="000D3059" w:rsidP="00DC713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059" w:rsidRDefault="000D3059" w:rsidP="00DC7137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3869,9</w:t>
            </w:r>
          </w:p>
        </w:tc>
      </w:tr>
    </w:tbl>
    <w:p w:rsidR="000D3059" w:rsidRDefault="000D3059" w:rsidP="000D3059">
      <w:pPr>
        <w:tabs>
          <w:tab w:val="left" w:pos="315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сельского Совета</w:t>
      </w:r>
    </w:p>
    <w:p w:rsidR="000D3059" w:rsidRDefault="000D3059" w:rsidP="000D3059">
      <w:pPr>
        <w:tabs>
          <w:tab w:val="left" w:pos="3152"/>
        </w:tabs>
        <w:spacing w:after="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Новозахаркинского МО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Галузина</w:t>
      </w:r>
      <w:proofErr w:type="spellEnd"/>
      <w:r>
        <w:rPr>
          <w:rFonts w:ascii="Times New Roman" w:hAnsi="Times New Roman" w:cs="Times New Roman"/>
        </w:rPr>
        <w:t xml:space="preserve"> Т.П.</w:t>
      </w:r>
    </w:p>
    <w:p w:rsidR="000D3059" w:rsidRDefault="000D3059" w:rsidP="000D3059">
      <w:pPr>
        <w:tabs>
          <w:tab w:val="left" w:pos="99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D3059" w:rsidRDefault="000D3059" w:rsidP="000D3059">
      <w:pPr>
        <w:tabs>
          <w:tab w:val="left" w:pos="99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D3059" w:rsidRDefault="000D3059" w:rsidP="000D3059">
      <w:pPr>
        <w:tabs>
          <w:tab w:val="left" w:pos="1391"/>
        </w:tabs>
        <w:rPr>
          <w:rFonts w:ascii="Times New Roman" w:hAnsi="Times New Roman" w:cs="Times New Roman"/>
        </w:rPr>
      </w:pPr>
    </w:p>
    <w:p w:rsidR="000D3059" w:rsidRDefault="000D3059" w:rsidP="000D3059">
      <w:pPr>
        <w:tabs>
          <w:tab w:val="left" w:pos="1391"/>
        </w:tabs>
        <w:rPr>
          <w:rFonts w:ascii="Times New Roman" w:hAnsi="Times New Roman" w:cs="Times New Roman"/>
        </w:rPr>
      </w:pPr>
    </w:p>
    <w:p w:rsidR="000D3059" w:rsidRDefault="000D3059" w:rsidP="000D3059">
      <w:pPr>
        <w:tabs>
          <w:tab w:val="left" w:pos="1391"/>
        </w:tabs>
        <w:rPr>
          <w:rFonts w:ascii="Times New Roman" w:hAnsi="Times New Roman" w:cs="Times New Roman"/>
        </w:rPr>
      </w:pPr>
    </w:p>
    <w:p w:rsidR="000D3059" w:rsidRDefault="000D3059" w:rsidP="000D3059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Приложение №3</w:t>
      </w:r>
    </w:p>
    <w:p w:rsidR="000D3059" w:rsidRDefault="000D3059" w:rsidP="000D3059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к решению сельского Совета</w:t>
      </w:r>
    </w:p>
    <w:p w:rsidR="000D3059" w:rsidRDefault="000D3059" w:rsidP="000D3059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Новозахаркинского МО на 2017 год</w:t>
      </w:r>
    </w:p>
    <w:p w:rsidR="000D3059" w:rsidRDefault="000D3059" w:rsidP="000D3059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11.05.2018  год  № 42/78</w:t>
      </w:r>
    </w:p>
    <w:p w:rsidR="000D3059" w:rsidRDefault="000D3059" w:rsidP="000D3059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0D3059" w:rsidRDefault="000D3059" w:rsidP="000D3059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Ведомственная структура расходов местного бюджета за 2017год</w:t>
      </w:r>
    </w:p>
    <w:p w:rsidR="000D3059" w:rsidRDefault="000D3059" w:rsidP="000D3059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( </w:t>
      </w:r>
      <w:proofErr w:type="spellStart"/>
      <w:r>
        <w:rPr>
          <w:rFonts w:ascii="Times New Roman" w:hAnsi="Times New Roman" w:cs="Times New Roman"/>
          <w:sz w:val="18"/>
          <w:szCs w:val="18"/>
        </w:rPr>
        <w:t>тыс</w:t>
      </w:r>
      <w:proofErr w:type="gramStart"/>
      <w:r>
        <w:rPr>
          <w:rFonts w:ascii="Times New Roman" w:hAnsi="Times New Roman" w:cs="Times New Roman"/>
          <w:sz w:val="18"/>
          <w:szCs w:val="18"/>
        </w:rPr>
        <w:t>.р</w:t>
      </w:r>
      <w:proofErr w:type="gramEnd"/>
      <w:r>
        <w:rPr>
          <w:rFonts w:ascii="Times New Roman" w:hAnsi="Times New Roman" w:cs="Times New Roman"/>
          <w:sz w:val="18"/>
          <w:szCs w:val="18"/>
        </w:rPr>
        <w:t>уб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10500" w:type="dxa"/>
        <w:tblInd w:w="-79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860"/>
        <w:gridCol w:w="577"/>
        <w:gridCol w:w="495"/>
        <w:gridCol w:w="1489"/>
        <w:gridCol w:w="780"/>
        <w:gridCol w:w="1299"/>
      </w:tblGrid>
      <w:tr w:rsidR="000D3059" w:rsidTr="00DC7137">
        <w:trPr>
          <w:trHeight w:val="467"/>
        </w:trPr>
        <w:tc>
          <w:tcPr>
            <w:tcW w:w="5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Р3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Администрация Новозахаркинского 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3869,9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770272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2146,2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12554A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12554A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2554A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12554A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2554A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12554A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12554A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12554A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390,9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A24E00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функций органами государственной власти 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A24E00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4E0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A24E00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24E0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9100000000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A24E00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390,9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9120002200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390,9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9120002200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390,9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9120002200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390,9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5510D0" w:rsidRDefault="000D3059" w:rsidP="00DC7137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510D0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5510D0" w:rsidRDefault="000D3059" w:rsidP="00DC713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0D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5510D0" w:rsidRDefault="000D3059" w:rsidP="00DC713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0D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5510D0" w:rsidRDefault="000D3059" w:rsidP="00DC713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E47AA7" w:rsidRDefault="000D3059" w:rsidP="00DC713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9E04F2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E04F2">
              <w:rPr>
                <w:rFonts w:ascii="Times New Roman" w:hAnsi="Times New Roman" w:cs="Times New Roman"/>
                <w:bCs/>
                <w:sz w:val="22"/>
                <w:szCs w:val="22"/>
              </w:rPr>
              <w:t>3,8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5510D0" w:rsidRDefault="000D3059" w:rsidP="00DC7137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Выполнение функций органами государственной власти и местного самоуправления муниципальных образований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5510D0" w:rsidRDefault="000D3059" w:rsidP="00DC713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0D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5510D0" w:rsidRDefault="000D3059" w:rsidP="00DC713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0D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5510D0" w:rsidRDefault="000D3059" w:rsidP="00DC713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0D0">
              <w:rPr>
                <w:rFonts w:ascii="Times New Roman" w:hAnsi="Times New Roman" w:cs="Times New Roman"/>
                <w:sz w:val="22"/>
                <w:szCs w:val="22"/>
              </w:rPr>
              <w:t>9100000000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E47AA7" w:rsidRDefault="000D3059" w:rsidP="00DC713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9E04F2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E04F2">
              <w:rPr>
                <w:rFonts w:ascii="Times New Roman" w:hAnsi="Times New Roman" w:cs="Times New Roman"/>
                <w:bCs/>
                <w:sz w:val="22"/>
                <w:szCs w:val="22"/>
              </w:rPr>
              <w:t>3,8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органов исполнительной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5510D0" w:rsidRDefault="000D3059" w:rsidP="00DC713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5510D0" w:rsidRDefault="000D3059" w:rsidP="00DC713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5510D0" w:rsidRDefault="000D3059" w:rsidP="00DC713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9110000000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E47AA7" w:rsidRDefault="000D3059" w:rsidP="00DC713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9E04F2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E04F2">
              <w:rPr>
                <w:rFonts w:ascii="Times New Roman" w:hAnsi="Times New Roman" w:cs="Times New Roman"/>
                <w:bCs/>
                <w:sz w:val="22"/>
                <w:szCs w:val="22"/>
              </w:rPr>
              <w:t>3,8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обеспечение функций центрального аппарата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9110002200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E47AA7" w:rsidRDefault="000D3059" w:rsidP="00DC713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9E04F2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E04F2">
              <w:rPr>
                <w:rFonts w:ascii="Times New Roman" w:hAnsi="Times New Roman" w:cs="Times New Roman"/>
                <w:bCs/>
                <w:sz w:val="22"/>
                <w:szCs w:val="22"/>
              </w:rPr>
              <w:t>3,8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9110002200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C31736" w:rsidRDefault="000D3059" w:rsidP="00DC713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736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9E04F2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E04F2">
              <w:rPr>
                <w:rFonts w:ascii="Times New Roman" w:hAnsi="Times New Roman" w:cs="Times New Roman"/>
                <w:bCs/>
                <w:sz w:val="22"/>
                <w:szCs w:val="22"/>
              </w:rPr>
              <w:t>3,8</w:t>
            </w:r>
          </w:p>
        </w:tc>
      </w:tr>
      <w:tr w:rsidR="000D3059" w:rsidRPr="004F6298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9110002200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C31736" w:rsidRDefault="000D3059" w:rsidP="00DC713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736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9E04F2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E04F2">
              <w:rPr>
                <w:rFonts w:ascii="Times New Roman" w:hAnsi="Times New Roman" w:cs="Times New Roman"/>
                <w:bCs/>
                <w:sz w:val="22"/>
                <w:szCs w:val="22"/>
              </w:rPr>
              <w:t>3,8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584DCB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DCB">
              <w:rPr>
                <w:rFonts w:ascii="Times New Roman" w:hAnsi="Times New Roman" w:cs="Times New Roman"/>
                <w:b/>
                <w:sz w:val="22"/>
                <w:szCs w:val="22"/>
              </w:rPr>
              <w:t>Функционирование Правительства РФ,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584DCB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DCB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584DCB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DCB">
              <w:rPr>
                <w:rFonts w:ascii="Times New Roman" w:hAnsi="Times New Roman" w:cs="Times New Roman"/>
                <w:b/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584DCB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584DCB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9E04F2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1663,2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Выполнение функций органами государственной власти 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9100000000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770272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1663,2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9130002200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770272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1663,2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9130002200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770272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1003,3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персоналу государственных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9130002200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770272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1003,3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9130002200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770272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649,3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9130002200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770272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649,3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E9181A" w:rsidRDefault="000D3059" w:rsidP="00DC7137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9181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E9181A" w:rsidRDefault="000D3059" w:rsidP="00DC7137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181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E9181A" w:rsidRDefault="000D3059" w:rsidP="00DC713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181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E9181A" w:rsidRDefault="000D3059" w:rsidP="00DC713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181A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E9181A" w:rsidRDefault="000D3059" w:rsidP="00DC713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181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E9181A" w:rsidRDefault="000D3059" w:rsidP="00DC7137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9181A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E9181A" w:rsidRDefault="000D3059" w:rsidP="00DC7137">
            <w:pPr>
              <w:pStyle w:val="Standard"/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9181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E9181A" w:rsidRDefault="000D3059" w:rsidP="00DC713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181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E9181A" w:rsidRDefault="000D3059" w:rsidP="00DC713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181A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E9181A" w:rsidRDefault="000D3059" w:rsidP="00DC713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181A"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9130006100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770272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9,6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9130006100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770272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9,6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9130006100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770272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9,6</w:t>
            </w:r>
          </w:p>
        </w:tc>
      </w:tr>
      <w:tr w:rsidR="000D3059" w:rsidTr="00DC7137">
        <w:tc>
          <w:tcPr>
            <w:tcW w:w="5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0,0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9200000000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Средства  резервных фондов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9240000000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9240008800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9240008800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9240008800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88,3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9070000000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0,8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Уплата членских взносов в Ассоциацию «Совет муниципальных образований Саратовской области»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9070010140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0,8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9070010140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0,8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9070010140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0,8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Обеспечение деятельности муниципальных казенных учреждений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9300000000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87,5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деятельности казенных учреждений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9300004100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87,5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9300004100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87,5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9300004100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87,5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770272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67,7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770272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67,7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переданных полномочий субъекта Российской Федерации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9000000000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770272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переданных полномочий субъекта Российской Федерации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9040000000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770272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9040051180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770272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02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9040051180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770272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58,1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9040051180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770272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0272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770272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58,1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9040051180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3F0CF4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9,6</w:t>
            </w:r>
          </w:p>
        </w:tc>
      </w:tr>
      <w:tr w:rsidR="000D3059" w:rsidTr="00DC7137">
        <w:tc>
          <w:tcPr>
            <w:tcW w:w="5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9040051180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3F0CF4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9,6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26,3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26,3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09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9C5566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92 0 00 00000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26,3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09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9C5566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92 1 00 06000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C55F4F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26,3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09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26,3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09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9C5566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244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26,3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770272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1629,7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1042,0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Поддержка коммунального хозяйства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9620000000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jc w:val="center"/>
            </w:pPr>
            <w:r>
              <w:rPr>
                <w:rFonts w:ascii="Times New Roman" w:hAnsi="Times New Roman" w:cs="Times New Roman"/>
              </w:rPr>
              <w:t>1042,0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9620006600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0C6132" w:rsidRDefault="000D3059" w:rsidP="00DC7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1042,0</w:t>
            </w:r>
          </w:p>
        </w:tc>
      </w:tr>
      <w:tr w:rsidR="000D3059" w:rsidTr="00DC7137">
        <w:trPr>
          <w:trHeight w:val="507"/>
        </w:trPr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9620006600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0C6132" w:rsidRDefault="000D3059" w:rsidP="00DC7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1042,0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9620006600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0C6132" w:rsidRDefault="000D3059" w:rsidP="00DC7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1042,0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9620006600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0C6132" w:rsidRDefault="000D3059" w:rsidP="00DC7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1042,0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Бюджетные инвестиции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9620006600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1042,0</w:t>
            </w:r>
          </w:p>
        </w:tc>
      </w:tr>
      <w:tr w:rsidR="000D3059" w:rsidTr="00DC7137">
        <w:tc>
          <w:tcPr>
            <w:tcW w:w="5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9630000000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770272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587,7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Уличное освещение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9630006400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770272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286,1</w:t>
            </w:r>
          </w:p>
        </w:tc>
      </w:tr>
      <w:tr w:rsidR="000D3059" w:rsidRPr="00323E45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9630006400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Pr="00323E45" w:rsidRDefault="000D3059" w:rsidP="00DC7137">
            <w:pPr>
              <w:jc w:val="center"/>
              <w:rPr>
                <w:rFonts w:ascii="Times New Roman" w:hAnsi="Times New Roman" w:cs="Times New Roman"/>
              </w:rPr>
            </w:pPr>
            <w:r w:rsidRPr="00323E45">
              <w:rPr>
                <w:rFonts w:ascii="Times New Roman" w:hAnsi="Times New Roman" w:cs="Times New Roman"/>
              </w:rPr>
              <w:t>286,1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9630006400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jc w:val="center"/>
            </w:pPr>
            <w:r>
              <w:t>0,0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Озеленение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9630006600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9630006600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9630006600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9630006700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9630006700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9630006700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9630006800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B2413F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301,6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9630006800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B2413F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301,6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9630006800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Pr="00B2413F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301,6</w:t>
            </w:r>
          </w:p>
        </w:tc>
      </w:tr>
      <w:tr w:rsidR="000D3059" w:rsidTr="00DC7137">
        <w:tc>
          <w:tcPr>
            <w:tcW w:w="58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D3059" w:rsidRDefault="000D3059" w:rsidP="00DC713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3869,9</w:t>
            </w:r>
          </w:p>
        </w:tc>
      </w:tr>
    </w:tbl>
    <w:p w:rsidR="000D3059" w:rsidRDefault="000D3059" w:rsidP="000D3059">
      <w:pPr>
        <w:pStyle w:val="Standard"/>
        <w:rPr>
          <w:b/>
          <w:bCs/>
          <w:i/>
          <w:iCs/>
          <w:sz w:val="22"/>
          <w:szCs w:val="22"/>
        </w:rPr>
      </w:pPr>
    </w:p>
    <w:p w:rsidR="000D3059" w:rsidRDefault="000D3059" w:rsidP="000D3059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Секретарь сельского Совета</w:t>
      </w:r>
    </w:p>
    <w:p w:rsidR="000D3059" w:rsidRPr="00001C22" w:rsidRDefault="000D3059" w:rsidP="000D3059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001C22">
        <w:rPr>
          <w:rFonts w:ascii="Times New Roman" w:hAnsi="Times New Roman" w:cs="Times New Roman"/>
          <w:b/>
          <w:sz w:val="20"/>
          <w:szCs w:val="20"/>
        </w:rPr>
        <w:t xml:space="preserve">Новозахаркинского МО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</w:t>
      </w:r>
      <w:r w:rsidRPr="00001C22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Галузина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Т.П.</w:t>
      </w:r>
      <w:r w:rsidRPr="00001C22">
        <w:rPr>
          <w:rFonts w:ascii="Times New Roman" w:hAnsi="Times New Roman" w:cs="Times New Roman"/>
          <w:b/>
          <w:sz w:val="20"/>
          <w:szCs w:val="20"/>
        </w:rPr>
        <w:t>.</w:t>
      </w:r>
    </w:p>
    <w:p w:rsidR="000D3059" w:rsidRPr="00001C22" w:rsidRDefault="000D3059" w:rsidP="000D3059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0D3059" w:rsidRDefault="000D3059" w:rsidP="000D305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D3059" w:rsidRDefault="000D3059" w:rsidP="000D305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D3059" w:rsidRDefault="000D3059" w:rsidP="000D305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D3059" w:rsidRDefault="000D3059" w:rsidP="000D305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D3059" w:rsidRDefault="000D3059" w:rsidP="000D305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Источники внутреннего финансирования дефицита бюджета</w:t>
      </w:r>
    </w:p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Новозахаркинского МО на 2017 год.</w:t>
      </w:r>
    </w:p>
    <w:p w:rsidR="000D3059" w:rsidRDefault="000D3059" w:rsidP="000D3059">
      <w:pPr>
        <w:pStyle w:val="a3"/>
        <w:tabs>
          <w:tab w:val="left" w:pos="77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4"/>
        <w:tblW w:w="0" w:type="auto"/>
        <w:tblLook w:val="04A0"/>
      </w:tblPr>
      <w:tblGrid>
        <w:gridCol w:w="3218"/>
        <w:gridCol w:w="3235"/>
        <w:gridCol w:w="3118"/>
      </w:tblGrid>
      <w:tr w:rsidR="000D3059" w:rsidTr="00DC7137">
        <w:tc>
          <w:tcPr>
            <w:tcW w:w="3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</w:t>
            </w:r>
          </w:p>
          <w:p w:rsidR="000D3059" w:rsidRDefault="000D3059" w:rsidP="00DC71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(тыс. рублей)</w:t>
            </w:r>
          </w:p>
        </w:tc>
      </w:tr>
      <w:tr w:rsidR="000D3059" w:rsidTr="00DC7137">
        <w:tc>
          <w:tcPr>
            <w:tcW w:w="3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D3059" w:rsidTr="00DC7137">
        <w:tc>
          <w:tcPr>
            <w:tcW w:w="3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дефицита бюджета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462,4</w:t>
            </w:r>
          </w:p>
        </w:tc>
      </w:tr>
      <w:tr w:rsidR="000D3059" w:rsidTr="00DC7137">
        <w:tc>
          <w:tcPr>
            <w:tcW w:w="3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0105 00 </w:t>
            </w:r>
            <w:proofErr w:type="spellStart"/>
            <w:r>
              <w:rPr>
                <w:rFonts w:ascii="Times New Roman" w:hAnsi="Times New Roman" w:cs="Times New Roman"/>
              </w:rPr>
              <w:t>00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00</w:t>
            </w:r>
            <w:proofErr w:type="spellEnd"/>
            <w:r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остатков средств на счетах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462,4</w:t>
            </w:r>
          </w:p>
        </w:tc>
      </w:tr>
      <w:tr w:rsidR="000D3059" w:rsidTr="00DC7137">
        <w:tc>
          <w:tcPr>
            <w:tcW w:w="3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остатков денежных средств бюджетов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-3407,5</w:t>
            </w:r>
          </w:p>
        </w:tc>
      </w:tr>
      <w:tr w:rsidR="000D3059" w:rsidTr="00DC7137">
        <w:tc>
          <w:tcPr>
            <w:tcW w:w="3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0105 02 01 10 0000 510</w:t>
            </w: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-3407,5</w:t>
            </w:r>
          </w:p>
        </w:tc>
      </w:tr>
      <w:tr w:rsidR="000D3059" w:rsidTr="00DC7137">
        <w:tc>
          <w:tcPr>
            <w:tcW w:w="3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остатков денежных средств бюджетов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Pr="007E6DE0" w:rsidRDefault="000D3059" w:rsidP="00DC7137">
            <w:pPr>
              <w:jc w:val="center"/>
            </w:pPr>
            <w:r w:rsidRPr="007E6DE0">
              <w:t>3869,9</w:t>
            </w:r>
          </w:p>
        </w:tc>
      </w:tr>
      <w:tr w:rsidR="000D3059" w:rsidTr="00DC7137">
        <w:tc>
          <w:tcPr>
            <w:tcW w:w="3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0105 02 01 10 0000 610</w:t>
            </w:r>
          </w:p>
        </w:tc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Pr="007E6DE0" w:rsidRDefault="000D3059" w:rsidP="00DC7137">
            <w:pPr>
              <w:jc w:val="center"/>
            </w:pPr>
            <w:r w:rsidRPr="007E6DE0">
              <w:t>3869,9</w:t>
            </w:r>
          </w:p>
        </w:tc>
      </w:tr>
    </w:tbl>
    <w:p w:rsidR="000D3059" w:rsidRDefault="000D3059" w:rsidP="000D3059">
      <w:pPr>
        <w:pStyle w:val="a3"/>
        <w:jc w:val="center"/>
        <w:rPr>
          <w:rFonts w:ascii="Times New Roman" w:hAnsi="Times New Roman" w:cs="Times New Roman"/>
        </w:rPr>
      </w:pPr>
    </w:p>
    <w:p w:rsidR="000D3059" w:rsidRDefault="000D3059" w:rsidP="000D3059"/>
    <w:p w:rsidR="000D3059" w:rsidRDefault="000D3059" w:rsidP="000D3059"/>
    <w:p w:rsidR="000D3059" w:rsidRDefault="000D3059" w:rsidP="000D305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 сельского Совета</w:t>
      </w:r>
    </w:p>
    <w:p w:rsidR="000D3059" w:rsidRDefault="000D3059" w:rsidP="000D305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Новозахаркинского МО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Галузина</w:t>
      </w:r>
      <w:proofErr w:type="spellEnd"/>
      <w:r>
        <w:rPr>
          <w:rFonts w:ascii="Times New Roman" w:hAnsi="Times New Roman" w:cs="Times New Roman"/>
        </w:rPr>
        <w:t xml:space="preserve"> Т.П..</w:t>
      </w:r>
    </w:p>
    <w:p w:rsidR="000D3059" w:rsidRDefault="000D3059" w:rsidP="000D3059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0D3059" w:rsidRDefault="000D3059" w:rsidP="000D3059"/>
    <w:p w:rsidR="000D3059" w:rsidRDefault="000D3059" w:rsidP="000D3059"/>
    <w:p w:rsidR="000D3059" w:rsidRDefault="000D3059" w:rsidP="000D3059"/>
    <w:p w:rsidR="000D3059" w:rsidRDefault="000D3059" w:rsidP="000D3059"/>
    <w:p w:rsidR="000D3059" w:rsidRDefault="000D3059" w:rsidP="000D3059"/>
    <w:p w:rsidR="000D3059" w:rsidRDefault="000D3059" w:rsidP="000D3059"/>
    <w:p w:rsidR="000D3059" w:rsidRDefault="000D3059" w:rsidP="000D3059"/>
    <w:p w:rsidR="000D3059" w:rsidRDefault="000D3059" w:rsidP="000D3059"/>
    <w:p w:rsidR="000D3059" w:rsidRDefault="000D3059" w:rsidP="000D3059"/>
    <w:p w:rsidR="000D3059" w:rsidRDefault="000D3059" w:rsidP="000D3059"/>
    <w:p w:rsidR="000D3059" w:rsidRDefault="000D3059" w:rsidP="000D3059"/>
    <w:p w:rsidR="000D3059" w:rsidRDefault="000D3059" w:rsidP="000D3059"/>
    <w:p w:rsidR="000D3059" w:rsidRDefault="000D3059" w:rsidP="000D3059"/>
    <w:p w:rsidR="000D3059" w:rsidRDefault="000D3059" w:rsidP="000D3059"/>
    <w:p w:rsidR="000D3059" w:rsidRDefault="000D3059" w:rsidP="000D305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 БЮДЖЕТА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НОВОЗАХАРКИНСКОГО МУНИЦИПАЛЬНОГО ОБРАЗОВАНИЯ ДУХОВНИЦКОГО МР </w:t>
      </w:r>
    </w:p>
    <w:p w:rsidR="000D3059" w:rsidRDefault="000D3059" w:rsidP="000D305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2017 год</w:t>
      </w:r>
    </w:p>
    <w:p w:rsidR="000D3059" w:rsidRDefault="000D3059" w:rsidP="000D3059">
      <w:pPr>
        <w:jc w:val="center"/>
      </w:pPr>
    </w:p>
    <w:p w:rsidR="000D3059" w:rsidRDefault="000D3059" w:rsidP="000D3059">
      <w:pPr>
        <w:pStyle w:val="Standard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u w:val="single"/>
        </w:rPr>
        <w:t xml:space="preserve">Общий объем доходной части бюджета за  2017 </w:t>
      </w:r>
      <w:proofErr w:type="spellStart"/>
      <w:r>
        <w:rPr>
          <w:rFonts w:ascii="Times New Roman" w:hAnsi="Times New Roman" w:cs="Times New Roman"/>
          <w:b/>
          <w:i/>
          <w:u w:val="single"/>
        </w:rPr>
        <w:t>год</w:t>
      </w:r>
      <w:r>
        <w:rPr>
          <w:rFonts w:ascii="Times New Roman" w:hAnsi="Times New Roman" w:cs="Times New Roman"/>
          <w:b/>
          <w:i/>
        </w:rPr>
        <w:t>Новозахаркинского</w:t>
      </w:r>
      <w:proofErr w:type="spellEnd"/>
      <w:r>
        <w:rPr>
          <w:rFonts w:ascii="Times New Roman" w:hAnsi="Times New Roman" w:cs="Times New Roman"/>
          <w:b/>
          <w:i/>
        </w:rPr>
        <w:t xml:space="preserve"> муниципального образования  составляет</w:t>
      </w:r>
      <w:r>
        <w:rPr>
          <w:rFonts w:ascii="Times New Roman" w:hAnsi="Times New Roman" w:cs="Times New Roman"/>
        </w:rPr>
        <w:t xml:space="preserve">  - </w:t>
      </w:r>
      <w:r w:rsidRPr="003F216C">
        <w:rPr>
          <w:rFonts w:ascii="Times New Roman" w:hAnsi="Times New Roman" w:cs="Times New Roman"/>
          <w:b/>
          <w:i/>
        </w:rPr>
        <w:t>3407,5 тыс. рублей</w:t>
      </w:r>
      <w:r>
        <w:rPr>
          <w:rFonts w:ascii="Times New Roman" w:hAnsi="Times New Roman" w:cs="Times New Roman"/>
        </w:rPr>
        <w:t>, которые слагаются из налогов, сборов и других обязательных платежей и составляют в сумме -</w:t>
      </w:r>
      <w:r w:rsidRPr="003F216C">
        <w:rPr>
          <w:rFonts w:ascii="Times New Roman" w:hAnsi="Times New Roman" w:cs="Times New Roman"/>
          <w:b/>
          <w:i/>
        </w:rPr>
        <w:t>3288,2 тыс. рублей</w:t>
      </w:r>
      <w:r>
        <w:rPr>
          <w:rFonts w:ascii="Times New Roman" w:hAnsi="Times New Roman" w:cs="Times New Roman"/>
        </w:rPr>
        <w:t xml:space="preserve">, в том числе налоговые доходы составляют – </w:t>
      </w:r>
      <w:r w:rsidRPr="003F216C">
        <w:rPr>
          <w:rFonts w:ascii="Times New Roman" w:hAnsi="Times New Roman" w:cs="Times New Roman"/>
          <w:b/>
          <w:i/>
        </w:rPr>
        <w:t>3263,0 тыс</w:t>
      </w:r>
      <w:proofErr w:type="gramStart"/>
      <w:r w:rsidRPr="003F216C">
        <w:rPr>
          <w:rFonts w:ascii="Times New Roman" w:hAnsi="Times New Roman" w:cs="Times New Roman"/>
          <w:b/>
          <w:i/>
        </w:rPr>
        <w:t>.р</w:t>
      </w:r>
      <w:proofErr w:type="gramEnd"/>
      <w:r w:rsidRPr="003F216C">
        <w:rPr>
          <w:rFonts w:ascii="Times New Roman" w:hAnsi="Times New Roman" w:cs="Times New Roman"/>
          <w:b/>
          <w:i/>
        </w:rPr>
        <w:t>ублей</w:t>
      </w:r>
      <w:r>
        <w:rPr>
          <w:rFonts w:ascii="Times New Roman" w:hAnsi="Times New Roman" w:cs="Times New Roman"/>
        </w:rPr>
        <w:t xml:space="preserve">, не налоговые доходы – </w:t>
      </w:r>
      <w:r w:rsidRPr="003F216C">
        <w:rPr>
          <w:rFonts w:ascii="Times New Roman" w:hAnsi="Times New Roman" w:cs="Times New Roman"/>
          <w:b/>
          <w:i/>
        </w:rPr>
        <w:t>25,2 тысяч  рублей</w:t>
      </w:r>
      <w:r>
        <w:rPr>
          <w:rFonts w:ascii="Times New Roman" w:hAnsi="Times New Roman" w:cs="Times New Roman"/>
        </w:rPr>
        <w:t>.</w:t>
      </w:r>
    </w:p>
    <w:p w:rsidR="000D3059" w:rsidRDefault="000D3059" w:rsidP="000D305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Поступил в бюджет  налог на доходы </w:t>
      </w:r>
      <w:r>
        <w:rPr>
          <w:rFonts w:ascii="Times New Roman" w:hAnsi="Times New Roman" w:cs="Times New Roman"/>
          <w:b/>
          <w:i/>
        </w:rPr>
        <w:t>физических лиц в сумме</w:t>
      </w:r>
      <w:r>
        <w:rPr>
          <w:rFonts w:ascii="Times New Roman" w:hAnsi="Times New Roman" w:cs="Times New Roman"/>
        </w:rPr>
        <w:t xml:space="preserve"> -  </w:t>
      </w:r>
      <w:r w:rsidRPr="003F216C">
        <w:rPr>
          <w:rFonts w:ascii="Times New Roman" w:hAnsi="Times New Roman" w:cs="Times New Roman"/>
          <w:b/>
          <w:i/>
        </w:rPr>
        <w:t>412,0 тыс. рублей</w:t>
      </w:r>
      <w:r>
        <w:rPr>
          <w:rFonts w:ascii="Times New Roman" w:hAnsi="Times New Roman" w:cs="Times New Roman"/>
        </w:rPr>
        <w:t xml:space="preserve">, с нормативом отчислений 6%, и удельный вес в объеме налоговых и не налоговых доходов составляет 12,0%.  </w:t>
      </w:r>
    </w:p>
    <w:p w:rsidR="000D3059" w:rsidRDefault="000D3059" w:rsidP="000D305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Поступил в бюджет </w:t>
      </w:r>
      <w:r>
        <w:rPr>
          <w:rFonts w:ascii="Times New Roman" w:hAnsi="Times New Roman" w:cs="Times New Roman"/>
          <w:b/>
          <w:i/>
        </w:rPr>
        <w:t>единый сельскохозяйственный налог в сумме</w:t>
      </w:r>
      <w:r>
        <w:rPr>
          <w:rFonts w:ascii="Times New Roman" w:hAnsi="Times New Roman" w:cs="Times New Roman"/>
        </w:rPr>
        <w:t xml:space="preserve"> – </w:t>
      </w:r>
      <w:r w:rsidRPr="003F216C">
        <w:rPr>
          <w:rFonts w:ascii="Times New Roman" w:hAnsi="Times New Roman" w:cs="Times New Roman"/>
          <w:b/>
          <w:i/>
        </w:rPr>
        <w:t>899,7тыс. рублей</w:t>
      </w:r>
      <w:r>
        <w:rPr>
          <w:rFonts w:ascii="Times New Roman" w:hAnsi="Times New Roman" w:cs="Times New Roman"/>
        </w:rPr>
        <w:t xml:space="preserve"> с нормативом отчислений 40 %, и удельный вес в объеме налоговых и не налоговых доходов составляет 26,4%.</w:t>
      </w:r>
    </w:p>
    <w:p w:rsidR="000D3059" w:rsidRDefault="000D3059" w:rsidP="000D305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Поступил </w:t>
      </w:r>
      <w:r>
        <w:rPr>
          <w:rFonts w:ascii="Times New Roman" w:hAnsi="Times New Roman" w:cs="Times New Roman"/>
          <w:b/>
          <w:i/>
        </w:rPr>
        <w:t>земельный налог  в сумме</w:t>
      </w:r>
      <w:r>
        <w:rPr>
          <w:rFonts w:ascii="Times New Roman" w:hAnsi="Times New Roman" w:cs="Times New Roman"/>
        </w:rPr>
        <w:t xml:space="preserve"> –</w:t>
      </w:r>
      <w:r w:rsidRPr="003F216C">
        <w:rPr>
          <w:rFonts w:ascii="Times New Roman" w:hAnsi="Times New Roman" w:cs="Times New Roman"/>
          <w:b/>
          <w:i/>
        </w:rPr>
        <w:t>1639,0тыс. рублей</w:t>
      </w:r>
      <w:r>
        <w:rPr>
          <w:rFonts w:ascii="Times New Roman" w:hAnsi="Times New Roman" w:cs="Times New Roman"/>
        </w:rPr>
        <w:t>, с нормативом отчисления 100%, его удельный вес в объеме налоговых и не налоговых доходов  составляет  48,1%.</w:t>
      </w:r>
    </w:p>
    <w:p w:rsidR="000D3059" w:rsidRDefault="000D3059" w:rsidP="000D305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Налог на  имущество с </w:t>
      </w:r>
      <w:r>
        <w:rPr>
          <w:rFonts w:ascii="Times New Roman" w:hAnsi="Times New Roman" w:cs="Times New Roman"/>
          <w:b/>
          <w:i/>
        </w:rPr>
        <w:t>физических лиц</w:t>
      </w:r>
      <w:r>
        <w:rPr>
          <w:rFonts w:ascii="Times New Roman" w:hAnsi="Times New Roman" w:cs="Times New Roman"/>
        </w:rPr>
        <w:t xml:space="preserve">, взимаемый  по ставкам, </w:t>
      </w:r>
      <w:proofErr w:type="gramStart"/>
      <w:r>
        <w:rPr>
          <w:rFonts w:ascii="Times New Roman" w:hAnsi="Times New Roman" w:cs="Times New Roman"/>
        </w:rPr>
        <w:t>применяемыми</w:t>
      </w:r>
      <w:proofErr w:type="gramEnd"/>
      <w:r>
        <w:rPr>
          <w:rFonts w:ascii="Times New Roman" w:hAnsi="Times New Roman" w:cs="Times New Roman"/>
        </w:rPr>
        <w:t xml:space="preserve"> к объектам налогообложения, расположенным в границах поселений поступил  -</w:t>
      </w:r>
      <w:r w:rsidRPr="003F216C">
        <w:rPr>
          <w:rFonts w:ascii="Times New Roman" w:hAnsi="Times New Roman" w:cs="Times New Roman"/>
          <w:b/>
          <w:i/>
        </w:rPr>
        <w:t>312,3 тыс. рублей</w:t>
      </w:r>
      <w:r>
        <w:rPr>
          <w:rFonts w:ascii="Times New Roman" w:hAnsi="Times New Roman" w:cs="Times New Roman"/>
        </w:rPr>
        <w:t xml:space="preserve"> по нормативу отчислений 100 % его удельный вес в объеме налоговых и неналоговых доходов составляет  - 4,88%.</w:t>
      </w:r>
    </w:p>
    <w:p w:rsidR="000D3059" w:rsidRPr="003F216C" w:rsidRDefault="000D3059" w:rsidP="000D3059">
      <w:pPr>
        <w:pStyle w:val="Standard"/>
        <w:ind w:firstLine="708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В бюджет Новозахаркинского муниципального образования поступили </w:t>
      </w:r>
      <w:r>
        <w:rPr>
          <w:rFonts w:ascii="Times New Roman" w:hAnsi="Times New Roman" w:cs="Times New Roman"/>
          <w:b/>
          <w:i/>
        </w:rPr>
        <w:t>не налоговые платежи в сумме</w:t>
      </w:r>
      <w:r>
        <w:rPr>
          <w:rFonts w:ascii="Times New Roman" w:hAnsi="Times New Roman" w:cs="Times New Roman"/>
        </w:rPr>
        <w:t xml:space="preserve"> –</w:t>
      </w:r>
      <w:r w:rsidRPr="003F216C">
        <w:rPr>
          <w:rFonts w:ascii="Times New Roman" w:hAnsi="Times New Roman" w:cs="Times New Roman"/>
          <w:b/>
          <w:i/>
        </w:rPr>
        <w:t>25,2  тыс. рублей</w:t>
      </w:r>
      <w:r>
        <w:rPr>
          <w:rFonts w:ascii="Times New Roman" w:hAnsi="Times New Roman" w:cs="Times New Roman"/>
        </w:rPr>
        <w:t>,  которые слагаются из полученных доходов в виде арендной платы за имущества в размере -</w:t>
      </w:r>
      <w:r w:rsidRPr="003F216C">
        <w:rPr>
          <w:rFonts w:ascii="Times New Roman" w:hAnsi="Times New Roman" w:cs="Times New Roman"/>
          <w:b/>
          <w:i/>
        </w:rPr>
        <w:t>12,0</w:t>
      </w:r>
      <w:r>
        <w:rPr>
          <w:rFonts w:ascii="Times New Roman" w:hAnsi="Times New Roman" w:cs="Times New Roman"/>
          <w:b/>
          <w:i/>
        </w:rPr>
        <w:t>тыс</w:t>
      </w:r>
      <w:proofErr w:type="gramStart"/>
      <w:r>
        <w:rPr>
          <w:rFonts w:ascii="Times New Roman" w:hAnsi="Times New Roman" w:cs="Times New Roman"/>
          <w:b/>
          <w:i/>
        </w:rPr>
        <w:t>.р</w:t>
      </w:r>
      <w:proofErr w:type="gramEnd"/>
      <w:r>
        <w:rPr>
          <w:rFonts w:ascii="Times New Roman" w:hAnsi="Times New Roman" w:cs="Times New Roman"/>
          <w:b/>
          <w:i/>
        </w:rPr>
        <w:t>ублей</w:t>
      </w:r>
      <w:r w:rsidRPr="003F216C">
        <w:rPr>
          <w:rFonts w:ascii="Times New Roman" w:hAnsi="Times New Roman" w:cs="Times New Roman"/>
          <w:b/>
          <w:i/>
        </w:rPr>
        <w:t>.</w:t>
      </w:r>
      <w:r>
        <w:rPr>
          <w:rFonts w:ascii="Times New Roman" w:hAnsi="Times New Roman" w:cs="Times New Roman"/>
        </w:rPr>
        <w:t>,штрафы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66D2E">
        <w:rPr>
          <w:rFonts w:ascii="Times New Roman" w:hAnsi="Times New Roman" w:cs="Times New Roman"/>
        </w:rPr>
        <w:t xml:space="preserve">санкции, </w:t>
      </w:r>
      <w:proofErr w:type="spellStart"/>
      <w:r w:rsidRPr="00C66D2E">
        <w:rPr>
          <w:rFonts w:ascii="Times New Roman" w:hAnsi="Times New Roman" w:cs="Times New Roman"/>
        </w:rPr>
        <w:t>возмещениеущерба</w:t>
      </w:r>
      <w:proofErr w:type="spellEnd"/>
      <w:r w:rsidRPr="00C66D2E">
        <w:rPr>
          <w:rFonts w:ascii="Times New Roman" w:hAnsi="Times New Roman" w:cs="Times New Roman"/>
        </w:rPr>
        <w:t xml:space="preserve"> в размере-  </w:t>
      </w:r>
      <w:r>
        <w:rPr>
          <w:rFonts w:ascii="Times New Roman" w:hAnsi="Times New Roman" w:cs="Times New Roman"/>
          <w:b/>
          <w:i/>
        </w:rPr>
        <w:t>0,1 тыс.</w:t>
      </w:r>
      <w:r w:rsidRPr="003F216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F216C">
        <w:rPr>
          <w:rFonts w:ascii="Times New Roman" w:hAnsi="Times New Roman" w:cs="Times New Roman"/>
          <w:b/>
          <w:i/>
        </w:rPr>
        <w:t>р</w:t>
      </w:r>
      <w:r>
        <w:rPr>
          <w:rFonts w:ascii="Times New Roman" w:hAnsi="Times New Roman" w:cs="Times New Roman"/>
          <w:b/>
          <w:i/>
        </w:rPr>
        <w:t>ублей</w:t>
      </w:r>
      <w:r w:rsidRPr="00C66D2E">
        <w:rPr>
          <w:rFonts w:ascii="Times New Roman" w:hAnsi="Times New Roman" w:cs="Times New Roman"/>
        </w:rPr>
        <w:t>.,</w:t>
      </w:r>
      <w:r>
        <w:rPr>
          <w:rFonts w:ascii="Times New Roman" w:hAnsi="Times New Roman" w:cs="Times New Roman"/>
        </w:rPr>
        <w:t>гос.пошлина</w:t>
      </w:r>
      <w:proofErr w:type="spellEnd"/>
      <w:r>
        <w:rPr>
          <w:rFonts w:ascii="Times New Roman" w:hAnsi="Times New Roman" w:cs="Times New Roman"/>
        </w:rPr>
        <w:t xml:space="preserve">  за нотариальные действия– </w:t>
      </w:r>
      <w:r w:rsidRPr="003F216C">
        <w:rPr>
          <w:rFonts w:ascii="Times New Roman" w:hAnsi="Times New Roman" w:cs="Times New Roman"/>
          <w:b/>
          <w:i/>
        </w:rPr>
        <w:t>13,1т</w:t>
      </w:r>
      <w:r>
        <w:rPr>
          <w:rFonts w:ascii="Times New Roman" w:hAnsi="Times New Roman" w:cs="Times New Roman"/>
          <w:b/>
          <w:i/>
        </w:rPr>
        <w:t>ыс.рублей</w:t>
      </w:r>
      <w:r w:rsidRPr="003F216C">
        <w:rPr>
          <w:rFonts w:ascii="Times New Roman" w:hAnsi="Times New Roman" w:cs="Times New Roman"/>
          <w:b/>
          <w:i/>
        </w:rPr>
        <w:t>.</w:t>
      </w:r>
    </w:p>
    <w:p w:rsidR="000D3059" w:rsidRPr="00B72988" w:rsidRDefault="000D3059" w:rsidP="000D3059">
      <w:pPr>
        <w:pStyle w:val="Standard"/>
        <w:ind w:firstLine="708"/>
        <w:rPr>
          <w:rFonts w:ascii="Times New Roman" w:hAnsi="Times New Roman" w:cs="Times New Roman"/>
        </w:rPr>
      </w:pPr>
      <w:r w:rsidRPr="00B72988">
        <w:rPr>
          <w:rFonts w:ascii="Times New Roman" w:hAnsi="Times New Roman" w:cs="Times New Roman"/>
        </w:rPr>
        <w:t xml:space="preserve">В бюджет Новозахаркинского муниципального образования заложены в источниках доходов межбюджетные </w:t>
      </w:r>
      <w:proofErr w:type="spellStart"/>
      <w:r w:rsidRPr="00B72988">
        <w:rPr>
          <w:rFonts w:ascii="Times New Roman" w:hAnsi="Times New Roman" w:cs="Times New Roman"/>
        </w:rPr>
        <w:t>транферты</w:t>
      </w:r>
      <w:proofErr w:type="spellEnd"/>
      <w:r w:rsidRPr="00B72988">
        <w:rPr>
          <w:rFonts w:ascii="Times New Roman" w:hAnsi="Times New Roman" w:cs="Times New Roman"/>
        </w:rPr>
        <w:t xml:space="preserve"> в сумме – </w:t>
      </w:r>
      <w:r w:rsidRPr="003F216C">
        <w:rPr>
          <w:rFonts w:ascii="Times New Roman" w:hAnsi="Times New Roman" w:cs="Times New Roman"/>
          <w:b/>
          <w:i/>
        </w:rPr>
        <w:t>119,3 тыс. рублей</w:t>
      </w:r>
      <w:r w:rsidRPr="00B72988">
        <w:rPr>
          <w:rFonts w:ascii="Times New Roman" w:hAnsi="Times New Roman" w:cs="Times New Roman"/>
        </w:rPr>
        <w:t xml:space="preserve">; это дотация на выравнивание уровня </w:t>
      </w:r>
      <w:proofErr w:type="spellStart"/>
      <w:r w:rsidRPr="00B72988">
        <w:rPr>
          <w:rFonts w:ascii="Times New Roman" w:hAnsi="Times New Roman" w:cs="Times New Roman"/>
        </w:rPr>
        <w:t>бюджетнойобеспеченности</w:t>
      </w:r>
      <w:proofErr w:type="spellEnd"/>
      <w:r w:rsidRPr="00B72988">
        <w:rPr>
          <w:rFonts w:ascii="Times New Roman" w:hAnsi="Times New Roman" w:cs="Times New Roman"/>
        </w:rPr>
        <w:t xml:space="preserve"> – </w:t>
      </w:r>
      <w:r w:rsidRPr="003F216C">
        <w:rPr>
          <w:rFonts w:ascii="Times New Roman" w:hAnsi="Times New Roman" w:cs="Times New Roman"/>
          <w:b/>
          <w:i/>
        </w:rPr>
        <w:t>51,6 тыс</w:t>
      </w:r>
      <w:proofErr w:type="gramStart"/>
      <w:r w:rsidRPr="003F216C">
        <w:rPr>
          <w:rFonts w:ascii="Times New Roman" w:hAnsi="Times New Roman" w:cs="Times New Roman"/>
          <w:b/>
          <w:i/>
        </w:rPr>
        <w:t>.р</w:t>
      </w:r>
      <w:proofErr w:type="gramEnd"/>
      <w:r w:rsidRPr="003F216C">
        <w:rPr>
          <w:rFonts w:ascii="Times New Roman" w:hAnsi="Times New Roman" w:cs="Times New Roman"/>
          <w:b/>
          <w:i/>
        </w:rPr>
        <w:t>ублей</w:t>
      </w:r>
      <w:r w:rsidRPr="00B72988">
        <w:rPr>
          <w:rFonts w:ascii="Times New Roman" w:hAnsi="Times New Roman" w:cs="Times New Roman"/>
        </w:rPr>
        <w:t xml:space="preserve">, субвенция по осуществлению полномочий по первичному воинскому учету на территориях, где отсутствуют </w:t>
      </w:r>
      <w:r>
        <w:rPr>
          <w:rFonts w:ascii="Times New Roman" w:hAnsi="Times New Roman" w:cs="Times New Roman"/>
        </w:rPr>
        <w:t xml:space="preserve">военные комиссариаты – </w:t>
      </w:r>
      <w:r w:rsidRPr="003F216C">
        <w:rPr>
          <w:rFonts w:ascii="Times New Roman" w:hAnsi="Times New Roman" w:cs="Times New Roman"/>
          <w:b/>
          <w:i/>
        </w:rPr>
        <w:t>67,7 тыс. рублей</w:t>
      </w:r>
      <w:r>
        <w:rPr>
          <w:rFonts w:ascii="Times New Roman" w:hAnsi="Times New Roman" w:cs="Times New Roman"/>
        </w:rPr>
        <w:t xml:space="preserve">. </w:t>
      </w:r>
    </w:p>
    <w:p w:rsidR="000D3059" w:rsidRDefault="000D3059" w:rsidP="000D305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u w:val="single"/>
        </w:rPr>
        <w:t xml:space="preserve">Расходная часть </w:t>
      </w:r>
      <w:proofErr w:type="spellStart"/>
      <w:r>
        <w:rPr>
          <w:rFonts w:ascii="Times New Roman" w:hAnsi="Times New Roman" w:cs="Times New Roman"/>
          <w:b/>
          <w:i/>
          <w:u w:val="single"/>
        </w:rPr>
        <w:t>бюджета</w:t>
      </w:r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 за 2017 год сформирована в сумме – </w:t>
      </w:r>
      <w:r w:rsidRPr="003F216C">
        <w:rPr>
          <w:rFonts w:ascii="Times New Roman" w:hAnsi="Times New Roman" w:cs="Times New Roman"/>
          <w:b/>
          <w:i/>
        </w:rPr>
        <w:t>3869,9 тыс. руб</w:t>
      </w:r>
      <w:r>
        <w:rPr>
          <w:rFonts w:ascii="Times New Roman" w:hAnsi="Times New Roman" w:cs="Times New Roman"/>
        </w:rPr>
        <w:t>. из них:</w:t>
      </w:r>
    </w:p>
    <w:p w:rsidR="000D3059" w:rsidRDefault="000D3059" w:rsidP="000D305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Субвенция по осуществлению полномочий по первичному воинскому учету на территориях, где отсутствуют военные комиссариаты  - </w:t>
      </w:r>
      <w:r w:rsidRPr="003F216C">
        <w:rPr>
          <w:rFonts w:ascii="Times New Roman" w:hAnsi="Times New Roman" w:cs="Times New Roman"/>
          <w:b/>
          <w:i/>
        </w:rPr>
        <w:t>67,7 тыс. руб</w:t>
      </w:r>
      <w:r>
        <w:rPr>
          <w:rFonts w:ascii="Times New Roman" w:hAnsi="Times New Roman" w:cs="Times New Roman"/>
        </w:rPr>
        <w:t>.</w:t>
      </w:r>
    </w:p>
    <w:p w:rsidR="000D3059" w:rsidRDefault="000D3059" w:rsidP="000D305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общегосударственные вопросы предусматривающие содержание аппарата  управления Новозахаркинского муниципального образования</w:t>
      </w:r>
      <w:proofErr w:type="gramStart"/>
      <w:r>
        <w:rPr>
          <w:rFonts w:ascii="Times New Roman" w:hAnsi="Times New Roman" w:cs="Times New Roman"/>
        </w:rPr>
        <w:t>,(</w:t>
      </w:r>
      <w:proofErr w:type="gramEnd"/>
      <w:r>
        <w:rPr>
          <w:rFonts w:ascii="Times New Roman" w:hAnsi="Times New Roman" w:cs="Times New Roman"/>
        </w:rPr>
        <w:t xml:space="preserve">оплата труда, ГСМ, связь, аренда помещения, уплата налога на имущество  организаций и земельного налога, хозяйственные расходы) данные расходы предусматривают содержание 8 штатных  единиц составляет- </w:t>
      </w:r>
      <w:r w:rsidRPr="003F216C">
        <w:rPr>
          <w:rFonts w:ascii="Times New Roman" w:hAnsi="Times New Roman" w:cs="Times New Roman"/>
          <w:b/>
          <w:i/>
        </w:rPr>
        <w:t>2146,2 тыс.рублей</w:t>
      </w:r>
      <w:r>
        <w:rPr>
          <w:rFonts w:ascii="Times New Roman" w:hAnsi="Times New Roman" w:cs="Times New Roman"/>
        </w:rPr>
        <w:t>.</w:t>
      </w:r>
    </w:p>
    <w:p w:rsidR="000D3059" w:rsidRDefault="000D3059" w:rsidP="000D305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разделе «Жилищно-коммунальное хозяйство» отражены  расходы общей суммой –</w:t>
      </w:r>
      <w:r w:rsidRPr="003F216C">
        <w:rPr>
          <w:rFonts w:ascii="Times New Roman" w:hAnsi="Times New Roman" w:cs="Times New Roman"/>
          <w:b/>
          <w:i/>
        </w:rPr>
        <w:t>1629,7 тыс</w:t>
      </w:r>
      <w:proofErr w:type="gramStart"/>
      <w:r w:rsidRPr="003F216C">
        <w:rPr>
          <w:rFonts w:ascii="Times New Roman" w:hAnsi="Times New Roman" w:cs="Times New Roman"/>
          <w:b/>
          <w:i/>
        </w:rPr>
        <w:t>.р</w:t>
      </w:r>
      <w:proofErr w:type="gramEnd"/>
      <w:r w:rsidRPr="003F216C">
        <w:rPr>
          <w:rFonts w:ascii="Times New Roman" w:hAnsi="Times New Roman" w:cs="Times New Roman"/>
          <w:b/>
          <w:i/>
        </w:rPr>
        <w:t>ублей</w:t>
      </w:r>
      <w:r>
        <w:rPr>
          <w:rFonts w:ascii="Times New Roman" w:hAnsi="Times New Roman" w:cs="Times New Roman"/>
        </w:rPr>
        <w:t>, из них :</w:t>
      </w:r>
    </w:p>
    <w:p w:rsidR="000D3059" w:rsidRDefault="000D3059" w:rsidP="000D305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коммунальное хозяйство-</w:t>
      </w:r>
      <w:r w:rsidRPr="003F216C">
        <w:rPr>
          <w:rFonts w:ascii="Times New Roman" w:hAnsi="Times New Roman" w:cs="Times New Roman"/>
          <w:b/>
          <w:i/>
        </w:rPr>
        <w:t>1042,0 тыс. руб</w:t>
      </w:r>
      <w:r>
        <w:rPr>
          <w:rFonts w:ascii="Times New Roman" w:hAnsi="Times New Roman" w:cs="Times New Roman"/>
        </w:rPr>
        <w:t>.,</w:t>
      </w:r>
    </w:p>
    <w:p w:rsidR="000D3059" w:rsidRDefault="000D3059" w:rsidP="000D305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уличное освещение – </w:t>
      </w:r>
      <w:r w:rsidRPr="003F216C">
        <w:rPr>
          <w:rFonts w:ascii="Times New Roman" w:hAnsi="Times New Roman" w:cs="Times New Roman"/>
          <w:b/>
          <w:i/>
        </w:rPr>
        <w:t>286,1 тыс. руб</w:t>
      </w:r>
      <w:r>
        <w:rPr>
          <w:rFonts w:ascii="Times New Roman" w:hAnsi="Times New Roman" w:cs="Times New Roman"/>
        </w:rPr>
        <w:t>.,</w:t>
      </w:r>
    </w:p>
    <w:p w:rsidR="000D3059" w:rsidRDefault="000D3059" w:rsidP="000D3059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прочие мероприятия по благоустройству – </w:t>
      </w:r>
      <w:r w:rsidRPr="003F216C">
        <w:rPr>
          <w:rFonts w:ascii="Times New Roman" w:hAnsi="Times New Roman" w:cs="Times New Roman"/>
          <w:b/>
          <w:i/>
        </w:rPr>
        <w:t>301,6 тыс. руб</w:t>
      </w:r>
      <w:r>
        <w:rPr>
          <w:rFonts w:ascii="Times New Roman" w:hAnsi="Times New Roman" w:cs="Times New Roman"/>
        </w:rPr>
        <w:t>.</w:t>
      </w:r>
    </w:p>
    <w:p w:rsidR="000D3059" w:rsidRDefault="000D3059" w:rsidP="000D3059">
      <w:pPr>
        <w:rPr>
          <w:rFonts w:ascii="Times New Roman" w:hAnsi="Times New Roman" w:cs="Times New Roman"/>
        </w:rPr>
      </w:pPr>
      <w:r w:rsidRPr="006929B0">
        <w:rPr>
          <w:rFonts w:ascii="Times New Roman" w:hAnsi="Times New Roman" w:cs="Times New Roman"/>
        </w:rPr>
        <w:t xml:space="preserve">Бюджет за </w:t>
      </w:r>
      <w:r>
        <w:rPr>
          <w:rFonts w:ascii="Times New Roman" w:hAnsi="Times New Roman" w:cs="Times New Roman"/>
        </w:rPr>
        <w:t xml:space="preserve">2017год является  дефицитным,  расходная  часть бюджета превышает </w:t>
      </w:r>
      <w:proofErr w:type="spellStart"/>
      <w:r>
        <w:rPr>
          <w:rFonts w:ascii="Times New Roman" w:hAnsi="Times New Roman" w:cs="Times New Roman"/>
        </w:rPr>
        <w:t>даходы</w:t>
      </w:r>
      <w:proofErr w:type="spellEnd"/>
      <w:r>
        <w:rPr>
          <w:rFonts w:ascii="Times New Roman" w:hAnsi="Times New Roman" w:cs="Times New Roman"/>
        </w:rPr>
        <w:t xml:space="preserve"> на сумму –</w:t>
      </w:r>
      <w:r w:rsidRPr="003F216C">
        <w:rPr>
          <w:rFonts w:ascii="Times New Roman" w:hAnsi="Times New Roman" w:cs="Times New Roman"/>
          <w:b/>
          <w:i/>
        </w:rPr>
        <w:t>462,4тыс</w:t>
      </w:r>
      <w:proofErr w:type="gramStart"/>
      <w:r w:rsidRPr="003F216C">
        <w:rPr>
          <w:rFonts w:ascii="Times New Roman" w:hAnsi="Times New Roman" w:cs="Times New Roman"/>
          <w:b/>
          <w:i/>
        </w:rPr>
        <w:t>.р</w:t>
      </w:r>
      <w:proofErr w:type="gramEnd"/>
      <w:r w:rsidRPr="003F216C">
        <w:rPr>
          <w:rFonts w:ascii="Times New Roman" w:hAnsi="Times New Roman" w:cs="Times New Roman"/>
          <w:b/>
          <w:i/>
        </w:rPr>
        <w:t>ублей</w:t>
      </w:r>
      <w:r>
        <w:rPr>
          <w:rFonts w:ascii="Times New Roman" w:hAnsi="Times New Roman" w:cs="Times New Roman"/>
        </w:rPr>
        <w:t>.</w:t>
      </w:r>
    </w:p>
    <w:p w:rsidR="000D3059" w:rsidRDefault="000D3059" w:rsidP="000D30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2017год </w:t>
      </w:r>
      <w:r w:rsidRPr="008E0B5B">
        <w:rPr>
          <w:rFonts w:ascii="Times New Roman" w:hAnsi="Times New Roman" w:cs="Times New Roman"/>
        </w:rPr>
        <w:t xml:space="preserve">было проведено </w:t>
      </w:r>
      <w:r>
        <w:rPr>
          <w:rFonts w:ascii="Times New Roman" w:hAnsi="Times New Roman" w:cs="Times New Roman"/>
        </w:rPr>
        <w:t>10</w:t>
      </w:r>
      <w:r w:rsidRPr="008E0B5B">
        <w:rPr>
          <w:rFonts w:ascii="Times New Roman" w:hAnsi="Times New Roman" w:cs="Times New Roman"/>
        </w:rPr>
        <w:t xml:space="preserve"> заседани</w:t>
      </w:r>
      <w:r>
        <w:rPr>
          <w:rFonts w:ascii="Times New Roman" w:hAnsi="Times New Roman" w:cs="Times New Roman"/>
        </w:rPr>
        <w:t>й  С</w:t>
      </w:r>
      <w:r w:rsidRPr="008E0B5B">
        <w:rPr>
          <w:rFonts w:ascii="Times New Roman" w:hAnsi="Times New Roman" w:cs="Times New Roman"/>
        </w:rPr>
        <w:t>овета</w:t>
      </w:r>
      <w:r>
        <w:rPr>
          <w:rFonts w:ascii="Times New Roman" w:hAnsi="Times New Roman" w:cs="Times New Roman"/>
        </w:rPr>
        <w:t xml:space="preserve"> о </w:t>
      </w:r>
      <w:r w:rsidRPr="008E0B5B">
        <w:rPr>
          <w:rFonts w:ascii="Times New Roman" w:hAnsi="Times New Roman" w:cs="Times New Roman"/>
        </w:rPr>
        <w:t xml:space="preserve"> внесении изменений в решение сельского  Совета Новозахаркинского МО</w:t>
      </w:r>
      <w:r>
        <w:rPr>
          <w:rFonts w:ascii="Times New Roman" w:hAnsi="Times New Roman" w:cs="Times New Roman"/>
        </w:rPr>
        <w:t xml:space="preserve"> «О бюджете Новозахаркинского МО на 2017год» № 10/21 от 26.12.2016г.  </w:t>
      </w:r>
    </w:p>
    <w:p w:rsidR="000D3059" w:rsidRPr="00226883" w:rsidRDefault="000D3059" w:rsidP="000D3059">
      <w:pPr>
        <w:rPr>
          <w:rFonts w:ascii="Times New Roman" w:hAnsi="Times New Roman" w:cs="Times New Roman"/>
        </w:rPr>
      </w:pPr>
      <w:r w:rsidRPr="00226883">
        <w:rPr>
          <w:rFonts w:ascii="Times New Roman" w:hAnsi="Times New Roman" w:cs="Times New Roman"/>
        </w:rPr>
        <w:lastRenderedPageBreak/>
        <w:t>В отчетном периоде  финансирование мероприятий по муниципальным программам не осуществлялось</w:t>
      </w:r>
    </w:p>
    <w:p w:rsidR="000D3059" w:rsidRDefault="000D3059" w:rsidP="000D30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</w:t>
      </w:r>
      <w:r w:rsidRPr="00226883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7</w:t>
      </w:r>
      <w:r w:rsidRPr="00226883">
        <w:rPr>
          <w:rFonts w:ascii="Times New Roman" w:hAnsi="Times New Roman" w:cs="Times New Roman"/>
        </w:rPr>
        <w:t>года средства ре</w:t>
      </w:r>
      <w:r>
        <w:rPr>
          <w:rFonts w:ascii="Times New Roman" w:hAnsi="Times New Roman" w:cs="Times New Roman"/>
        </w:rPr>
        <w:t>зервного фонда не расходовались</w:t>
      </w:r>
    </w:p>
    <w:p w:rsidR="000D3059" w:rsidRDefault="000D3059" w:rsidP="000D3059">
      <w:pPr>
        <w:rPr>
          <w:rFonts w:ascii="Times New Roman" w:hAnsi="Times New Roman" w:cs="Times New Roman"/>
        </w:rPr>
      </w:pPr>
    </w:p>
    <w:p w:rsidR="000D3059" w:rsidRDefault="000D3059" w:rsidP="000D3059">
      <w:pPr>
        <w:rPr>
          <w:rFonts w:ascii="Times New Roman" w:hAnsi="Times New Roman" w:cs="Times New Roman"/>
        </w:rPr>
      </w:pPr>
    </w:p>
    <w:p w:rsidR="000D3059" w:rsidRDefault="000D3059" w:rsidP="000D3059">
      <w:pPr>
        <w:rPr>
          <w:rFonts w:ascii="Times New Roman" w:hAnsi="Times New Roman" w:cs="Times New Roman"/>
        </w:rPr>
      </w:pPr>
    </w:p>
    <w:p w:rsidR="000D3059" w:rsidRDefault="000D3059" w:rsidP="000D3059">
      <w:pPr>
        <w:rPr>
          <w:rFonts w:ascii="Times New Roman" w:hAnsi="Times New Roman" w:cs="Times New Roman"/>
        </w:rPr>
      </w:pPr>
    </w:p>
    <w:p w:rsidR="000D3059" w:rsidRDefault="000D3059" w:rsidP="000D3059">
      <w:pPr>
        <w:rPr>
          <w:rFonts w:ascii="Times New Roman" w:hAnsi="Times New Roman" w:cs="Times New Roman"/>
        </w:rPr>
      </w:pPr>
    </w:p>
    <w:p w:rsidR="000D3059" w:rsidRDefault="000D3059" w:rsidP="000D3059">
      <w:pPr>
        <w:rPr>
          <w:rFonts w:ascii="Times New Roman" w:hAnsi="Times New Roman" w:cs="Times New Roman"/>
        </w:rPr>
      </w:pPr>
    </w:p>
    <w:p w:rsidR="000D3059" w:rsidRDefault="000D3059" w:rsidP="000D3059">
      <w:pPr>
        <w:rPr>
          <w:rFonts w:ascii="Times New Roman" w:hAnsi="Times New Roman" w:cs="Times New Roman"/>
        </w:rPr>
      </w:pPr>
    </w:p>
    <w:p w:rsidR="000D3059" w:rsidRDefault="000D3059" w:rsidP="000D3059">
      <w:pPr>
        <w:rPr>
          <w:rFonts w:ascii="Times New Roman" w:hAnsi="Times New Roman" w:cs="Times New Roman"/>
        </w:rPr>
      </w:pPr>
    </w:p>
    <w:p w:rsidR="000D3059" w:rsidRDefault="000D3059" w:rsidP="000D3059">
      <w:pPr>
        <w:rPr>
          <w:rFonts w:ascii="Times New Roman" w:hAnsi="Times New Roman" w:cs="Times New Roman"/>
        </w:rPr>
      </w:pPr>
    </w:p>
    <w:p w:rsidR="000D3059" w:rsidRDefault="000D3059" w:rsidP="000D3059">
      <w:pPr>
        <w:rPr>
          <w:rFonts w:ascii="Times New Roman" w:hAnsi="Times New Roman" w:cs="Times New Roman"/>
        </w:rPr>
      </w:pPr>
    </w:p>
    <w:p w:rsidR="000D3059" w:rsidRDefault="000D3059" w:rsidP="000D3059">
      <w:pPr>
        <w:rPr>
          <w:rFonts w:ascii="Times New Roman" w:hAnsi="Times New Roman" w:cs="Times New Roman"/>
        </w:rPr>
      </w:pPr>
    </w:p>
    <w:p w:rsidR="000D3059" w:rsidRDefault="000D3059" w:rsidP="000D3059">
      <w:pPr>
        <w:rPr>
          <w:rFonts w:ascii="Times New Roman" w:hAnsi="Times New Roman" w:cs="Times New Roman"/>
        </w:rPr>
      </w:pPr>
    </w:p>
    <w:p w:rsidR="000D3059" w:rsidRDefault="000D3059" w:rsidP="000D3059">
      <w:pPr>
        <w:rPr>
          <w:rFonts w:ascii="Times New Roman" w:hAnsi="Times New Roman" w:cs="Times New Roman"/>
        </w:rPr>
      </w:pPr>
    </w:p>
    <w:p w:rsidR="000D3059" w:rsidRDefault="000D3059" w:rsidP="000D3059">
      <w:pPr>
        <w:rPr>
          <w:rFonts w:ascii="Times New Roman" w:hAnsi="Times New Roman" w:cs="Times New Roman"/>
        </w:rPr>
      </w:pPr>
    </w:p>
    <w:p w:rsidR="000D3059" w:rsidRDefault="000D3059" w:rsidP="000D3059">
      <w:pPr>
        <w:rPr>
          <w:rFonts w:ascii="Times New Roman" w:hAnsi="Times New Roman" w:cs="Times New Roman"/>
        </w:rPr>
      </w:pPr>
    </w:p>
    <w:p w:rsidR="000D3059" w:rsidRDefault="000D3059" w:rsidP="000D3059">
      <w:pPr>
        <w:rPr>
          <w:rFonts w:ascii="Times New Roman" w:hAnsi="Times New Roman" w:cs="Times New Roman"/>
        </w:rPr>
      </w:pPr>
    </w:p>
    <w:p w:rsidR="000D3059" w:rsidRDefault="000D3059" w:rsidP="000D3059">
      <w:pPr>
        <w:rPr>
          <w:rFonts w:ascii="Times New Roman" w:hAnsi="Times New Roman" w:cs="Times New Roman"/>
        </w:rPr>
      </w:pPr>
    </w:p>
    <w:p w:rsidR="000D3059" w:rsidRDefault="000D3059" w:rsidP="000D3059">
      <w:pPr>
        <w:rPr>
          <w:rFonts w:ascii="Times New Roman" w:hAnsi="Times New Roman" w:cs="Times New Roman"/>
        </w:rPr>
      </w:pPr>
    </w:p>
    <w:p w:rsidR="000D3059" w:rsidRDefault="000D3059" w:rsidP="000D3059">
      <w:pPr>
        <w:rPr>
          <w:rFonts w:ascii="Times New Roman" w:hAnsi="Times New Roman" w:cs="Times New Roman"/>
        </w:rPr>
      </w:pPr>
    </w:p>
    <w:p w:rsidR="000D3059" w:rsidRDefault="000D3059" w:rsidP="000D3059">
      <w:pPr>
        <w:rPr>
          <w:rFonts w:ascii="Times New Roman" w:hAnsi="Times New Roman" w:cs="Times New Roman"/>
        </w:rPr>
      </w:pPr>
    </w:p>
    <w:p w:rsidR="000D3059" w:rsidRDefault="000D3059" w:rsidP="000D3059">
      <w:pPr>
        <w:rPr>
          <w:rFonts w:ascii="Times New Roman" w:hAnsi="Times New Roman" w:cs="Times New Roman"/>
        </w:rPr>
      </w:pPr>
    </w:p>
    <w:p w:rsidR="000D3059" w:rsidRDefault="000D3059" w:rsidP="000D3059">
      <w:pPr>
        <w:rPr>
          <w:rFonts w:ascii="Times New Roman" w:hAnsi="Times New Roman" w:cs="Times New Roman"/>
        </w:rPr>
      </w:pPr>
    </w:p>
    <w:p w:rsidR="000D3059" w:rsidRDefault="000D3059" w:rsidP="000D3059">
      <w:pPr>
        <w:rPr>
          <w:rFonts w:ascii="Times New Roman" w:hAnsi="Times New Roman" w:cs="Times New Roman"/>
        </w:rPr>
      </w:pPr>
    </w:p>
    <w:p w:rsidR="000D3059" w:rsidRDefault="000D3059" w:rsidP="000D3059">
      <w:pPr>
        <w:rPr>
          <w:rFonts w:ascii="Times New Roman" w:hAnsi="Times New Roman" w:cs="Times New Roman"/>
        </w:rPr>
      </w:pPr>
    </w:p>
    <w:p w:rsidR="000D3059" w:rsidRDefault="000D3059" w:rsidP="000D3059">
      <w:pPr>
        <w:rPr>
          <w:rFonts w:ascii="Times New Roman" w:hAnsi="Times New Roman" w:cs="Times New Roman"/>
        </w:rPr>
      </w:pPr>
    </w:p>
    <w:p w:rsidR="000D3059" w:rsidRDefault="000D3059" w:rsidP="000D3059">
      <w:pPr>
        <w:rPr>
          <w:rFonts w:ascii="Times New Roman" w:hAnsi="Times New Roman" w:cs="Times New Roman"/>
        </w:rPr>
      </w:pPr>
    </w:p>
    <w:p w:rsidR="000D3059" w:rsidRDefault="000D3059" w:rsidP="000D3059">
      <w:pPr>
        <w:rPr>
          <w:rFonts w:ascii="Times New Roman" w:hAnsi="Times New Roman" w:cs="Times New Roman"/>
        </w:rPr>
      </w:pPr>
    </w:p>
    <w:p w:rsidR="000D3059" w:rsidRDefault="000D3059" w:rsidP="000D3059">
      <w:pPr>
        <w:rPr>
          <w:rFonts w:ascii="Times New Roman" w:hAnsi="Times New Roman" w:cs="Times New Roman"/>
        </w:rPr>
      </w:pPr>
    </w:p>
    <w:p w:rsidR="000D3059" w:rsidRDefault="000D3059" w:rsidP="000D3059">
      <w:pPr>
        <w:rPr>
          <w:rFonts w:ascii="Times New Roman" w:hAnsi="Times New Roman" w:cs="Times New Roman"/>
        </w:rPr>
      </w:pPr>
    </w:p>
    <w:p w:rsidR="000D3059" w:rsidRDefault="000D3059" w:rsidP="000D305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СПРАВКА</w:t>
      </w:r>
    </w:p>
    <w:p w:rsidR="000D3059" w:rsidRDefault="000D3059" w:rsidP="000D305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исполнении доходов  бюджета Новозахаркинского муниципального образования</w:t>
      </w:r>
    </w:p>
    <w:p w:rsidR="000D3059" w:rsidRDefault="000D3059" w:rsidP="000D305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Духовницкого муниципального района  за  2017г.</w:t>
      </w:r>
    </w:p>
    <w:p w:rsidR="000D3059" w:rsidRDefault="000D3059" w:rsidP="000D3059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1055" w:type="dxa"/>
        <w:tblInd w:w="-1026" w:type="dxa"/>
        <w:tblLayout w:type="fixed"/>
        <w:tblLook w:val="04A0"/>
      </w:tblPr>
      <w:tblGrid>
        <w:gridCol w:w="4534"/>
        <w:gridCol w:w="1275"/>
        <w:gridCol w:w="1276"/>
        <w:gridCol w:w="1134"/>
        <w:gridCol w:w="1276"/>
        <w:gridCol w:w="1560"/>
      </w:tblGrid>
      <w:tr w:rsidR="000D3059" w:rsidTr="00DC7137">
        <w:trPr>
          <w:trHeight w:val="554"/>
        </w:trPr>
        <w:tc>
          <w:tcPr>
            <w:tcW w:w="4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jc w:val="center"/>
            </w:pPr>
            <w:r>
              <w:t>показатель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jc w:val="center"/>
            </w:pPr>
            <w:r>
              <w:t>Первоначальный план на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jc w:val="center"/>
            </w:pPr>
            <w:r>
              <w:t>Уточненный</w:t>
            </w:r>
          </w:p>
          <w:p w:rsidR="000D3059" w:rsidRDefault="000D3059" w:rsidP="00DC7137">
            <w:pPr>
              <w:jc w:val="center"/>
            </w:pPr>
            <w:r>
              <w:t>план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/>
          <w:p w:rsidR="000D3059" w:rsidRDefault="000D3059" w:rsidP="00DC7137"/>
          <w:p w:rsidR="000D3059" w:rsidRDefault="000D3059" w:rsidP="00DC7137">
            <w:pPr>
              <w:jc w:val="center"/>
            </w:pPr>
            <w:r>
              <w:t>исполнено</w:t>
            </w:r>
          </w:p>
        </w:tc>
        <w:tc>
          <w:tcPr>
            <w:tcW w:w="28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jc w:val="center"/>
            </w:pPr>
            <w:r>
              <w:t>% исполнения</w:t>
            </w:r>
          </w:p>
        </w:tc>
      </w:tr>
      <w:tr w:rsidR="000D3059" w:rsidTr="00DC7137">
        <w:trPr>
          <w:trHeight w:val="540"/>
        </w:trPr>
        <w:tc>
          <w:tcPr>
            <w:tcW w:w="4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59" w:rsidRDefault="000D3059" w:rsidP="00DC7137"/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59" w:rsidRDefault="000D3059" w:rsidP="00DC7137"/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59" w:rsidRDefault="000D3059" w:rsidP="00DC7137"/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59" w:rsidRDefault="000D3059" w:rsidP="00DC7137"/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3059" w:rsidRDefault="000D3059" w:rsidP="00DC7137">
            <w:pPr>
              <w:jc w:val="center"/>
            </w:pPr>
            <w:r>
              <w:t>к уточненному плану на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jc w:val="center"/>
            </w:pPr>
            <w:r>
              <w:t>Фактическое исполнение  за   2016 г.</w:t>
            </w:r>
          </w:p>
        </w:tc>
      </w:tr>
      <w:tr w:rsidR="000D3059" w:rsidTr="00DC7137"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rPr>
                <w:b/>
              </w:rPr>
            </w:pPr>
            <w:r>
              <w:rPr>
                <w:b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ind w:left="33" w:hanging="33"/>
              <w:jc w:val="center"/>
            </w:pPr>
            <w:r>
              <w:t>2091,7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2841,7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3382,3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119,0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3694,6</w:t>
            </w:r>
          </w:p>
        </w:tc>
      </w:tr>
      <w:tr w:rsidR="000D3059" w:rsidTr="00DC7137"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rPr>
                <w:b/>
              </w:rPr>
            </w:pPr>
            <w:r>
              <w:rPr>
                <w:b/>
              </w:rPr>
              <w:t>Налоговые доходы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2079,7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2829,7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r>
              <w:t xml:space="preserve">  3263,0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115,3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2791,6</w:t>
            </w:r>
          </w:p>
        </w:tc>
      </w:tr>
      <w:tr w:rsidR="000D3059" w:rsidTr="00DC7137"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240,0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240,0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412,0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171,7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345,4</w:t>
            </w:r>
          </w:p>
        </w:tc>
      </w:tr>
      <w:tr w:rsidR="000D3059" w:rsidTr="00DC7137"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rPr>
                <w:b/>
              </w:rPr>
            </w:pPr>
            <w:r>
              <w:rPr>
                <w:b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14,7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764,7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899,7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117,7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561,8</w:t>
            </w:r>
          </w:p>
        </w:tc>
      </w:tr>
      <w:tr w:rsidR="000D3059" w:rsidTr="00DC7137"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rPr>
                <w:b/>
              </w:rPr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1825,0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3059" w:rsidRDefault="000D3059" w:rsidP="00DC7137">
            <w:pPr>
              <w:jc w:val="center"/>
            </w:pPr>
            <w:r>
              <w:t>1825,0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1951,3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106,9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1884,4</w:t>
            </w:r>
          </w:p>
        </w:tc>
      </w:tr>
      <w:tr w:rsidR="000D3059" w:rsidTr="00DC7137"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roofErr w:type="gramStart"/>
            <w:r>
              <w:t>Налог на имущество физических лиц, взимаемые по ставкам, применяемым к объектам налогообложения, расположенным в границах сельских поселений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320,0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3059" w:rsidRDefault="000D3059" w:rsidP="00DC7137">
            <w:pPr>
              <w:jc w:val="center"/>
            </w:pPr>
            <w:r>
              <w:t>320,0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312,3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97,6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354,9</w:t>
            </w:r>
          </w:p>
        </w:tc>
      </w:tr>
      <w:tr w:rsidR="000D3059" w:rsidTr="00DC7137"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rPr>
                <w:b/>
              </w:rPr>
            </w:pPr>
            <w:r>
              <w:rPr>
                <w:b/>
              </w:rPr>
              <w:t>Земельный налог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1505,0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3059" w:rsidRDefault="000D3059" w:rsidP="00DC7137">
            <w:pPr>
              <w:jc w:val="center"/>
            </w:pPr>
            <w:r>
              <w:t>1505,0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1639,0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108,9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1529,5</w:t>
            </w:r>
          </w:p>
        </w:tc>
      </w:tr>
      <w:tr w:rsidR="000D3059" w:rsidTr="00DC7137"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r>
              <w:t xml:space="preserve">Земельный налог с </w:t>
            </w:r>
            <w:proofErr w:type="gramStart"/>
            <w:r>
              <w:t>организаций</w:t>
            </w:r>
            <w:proofErr w:type="gramEnd"/>
            <w:r>
              <w:t xml:space="preserve"> обладающих земельным участком, расположенным в границах сельских поселений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3059" w:rsidRDefault="000D3059" w:rsidP="00DC7137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4,3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84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2,4</w:t>
            </w:r>
          </w:p>
        </w:tc>
      </w:tr>
      <w:tr w:rsidR="000D3059" w:rsidTr="00DC7137"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r>
              <w:t>Земельный налог с физических лиц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1500,0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3059" w:rsidRDefault="000D3059" w:rsidP="00DC7137">
            <w:pPr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1634,7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109,0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1527,1</w:t>
            </w:r>
          </w:p>
        </w:tc>
      </w:tr>
      <w:tr w:rsidR="000D3059" w:rsidTr="00DC7137"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rPr>
                <w:b/>
              </w:rPr>
            </w:pPr>
            <w:r>
              <w:rPr>
                <w:b/>
              </w:rPr>
              <w:t>Не налоговые доходы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3059" w:rsidRDefault="000D3059" w:rsidP="00DC7137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25,2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100,8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903,0</w:t>
            </w:r>
          </w:p>
        </w:tc>
      </w:tr>
      <w:tr w:rsidR="000D3059" w:rsidTr="00DC7137"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r>
              <w:t>Доходы от сдачи в аренду имущества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3059" w:rsidRDefault="000D3059" w:rsidP="00DC7137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9,0</w:t>
            </w:r>
          </w:p>
        </w:tc>
      </w:tr>
      <w:tr w:rsidR="000D3059" w:rsidTr="00DC7137"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r>
              <w:t>Штрафы, санкции, возмещение ущерба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3059" w:rsidRDefault="000D3059" w:rsidP="00DC713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0,1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0,1</w:t>
            </w:r>
          </w:p>
        </w:tc>
      </w:tr>
      <w:tr w:rsidR="000D3059" w:rsidTr="00DC7137"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r>
              <w:t xml:space="preserve">Государственная пошлина за нотариальные действия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3059" w:rsidRDefault="000D3059" w:rsidP="00DC713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13,1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893,7</w:t>
            </w:r>
          </w:p>
        </w:tc>
      </w:tr>
      <w:tr w:rsidR="000D3059" w:rsidTr="00DC7137"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119,3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3059" w:rsidRDefault="000D3059" w:rsidP="00DC7137">
            <w:pPr>
              <w:jc w:val="center"/>
            </w:pPr>
            <w:r>
              <w:t>158,3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119,3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74,4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584,7</w:t>
            </w:r>
          </w:p>
        </w:tc>
      </w:tr>
      <w:tr w:rsidR="000D3059" w:rsidTr="00DC7137"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r>
              <w:t>Иные межбюджетные трансферты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3059" w:rsidRDefault="000D3059" w:rsidP="00DC7137">
            <w:r>
              <w:t xml:space="preserve">     39,0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470,7</w:t>
            </w:r>
          </w:p>
        </w:tc>
      </w:tr>
      <w:tr w:rsidR="000D3059" w:rsidTr="00DC7137"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r>
              <w:t>Субвенции по воинскому учету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67,7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3059" w:rsidRDefault="000D3059" w:rsidP="00DC7137">
            <w:pPr>
              <w:jc w:val="center"/>
            </w:pPr>
            <w:r>
              <w:t>67,7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67,7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63,0</w:t>
            </w:r>
          </w:p>
        </w:tc>
      </w:tr>
      <w:tr w:rsidR="000D3059" w:rsidTr="00DC7137"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r>
              <w:t>Возврат остатков субвенций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3059" w:rsidRDefault="000D3059" w:rsidP="00DC713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-</w:t>
            </w:r>
          </w:p>
        </w:tc>
      </w:tr>
      <w:tr w:rsidR="000D3059" w:rsidTr="00DC7137"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r>
              <w:t>Дотации на выравнивание уровня бюджетной обеспеченности поселений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51,6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3059" w:rsidRDefault="000D3059" w:rsidP="00DC7137">
            <w:pPr>
              <w:jc w:val="center"/>
            </w:pPr>
            <w:r>
              <w:t>51,6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51,6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50,4</w:t>
            </w:r>
          </w:p>
        </w:tc>
      </w:tr>
      <w:tr w:rsidR="000D3059" w:rsidTr="00DC7137"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roofErr w:type="gramStart"/>
            <w:r>
              <w:t>Средства</w:t>
            </w:r>
            <w:proofErr w:type="gramEnd"/>
            <w:r>
              <w:t xml:space="preserve"> передаваемые бюджетам поселений из бюджетов муниципального района   на осуществление части полномочий по решению местного значения в соответствии с заключенными соглашениями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3059" w:rsidRDefault="000D3059" w:rsidP="00DC713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-</w:t>
            </w:r>
          </w:p>
        </w:tc>
      </w:tr>
      <w:tr w:rsidR="000D3059" w:rsidTr="00DC7137">
        <w:tc>
          <w:tcPr>
            <w:tcW w:w="4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jc w:val="center"/>
            </w:pPr>
            <w:r>
              <w:t>2211,0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D3059" w:rsidRDefault="000D3059" w:rsidP="00DC7137">
            <w:pPr>
              <w:jc w:val="center"/>
            </w:pPr>
            <w:r>
              <w:t>3000,0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jc w:val="center"/>
            </w:pPr>
            <w:r>
              <w:t>3407,5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jc w:val="center"/>
            </w:pPr>
            <w:r>
              <w:t>114,0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jc w:val="center"/>
            </w:pPr>
            <w:r>
              <w:t>4278,7</w:t>
            </w:r>
          </w:p>
        </w:tc>
      </w:tr>
    </w:tbl>
    <w:p w:rsidR="000D3059" w:rsidRDefault="000D3059" w:rsidP="000D3059">
      <w:pPr>
        <w:jc w:val="center"/>
        <w:rPr>
          <w:rFonts w:ascii="Times New Roman" w:hAnsi="Times New Roman" w:cs="Times New Roman"/>
        </w:rPr>
      </w:pPr>
    </w:p>
    <w:p w:rsidR="000D3059" w:rsidRDefault="000D3059" w:rsidP="000D3059"/>
    <w:p w:rsidR="000D3059" w:rsidRDefault="000D3059" w:rsidP="000D3059"/>
    <w:p w:rsidR="000D3059" w:rsidRDefault="000D3059" w:rsidP="000D3059">
      <w:pPr>
        <w:rPr>
          <w:rFonts w:ascii="Times New Roman" w:hAnsi="Times New Roman" w:cs="Times New Roman"/>
        </w:rPr>
      </w:pPr>
    </w:p>
    <w:p w:rsidR="000D3059" w:rsidRDefault="000D3059" w:rsidP="000D3059">
      <w:pPr>
        <w:rPr>
          <w:rFonts w:ascii="Times New Roman" w:hAnsi="Times New Roman" w:cs="Times New Roman"/>
        </w:rPr>
      </w:pPr>
    </w:p>
    <w:p w:rsidR="000D3059" w:rsidRDefault="000D3059" w:rsidP="000D305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СПРАВКА</w:t>
      </w:r>
    </w:p>
    <w:p w:rsidR="000D3059" w:rsidRDefault="000D3059" w:rsidP="000D305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 исполнении расходов бюджета Новозахаркинского МО</w:t>
      </w:r>
    </w:p>
    <w:p w:rsidR="000D3059" w:rsidRDefault="000D3059" w:rsidP="000D305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Духовницкого МР  за  2017г.</w:t>
      </w:r>
    </w:p>
    <w:p w:rsidR="000D3059" w:rsidRDefault="000D3059" w:rsidP="000D3059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920" w:type="dxa"/>
        <w:tblInd w:w="-885" w:type="dxa"/>
        <w:tblLayout w:type="fixed"/>
        <w:tblLook w:val="04A0"/>
      </w:tblPr>
      <w:tblGrid>
        <w:gridCol w:w="2695"/>
        <w:gridCol w:w="1558"/>
        <w:gridCol w:w="1561"/>
        <w:gridCol w:w="1490"/>
        <w:gridCol w:w="1772"/>
        <w:gridCol w:w="1844"/>
      </w:tblGrid>
      <w:tr w:rsidR="000D3059" w:rsidTr="00DC7137">
        <w:trPr>
          <w:trHeight w:val="554"/>
        </w:trPr>
        <w:tc>
          <w:tcPr>
            <w:tcW w:w="26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jc w:val="center"/>
            </w:pPr>
            <w:r>
              <w:t>показатель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jc w:val="center"/>
            </w:pPr>
            <w:proofErr w:type="gramStart"/>
            <w:r>
              <w:t>первоначального</w:t>
            </w:r>
            <w:proofErr w:type="gramEnd"/>
            <w:r>
              <w:t xml:space="preserve"> план на год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Уточненный</w:t>
            </w:r>
          </w:p>
          <w:p w:rsidR="000D3059" w:rsidRDefault="000D3059" w:rsidP="00DC7137">
            <w:pPr>
              <w:jc w:val="center"/>
            </w:pPr>
            <w:r>
              <w:t xml:space="preserve">план на год </w:t>
            </w:r>
          </w:p>
          <w:p w:rsidR="000D3059" w:rsidRDefault="000D3059" w:rsidP="00DC7137">
            <w:pPr>
              <w:jc w:val="center"/>
            </w:pPr>
          </w:p>
        </w:tc>
        <w:tc>
          <w:tcPr>
            <w:tcW w:w="14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/>
          <w:p w:rsidR="000D3059" w:rsidRDefault="000D3059" w:rsidP="00DC7137"/>
          <w:p w:rsidR="000D3059" w:rsidRDefault="000D3059" w:rsidP="00DC7137">
            <w:pPr>
              <w:jc w:val="center"/>
            </w:pPr>
            <w:r>
              <w:t>исполнено</w:t>
            </w:r>
          </w:p>
        </w:tc>
        <w:tc>
          <w:tcPr>
            <w:tcW w:w="36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jc w:val="center"/>
            </w:pPr>
            <w:r>
              <w:t>% исполнения</w:t>
            </w:r>
          </w:p>
        </w:tc>
      </w:tr>
      <w:tr w:rsidR="000D3059" w:rsidTr="00DC7137">
        <w:trPr>
          <w:trHeight w:val="540"/>
        </w:trPr>
        <w:tc>
          <w:tcPr>
            <w:tcW w:w="26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59" w:rsidRDefault="000D3059" w:rsidP="00DC7137"/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59" w:rsidRDefault="000D3059" w:rsidP="00DC7137"/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59" w:rsidRDefault="000D3059" w:rsidP="00DC7137"/>
        </w:tc>
        <w:tc>
          <w:tcPr>
            <w:tcW w:w="14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3059" w:rsidRDefault="000D3059" w:rsidP="00DC7137"/>
        </w:tc>
        <w:tc>
          <w:tcPr>
            <w:tcW w:w="17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3059" w:rsidRDefault="000D3059" w:rsidP="00DC7137">
            <w:pPr>
              <w:jc w:val="center"/>
            </w:pPr>
            <w:r>
              <w:t>к уточненному плану на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jc w:val="center"/>
            </w:pPr>
            <w:r>
              <w:t>Фактическое исполнение за 2016</w:t>
            </w:r>
          </w:p>
        </w:tc>
      </w:tr>
      <w:tr w:rsidR="000D3059" w:rsidTr="00DC7137"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jc w:val="center"/>
            </w:pPr>
            <w:r>
              <w:t>Общегосударственные вопросы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1751,3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2234,8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2146,2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96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1681,7</w:t>
            </w:r>
          </w:p>
        </w:tc>
      </w:tr>
      <w:tr w:rsidR="000D3059" w:rsidTr="00DC7137"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jc w:val="center"/>
            </w:pPr>
            <w:r>
              <w:t>Национальная оборона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67,7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67,7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67,7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100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63,0</w:t>
            </w:r>
          </w:p>
        </w:tc>
      </w:tr>
      <w:tr w:rsidR="000D3059" w:rsidTr="00DC7137"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jc w:val="center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2,5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-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-</w:t>
            </w:r>
          </w:p>
        </w:tc>
      </w:tr>
      <w:tr w:rsidR="000D3059" w:rsidTr="00DC7137"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jc w:val="center"/>
            </w:pPr>
            <w:r>
              <w:t>Национальная экономика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5,2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39,0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26,3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67,4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-</w:t>
            </w:r>
          </w:p>
        </w:tc>
      </w:tr>
      <w:tr w:rsidR="000D3059" w:rsidTr="00DC7137"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jc w:val="center"/>
            </w:pPr>
            <w:r>
              <w:t>Жилищно-коммунальное хозяйство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384,3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3059" w:rsidRDefault="000D3059" w:rsidP="00DC7137">
            <w:pPr>
              <w:jc w:val="center"/>
            </w:pPr>
            <w:r>
              <w:t>1752,3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1629,7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93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1229,3</w:t>
            </w:r>
          </w:p>
        </w:tc>
      </w:tr>
      <w:tr w:rsidR="000D3059" w:rsidTr="00DC7137"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3059" w:rsidRDefault="000D3059" w:rsidP="00DC7137">
            <w:pPr>
              <w:jc w:val="center"/>
            </w:pPr>
            <w:r>
              <w:t>ИТОГО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2211,0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3059" w:rsidRDefault="000D3059" w:rsidP="00DC7137">
            <w:pPr>
              <w:jc w:val="center"/>
            </w:pPr>
            <w:r>
              <w:t>4093,8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3869,9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94,5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059" w:rsidRDefault="000D3059" w:rsidP="00DC7137">
            <w:pPr>
              <w:jc w:val="center"/>
            </w:pPr>
            <w:r>
              <w:t>2974,0</w:t>
            </w:r>
          </w:p>
        </w:tc>
      </w:tr>
    </w:tbl>
    <w:p w:rsidR="000D3059" w:rsidRDefault="000D3059" w:rsidP="000D3059">
      <w:pPr>
        <w:jc w:val="center"/>
        <w:rPr>
          <w:rFonts w:ascii="Times New Roman" w:hAnsi="Times New Roman" w:cs="Times New Roman"/>
        </w:rPr>
      </w:pPr>
    </w:p>
    <w:p w:rsidR="000D3059" w:rsidRDefault="000D3059" w:rsidP="000D3059"/>
    <w:p w:rsidR="000D3059" w:rsidRDefault="000D3059" w:rsidP="000D3059"/>
    <w:p w:rsidR="000D3059" w:rsidRPr="006929B0" w:rsidRDefault="000D3059" w:rsidP="000D3059">
      <w:pPr>
        <w:rPr>
          <w:rFonts w:ascii="Times New Roman" w:hAnsi="Times New Roman" w:cs="Times New Roman"/>
        </w:rPr>
      </w:pPr>
    </w:p>
    <w:p w:rsidR="00C70B9A" w:rsidRDefault="00C70B9A"/>
    <w:sectPr w:rsidR="00C70B9A" w:rsidSect="00F53AC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D3059"/>
    <w:rsid w:val="000D3059"/>
    <w:rsid w:val="007E0BF1"/>
    <w:rsid w:val="00C70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nhideWhenUsed/>
    <w:qFormat/>
    <w:rsid w:val="000D3059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D3059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a3">
    <w:name w:val="No Spacing"/>
    <w:uiPriority w:val="1"/>
    <w:qFormat/>
    <w:rsid w:val="000D3059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0D3059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0D305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3059"/>
    <w:pPr>
      <w:widowControl w:val="0"/>
      <w:suppressAutoHyphens/>
      <w:autoSpaceDN w:val="0"/>
      <w:spacing w:after="0" w:line="240" w:lineRule="auto"/>
    </w:pPr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character" w:customStyle="1" w:styleId="a6">
    <w:name w:val="Текст выноски Знак"/>
    <w:basedOn w:val="a0"/>
    <w:link w:val="a5"/>
    <w:uiPriority w:val="99"/>
    <w:semiHidden/>
    <w:rsid w:val="000D3059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3231</Words>
  <Characters>18423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2018-05-11T12:35:00Z</dcterms:created>
  <dcterms:modified xsi:type="dcterms:W3CDTF">2018-05-11T12:39:00Z</dcterms:modified>
</cp:coreProperties>
</file>