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AE" w:rsidRDefault="003628AE" w:rsidP="003628A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334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СОВЕТ</w:t>
      </w:r>
    </w:p>
    <w:p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 xml:space="preserve">ГОРЯЙНОВСКОГО МУНИЦИПАЛЬНОГО ОБРАЗОВАНИЯ </w:t>
      </w:r>
      <w:r>
        <w:rPr>
          <w:rFonts w:ascii="Times New Roman" w:hAnsi="Times New Roman" w:cs="Times New Roman"/>
          <w:b/>
          <w:spacing w:val="24"/>
          <w:sz w:val="28"/>
          <w:szCs w:val="28"/>
        </w:rPr>
        <w:br/>
        <w:t>ДУХОВНИЦКОГО МУНИЦИПАЛЬНОГО РАЙОНА САРАТОВСКОЙ ОБЛАСТИ</w:t>
      </w:r>
    </w:p>
    <w:p w:rsidR="003628AE" w:rsidRDefault="00D53585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>ПЯ</w:t>
      </w:r>
      <w:r w:rsidR="00AE4A1C">
        <w:rPr>
          <w:rFonts w:ascii="Times New Roman" w:hAnsi="Times New Roman" w:cs="Times New Roman"/>
          <w:b/>
          <w:spacing w:val="24"/>
          <w:sz w:val="28"/>
          <w:szCs w:val="28"/>
        </w:rPr>
        <w:t>ТО</w:t>
      </w:r>
      <w:r w:rsidR="003628AE">
        <w:rPr>
          <w:rFonts w:ascii="Times New Roman" w:hAnsi="Times New Roman" w:cs="Times New Roman"/>
          <w:b/>
          <w:spacing w:val="24"/>
          <w:sz w:val="28"/>
          <w:szCs w:val="28"/>
        </w:rPr>
        <w:t>ГО СОЗЫВА</w:t>
      </w:r>
    </w:p>
    <w:p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  <w:szCs w:val="20"/>
        </w:rPr>
      </w:pPr>
    </w:p>
    <w:p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pacing w:val="22"/>
          <w:sz w:val="28"/>
        </w:rPr>
      </w:pPr>
      <w:r>
        <w:rPr>
          <w:rFonts w:ascii="Times New Roman" w:hAnsi="Times New Roman" w:cs="Times New Roman"/>
          <w:b/>
          <w:spacing w:val="24"/>
          <w:sz w:val="28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61"/>
        <w:gridCol w:w="1779"/>
        <w:gridCol w:w="3891"/>
      </w:tblGrid>
      <w:tr w:rsidR="003628AE" w:rsidRPr="003F53D9" w:rsidTr="007C47D8">
        <w:trPr>
          <w:trHeight w:val="375"/>
        </w:trPr>
        <w:tc>
          <w:tcPr>
            <w:tcW w:w="3261" w:type="dxa"/>
            <w:hideMark/>
          </w:tcPr>
          <w:p w:rsidR="003628AE" w:rsidRPr="003F53D9" w:rsidRDefault="00F9761D" w:rsidP="0049258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 </w:t>
            </w:r>
            <w:r w:rsidR="000B583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C59A3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4169CE">
              <w:rPr>
                <w:rFonts w:ascii="Times New Roman" w:hAnsi="Times New Roman" w:cs="Times New Roman"/>
                <w:sz w:val="28"/>
              </w:rPr>
              <w:t>28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AF10DB">
              <w:rPr>
                <w:rFonts w:ascii="Times New Roman" w:hAnsi="Times New Roman" w:cs="Times New Roman"/>
                <w:sz w:val="28"/>
              </w:rPr>
              <w:t>0</w:t>
            </w:r>
            <w:r w:rsidR="0061402D">
              <w:rPr>
                <w:rFonts w:ascii="Times New Roman" w:hAnsi="Times New Roman" w:cs="Times New Roman"/>
                <w:sz w:val="28"/>
              </w:rPr>
              <w:t>6</w:t>
            </w:r>
            <w:r w:rsidR="0023108C">
              <w:rPr>
                <w:rFonts w:ascii="Times New Roman" w:hAnsi="Times New Roman" w:cs="Times New Roman"/>
                <w:sz w:val="28"/>
              </w:rPr>
              <w:t>.</w:t>
            </w:r>
            <w:r w:rsidR="007F0778">
              <w:rPr>
                <w:rFonts w:ascii="Times New Roman" w:hAnsi="Times New Roman" w:cs="Times New Roman"/>
                <w:sz w:val="28"/>
              </w:rPr>
              <w:t>2021</w:t>
            </w:r>
            <w:r w:rsidR="003628AE" w:rsidRPr="003F53D9">
              <w:rPr>
                <w:rFonts w:ascii="Times New Roman" w:hAnsi="Times New Roman" w:cs="Times New Roman"/>
                <w:sz w:val="28"/>
              </w:rPr>
              <w:t>г</w:t>
            </w:r>
            <w:r w:rsidR="003628AE" w:rsidRPr="003F53D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79" w:type="dxa"/>
          </w:tcPr>
          <w:p w:rsidR="003628AE" w:rsidRDefault="003628AE" w:rsidP="007C47D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2F8C" w:rsidRPr="003F53D9" w:rsidRDefault="002A2F8C" w:rsidP="007C47D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  <w:hideMark/>
          </w:tcPr>
          <w:p w:rsidR="003628AE" w:rsidRPr="00803EC1" w:rsidRDefault="003628AE" w:rsidP="00FA7AA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3F53D9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E73705">
              <w:rPr>
                <w:rFonts w:ascii="Times New Roman" w:hAnsi="Times New Roman" w:cs="Times New Roman"/>
                <w:sz w:val="28"/>
              </w:rPr>
              <w:t xml:space="preserve">                            №</w:t>
            </w:r>
            <w:r w:rsidR="004169CE">
              <w:rPr>
                <w:rFonts w:ascii="Times New Roman" w:hAnsi="Times New Roman" w:cs="Times New Roman"/>
                <w:sz w:val="28"/>
              </w:rPr>
              <w:t xml:space="preserve"> 65</w:t>
            </w:r>
            <w:r w:rsidR="00D71C50">
              <w:rPr>
                <w:rFonts w:ascii="Times New Roman" w:hAnsi="Times New Roman" w:cs="Times New Roman"/>
                <w:sz w:val="28"/>
              </w:rPr>
              <w:t>/148</w:t>
            </w:r>
          </w:p>
        </w:tc>
      </w:tr>
      <w:tr w:rsidR="003628AE" w:rsidRPr="003F53D9" w:rsidTr="007C47D8">
        <w:tc>
          <w:tcPr>
            <w:tcW w:w="3261" w:type="dxa"/>
            <w:hideMark/>
          </w:tcPr>
          <w:p w:rsidR="003628AE" w:rsidRDefault="003628AE" w:rsidP="007C47D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F53D9">
              <w:rPr>
                <w:rFonts w:ascii="Times New Roman" w:hAnsi="Times New Roman" w:cs="Times New Roman"/>
              </w:rPr>
              <w:t xml:space="preserve"> </w:t>
            </w:r>
          </w:p>
          <w:p w:rsidR="002A2F8C" w:rsidRPr="003F53D9" w:rsidRDefault="002A2F8C" w:rsidP="007C47D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hideMark/>
          </w:tcPr>
          <w:p w:rsidR="003628AE" w:rsidRPr="003F53D9" w:rsidRDefault="003628AE" w:rsidP="007C47D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3D9">
              <w:rPr>
                <w:rFonts w:ascii="Times New Roman" w:hAnsi="Times New Roman" w:cs="Times New Roman"/>
              </w:rPr>
              <w:t>с.</w:t>
            </w:r>
            <w:r w:rsidR="00FC5974">
              <w:rPr>
                <w:rFonts w:ascii="Times New Roman" w:hAnsi="Times New Roman" w:cs="Times New Roman"/>
              </w:rPr>
              <w:t xml:space="preserve"> </w:t>
            </w:r>
            <w:r w:rsidRPr="003F53D9">
              <w:rPr>
                <w:rFonts w:ascii="Times New Roman" w:hAnsi="Times New Roman" w:cs="Times New Roman"/>
              </w:rPr>
              <w:t>Горяйновка</w:t>
            </w:r>
          </w:p>
        </w:tc>
        <w:tc>
          <w:tcPr>
            <w:tcW w:w="3891" w:type="dxa"/>
          </w:tcPr>
          <w:p w:rsidR="003628AE" w:rsidRPr="003F53D9" w:rsidRDefault="003628AE" w:rsidP="007C47D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769B" w:rsidRPr="00E86537" w:rsidRDefault="0012769B" w:rsidP="001276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86537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и дополнений в решение </w:t>
      </w:r>
      <w:proofErr w:type="gramStart"/>
      <w:r w:rsidRPr="00E86537">
        <w:rPr>
          <w:rFonts w:ascii="Times New Roman" w:hAnsi="Times New Roman" w:cs="Times New Roman"/>
          <w:b/>
          <w:sz w:val="24"/>
          <w:szCs w:val="24"/>
        </w:rPr>
        <w:t>сельского</w:t>
      </w:r>
      <w:proofErr w:type="gramEnd"/>
    </w:p>
    <w:p w:rsidR="007F0778" w:rsidRDefault="00C75580" w:rsidP="001276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86537">
        <w:rPr>
          <w:rFonts w:ascii="Times New Roman" w:hAnsi="Times New Roman" w:cs="Times New Roman"/>
          <w:b/>
          <w:sz w:val="24"/>
          <w:szCs w:val="24"/>
        </w:rPr>
        <w:t>Совета Горяйновского</w:t>
      </w:r>
      <w:r w:rsidR="0012769B" w:rsidRPr="00E86537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12769B" w:rsidRPr="00E86537" w:rsidRDefault="0012769B" w:rsidP="001276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86537">
        <w:rPr>
          <w:rFonts w:ascii="Times New Roman" w:hAnsi="Times New Roman" w:cs="Times New Roman"/>
          <w:b/>
          <w:sz w:val="24"/>
          <w:szCs w:val="24"/>
        </w:rPr>
        <w:t>Духовницкого муниципального района Саратовской области</w:t>
      </w:r>
    </w:p>
    <w:p w:rsidR="0012769B" w:rsidRPr="00E86537" w:rsidRDefault="00C75580" w:rsidP="001276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8653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24C6E" w:rsidRPr="00803EC1">
        <w:rPr>
          <w:rFonts w:ascii="Times New Roman" w:hAnsi="Times New Roman" w:cs="Times New Roman"/>
          <w:b/>
          <w:sz w:val="24"/>
          <w:szCs w:val="24"/>
        </w:rPr>
        <w:t>2</w:t>
      </w:r>
      <w:r w:rsidR="00803EC1" w:rsidRPr="00803EC1">
        <w:rPr>
          <w:rFonts w:ascii="Times New Roman" w:hAnsi="Times New Roman" w:cs="Times New Roman"/>
          <w:b/>
          <w:sz w:val="24"/>
          <w:szCs w:val="24"/>
        </w:rPr>
        <w:t xml:space="preserve">3.12.2020 </w:t>
      </w:r>
      <w:r w:rsidR="0012769B" w:rsidRPr="00803EC1">
        <w:rPr>
          <w:rFonts w:ascii="Times New Roman" w:hAnsi="Times New Roman" w:cs="Times New Roman"/>
          <w:b/>
          <w:sz w:val="24"/>
          <w:szCs w:val="24"/>
        </w:rPr>
        <w:t xml:space="preserve">года № </w:t>
      </w:r>
      <w:r w:rsidR="00803EC1" w:rsidRPr="00803EC1">
        <w:rPr>
          <w:rFonts w:ascii="Times New Roman" w:hAnsi="Times New Roman" w:cs="Times New Roman"/>
          <w:b/>
          <w:sz w:val="24"/>
          <w:szCs w:val="24"/>
        </w:rPr>
        <w:t>55/125</w:t>
      </w:r>
      <w:r w:rsidR="0012769B" w:rsidRPr="00803E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69B" w:rsidRPr="00E86537">
        <w:rPr>
          <w:rFonts w:ascii="Times New Roman" w:hAnsi="Times New Roman" w:cs="Times New Roman"/>
          <w:b/>
          <w:sz w:val="24"/>
          <w:szCs w:val="24"/>
        </w:rPr>
        <w:t>«О бюджете Горяйновского</w:t>
      </w:r>
    </w:p>
    <w:p w:rsidR="007F0778" w:rsidRDefault="0012769B" w:rsidP="001276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86537">
        <w:rPr>
          <w:rFonts w:ascii="Times New Roman" w:hAnsi="Times New Roman" w:cs="Times New Roman"/>
          <w:b/>
          <w:sz w:val="24"/>
          <w:szCs w:val="24"/>
        </w:rPr>
        <w:t>муниципального образования Духовницкого муниципальн</w:t>
      </w:r>
      <w:r w:rsidR="00C75580" w:rsidRPr="00E86537">
        <w:rPr>
          <w:rFonts w:ascii="Times New Roman" w:hAnsi="Times New Roman" w:cs="Times New Roman"/>
          <w:b/>
          <w:sz w:val="24"/>
          <w:szCs w:val="24"/>
        </w:rPr>
        <w:t xml:space="preserve">ого района </w:t>
      </w:r>
    </w:p>
    <w:p w:rsidR="0012769B" w:rsidRPr="00E86537" w:rsidRDefault="00C75580" w:rsidP="001276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86537">
        <w:rPr>
          <w:rFonts w:ascii="Times New Roman" w:hAnsi="Times New Roman" w:cs="Times New Roman"/>
          <w:b/>
          <w:sz w:val="24"/>
          <w:szCs w:val="24"/>
        </w:rPr>
        <w:t xml:space="preserve">Саратовской области </w:t>
      </w:r>
      <w:r w:rsidR="0012769B" w:rsidRPr="00E8653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F0778">
        <w:rPr>
          <w:rFonts w:ascii="Times New Roman" w:hAnsi="Times New Roman" w:cs="Times New Roman"/>
          <w:b/>
          <w:sz w:val="24"/>
          <w:szCs w:val="24"/>
        </w:rPr>
        <w:t>2021</w:t>
      </w:r>
      <w:r w:rsidR="00D53585" w:rsidRPr="00E86537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3628AE" w:rsidRPr="00E86537" w:rsidRDefault="003628AE" w:rsidP="003628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28AE" w:rsidRPr="00E86537" w:rsidRDefault="003628AE" w:rsidP="001276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6537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 Бюджетным Кодексом Российской Федерации, Уставом Горяйновского муниципального образования, сельский Совет Горяйновского муниципального образования</w:t>
      </w:r>
    </w:p>
    <w:p w:rsidR="003628AE" w:rsidRPr="00E86537" w:rsidRDefault="003628AE" w:rsidP="001276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6537">
        <w:rPr>
          <w:rFonts w:ascii="Times New Roman" w:hAnsi="Times New Roman" w:cs="Times New Roman"/>
          <w:sz w:val="24"/>
          <w:szCs w:val="24"/>
        </w:rPr>
        <w:t>РЕШИЛ:</w:t>
      </w:r>
    </w:p>
    <w:p w:rsidR="00E86855" w:rsidRPr="00E86537" w:rsidRDefault="00012911" w:rsidP="001276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6537">
        <w:rPr>
          <w:rFonts w:ascii="Times New Roman" w:hAnsi="Times New Roman" w:cs="Times New Roman"/>
          <w:sz w:val="24"/>
          <w:szCs w:val="24"/>
        </w:rPr>
        <w:t>1.</w:t>
      </w:r>
      <w:r w:rsidR="0012769B" w:rsidRPr="00E865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69B" w:rsidRPr="00E86537">
        <w:rPr>
          <w:rFonts w:ascii="Times New Roman" w:hAnsi="Times New Roman" w:cs="Times New Roman"/>
          <w:sz w:val="24"/>
          <w:szCs w:val="24"/>
        </w:rPr>
        <w:t xml:space="preserve">Внести изменение и дополнение в решение сельского Совета Горяйновского муниципального образования Духовницкого муниципального района Саратовской области от </w:t>
      </w:r>
      <w:r w:rsidR="0097338E" w:rsidRPr="00803EC1">
        <w:rPr>
          <w:rFonts w:ascii="Times New Roman" w:hAnsi="Times New Roman" w:cs="Times New Roman"/>
          <w:sz w:val="24"/>
          <w:szCs w:val="24"/>
        </w:rPr>
        <w:t>2</w:t>
      </w:r>
      <w:r w:rsidR="00803EC1">
        <w:rPr>
          <w:rFonts w:ascii="Times New Roman" w:hAnsi="Times New Roman" w:cs="Times New Roman"/>
          <w:sz w:val="24"/>
          <w:szCs w:val="24"/>
        </w:rPr>
        <w:t>3.12.2020</w:t>
      </w:r>
      <w:r w:rsidR="004100B1" w:rsidRPr="00803EC1">
        <w:rPr>
          <w:rFonts w:ascii="Times New Roman" w:hAnsi="Times New Roman" w:cs="Times New Roman"/>
          <w:sz w:val="24"/>
          <w:szCs w:val="24"/>
        </w:rPr>
        <w:t>г. №</w:t>
      </w:r>
      <w:r w:rsidR="00EC4A56" w:rsidRPr="00803EC1">
        <w:rPr>
          <w:rFonts w:ascii="Times New Roman" w:hAnsi="Times New Roman" w:cs="Times New Roman"/>
          <w:sz w:val="24"/>
          <w:szCs w:val="24"/>
        </w:rPr>
        <w:t xml:space="preserve"> </w:t>
      </w:r>
      <w:r w:rsidR="00803EC1">
        <w:rPr>
          <w:rFonts w:ascii="Times New Roman" w:hAnsi="Times New Roman" w:cs="Times New Roman"/>
          <w:sz w:val="24"/>
          <w:szCs w:val="24"/>
        </w:rPr>
        <w:t>55/125</w:t>
      </w:r>
      <w:r w:rsidR="00F754F5" w:rsidRPr="00803EC1">
        <w:rPr>
          <w:rFonts w:ascii="Times New Roman" w:hAnsi="Times New Roman" w:cs="Times New Roman"/>
          <w:sz w:val="24"/>
          <w:szCs w:val="24"/>
        </w:rPr>
        <w:t xml:space="preserve"> </w:t>
      </w:r>
      <w:r w:rsidR="0012769B" w:rsidRPr="00E86537">
        <w:rPr>
          <w:rFonts w:ascii="Times New Roman" w:hAnsi="Times New Roman" w:cs="Times New Roman"/>
          <w:sz w:val="24"/>
          <w:szCs w:val="24"/>
        </w:rPr>
        <w:t>«О бюджете Горяйновского муниципального образования Духовницкого муниципального р</w:t>
      </w:r>
      <w:r w:rsidR="00AF10DB">
        <w:rPr>
          <w:rFonts w:ascii="Times New Roman" w:hAnsi="Times New Roman" w:cs="Times New Roman"/>
          <w:sz w:val="24"/>
          <w:szCs w:val="24"/>
        </w:rPr>
        <w:t>а</w:t>
      </w:r>
      <w:r w:rsidR="007F0778">
        <w:rPr>
          <w:rFonts w:ascii="Times New Roman" w:hAnsi="Times New Roman" w:cs="Times New Roman"/>
          <w:sz w:val="24"/>
          <w:szCs w:val="24"/>
        </w:rPr>
        <w:t>йона Саратовской области на 2021</w:t>
      </w:r>
      <w:r w:rsidR="0012769B" w:rsidRPr="00E86537">
        <w:rPr>
          <w:rFonts w:ascii="Times New Roman" w:hAnsi="Times New Roman" w:cs="Times New Roman"/>
          <w:sz w:val="24"/>
          <w:szCs w:val="24"/>
        </w:rPr>
        <w:t xml:space="preserve"> год</w:t>
      </w:r>
      <w:r w:rsidR="00803EC1">
        <w:rPr>
          <w:rFonts w:ascii="Times New Roman" w:hAnsi="Times New Roman" w:cs="Times New Roman"/>
          <w:sz w:val="24"/>
          <w:szCs w:val="24"/>
        </w:rPr>
        <w:t xml:space="preserve">» </w:t>
      </w:r>
      <w:r w:rsidR="002729E8">
        <w:rPr>
          <w:rFonts w:ascii="Times New Roman" w:hAnsi="Times New Roman"/>
          <w:sz w:val="24"/>
          <w:szCs w:val="26"/>
        </w:rPr>
        <w:t>(с изменениями</w:t>
      </w:r>
      <w:r w:rsidR="00D71C50">
        <w:rPr>
          <w:rFonts w:ascii="Times New Roman" w:hAnsi="Times New Roman"/>
          <w:sz w:val="24"/>
          <w:szCs w:val="26"/>
        </w:rPr>
        <w:t xml:space="preserve"> от   21.04.2021г №_60/132,</w:t>
      </w:r>
      <w:r w:rsidR="00D71C50" w:rsidRPr="00602ECA">
        <w:rPr>
          <w:rFonts w:ascii="Times New Roman" w:hAnsi="Times New Roman"/>
          <w:sz w:val="24"/>
          <w:szCs w:val="26"/>
        </w:rPr>
        <w:t xml:space="preserve"> </w:t>
      </w:r>
      <w:r w:rsidR="00D71C50">
        <w:rPr>
          <w:rFonts w:ascii="Times New Roman" w:hAnsi="Times New Roman"/>
          <w:sz w:val="24"/>
          <w:szCs w:val="26"/>
        </w:rPr>
        <w:t>от   17.05.2021г №_61/140,</w:t>
      </w:r>
      <w:r w:rsidR="00D71C50" w:rsidRPr="00D26722">
        <w:rPr>
          <w:rFonts w:ascii="Times New Roman" w:hAnsi="Times New Roman"/>
          <w:sz w:val="24"/>
          <w:szCs w:val="26"/>
        </w:rPr>
        <w:t xml:space="preserve"> </w:t>
      </w:r>
      <w:r w:rsidR="00D71C50">
        <w:rPr>
          <w:rFonts w:ascii="Times New Roman" w:hAnsi="Times New Roman"/>
          <w:sz w:val="24"/>
          <w:szCs w:val="26"/>
        </w:rPr>
        <w:t>от   03.06.2021г № 62/142</w:t>
      </w:r>
      <w:r w:rsidR="002729E8">
        <w:rPr>
          <w:rFonts w:ascii="Times New Roman" w:hAnsi="Times New Roman"/>
          <w:sz w:val="24"/>
          <w:szCs w:val="26"/>
        </w:rPr>
        <w:t xml:space="preserve">) </w:t>
      </w:r>
      <w:r w:rsidR="0061402D">
        <w:rPr>
          <w:rFonts w:ascii="Times New Roman" w:hAnsi="Times New Roman" w:cs="Times New Roman"/>
          <w:sz w:val="24"/>
          <w:szCs w:val="24"/>
        </w:rPr>
        <w:t>в приложения № 1,2,3,4</w:t>
      </w:r>
      <w:r w:rsidR="002729E8">
        <w:rPr>
          <w:rFonts w:ascii="Times New Roman" w:hAnsi="Times New Roman" w:cs="Times New Roman"/>
          <w:sz w:val="24"/>
          <w:szCs w:val="24"/>
        </w:rPr>
        <w:t xml:space="preserve"> </w:t>
      </w:r>
      <w:r w:rsidR="002729E8" w:rsidRPr="00E60188">
        <w:rPr>
          <w:rFonts w:ascii="Times New Roman" w:hAnsi="Times New Roman"/>
          <w:sz w:val="24"/>
          <w:szCs w:val="26"/>
        </w:rPr>
        <w:t>в соответствии с приложени</w:t>
      </w:r>
      <w:r w:rsidR="002729E8">
        <w:rPr>
          <w:rFonts w:ascii="Times New Roman" w:hAnsi="Times New Roman"/>
          <w:sz w:val="24"/>
          <w:szCs w:val="26"/>
        </w:rPr>
        <w:t xml:space="preserve">ем № 1,2,3,4 </w:t>
      </w:r>
      <w:r w:rsidR="002729E8" w:rsidRPr="00E60188">
        <w:rPr>
          <w:rFonts w:ascii="Times New Roman" w:hAnsi="Times New Roman"/>
          <w:sz w:val="24"/>
          <w:szCs w:val="26"/>
        </w:rPr>
        <w:t>к</w:t>
      </w:r>
      <w:proofErr w:type="gramEnd"/>
      <w:r w:rsidR="002729E8" w:rsidRPr="00E60188">
        <w:rPr>
          <w:rFonts w:ascii="Times New Roman" w:hAnsi="Times New Roman"/>
          <w:sz w:val="24"/>
          <w:szCs w:val="26"/>
        </w:rPr>
        <w:t xml:space="preserve"> настоящему решению</w:t>
      </w:r>
      <w:r w:rsidR="0049258A">
        <w:rPr>
          <w:rFonts w:ascii="Times New Roman" w:hAnsi="Times New Roman" w:cs="Times New Roman"/>
          <w:sz w:val="24"/>
          <w:szCs w:val="24"/>
        </w:rPr>
        <w:t>.</w:t>
      </w:r>
    </w:p>
    <w:p w:rsidR="003628AE" w:rsidRPr="00E86537" w:rsidRDefault="003628AE" w:rsidP="001276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6537">
        <w:rPr>
          <w:rFonts w:ascii="Times New Roman" w:hAnsi="Times New Roman" w:cs="Times New Roman"/>
          <w:sz w:val="24"/>
          <w:szCs w:val="24"/>
        </w:rPr>
        <w:t xml:space="preserve">2. </w:t>
      </w:r>
      <w:r w:rsidR="0012769B" w:rsidRPr="00E86537">
        <w:rPr>
          <w:rFonts w:ascii="Times New Roman" w:hAnsi="Times New Roman" w:cs="Times New Roman"/>
          <w:sz w:val="24"/>
          <w:szCs w:val="24"/>
        </w:rPr>
        <w:t>Финансовому управлению администрации Духовницкого муниципального района произвести уточнения плановых назначений в соо</w:t>
      </w:r>
      <w:r w:rsidR="00C42B64" w:rsidRPr="00E86537">
        <w:rPr>
          <w:rFonts w:ascii="Times New Roman" w:hAnsi="Times New Roman" w:cs="Times New Roman"/>
          <w:sz w:val="24"/>
          <w:szCs w:val="24"/>
        </w:rPr>
        <w:t>тве</w:t>
      </w:r>
      <w:r w:rsidR="000B5831" w:rsidRPr="00E86537">
        <w:rPr>
          <w:rFonts w:ascii="Times New Roman" w:hAnsi="Times New Roman" w:cs="Times New Roman"/>
          <w:sz w:val="24"/>
          <w:szCs w:val="24"/>
        </w:rPr>
        <w:t>т</w:t>
      </w:r>
      <w:r w:rsidR="00927B5E">
        <w:rPr>
          <w:rFonts w:ascii="Times New Roman" w:hAnsi="Times New Roman" w:cs="Times New Roman"/>
          <w:sz w:val="24"/>
          <w:szCs w:val="24"/>
        </w:rPr>
        <w:t>ствии с данным решением во втор</w:t>
      </w:r>
      <w:r w:rsidR="00A64ED8">
        <w:rPr>
          <w:rFonts w:ascii="Times New Roman" w:hAnsi="Times New Roman" w:cs="Times New Roman"/>
          <w:sz w:val="24"/>
          <w:szCs w:val="24"/>
        </w:rPr>
        <w:t>ом</w:t>
      </w:r>
      <w:r w:rsidR="00393C82" w:rsidRPr="00E86537">
        <w:rPr>
          <w:rFonts w:ascii="Times New Roman" w:hAnsi="Times New Roman" w:cs="Times New Roman"/>
          <w:sz w:val="24"/>
          <w:szCs w:val="24"/>
        </w:rPr>
        <w:t xml:space="preserve"> </w:t>
      </w:r>
      <w:r w:rsidR="007F0778">
        <w:rPr>
          <w:rFonts w:ascii="Times New Roman" w:hAnsi="Times New Roman" w:cs="Times New Roman"/>
          <w:sz w:val="24"/>
          <w:szCs w:val="24"/>
        </w:rPr>
        <w:t>квартале 2021</w:t>
      </w:r>
      <w:r w:rsidR="0012769B" w:rsidRPr="00E8653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628AE" w:rsidRPr="00E86537" w:rsidRDefault="003628AE" w:rsidP="001276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6537">
        <w:rPr>
          <w:rFonts w:ascii="Times New Roman" w:hAnsi="Times New Roman" w:cs="Times New Roman"/>
          <w:sz w:val="24"/>
          <w:szCs w:val="24"/>
        </w:rPr>
        <w:t>3.</w:t>
      </w:r>
      <w:r w:rsidR="005C1B94" w:rsidRPr="00E865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1B97" w:rsidRPr="00E86537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Pr="00E8653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86537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комиссию по финансово</w:t>
      </w:r>
      <w:r w:rsidR="00BF56D0" w:rsidRPr="00E86537">
        <w:rPr>
          <w:rFonts w:ascii="Times New Roman" w:hAnsi="Times New Roman" w:cs="Times New Roman"/>
          <w:sz w:val="24"/>
          <w:szCs w:val="24"/>
        </w:rPr>
        <w:t xml:space="preserve"> </w:t>
      </w:r>
      <w:r w:rsidR="007C3C86" w:rsidRPr="00E86537">
        <w:rPr>
          <w:rFonts w:ascii="Times New Roman" w:hAnsi="Times New Roman" w:cs="Times New Roman"/>
          <w:sz w:val="24"/>
          <w:szCs w:val="24"/>
        </w:rPr>
        <w:t>- бюджетной</w:t>
      </w:r>
      <w:r w:rsidRPr="00E86537">
        <w:rPr>
          <w:rFonts w:ascii="Times New Roman" w:hAnsi="Times New Roman" w:cs="Times New Roman"/>
          <w:sz w:val="24"/>
          <w:szCs w:val="24"/>
        </w:rPr>
        <w:t xml:space="preserve"> и социальной политике сельского Совета Горяйновского муниципального образования.</w:t>
      </w:r>
      <w:r w:rsidRPr="00E86537">
        <w:rPr>
          <w:rFonts w:ascii="Times New Roman" w:hAnsi="Times New Roman" w:cs="Times New Roman"/>
          <w:sz w:val="24"/>
          <w:szCs w:val="24"/>
        </w:rPr>
        <w:tab/>
      </w:r>
    </w:p>
    <w:p w:rsidR="00E86537" w:rsidRDefault="003628AE" w:rsidP="00E86537">
      <w:pPr>
        <w:pStyle w:val="a3"/>
        <w:jc w:val="both"/>
        <w:rPr>
          <w:b/>
          <w:sz w:val="24"/>
          <w:szCs w:val="24"/>
        </w:rPr>
      </w:pPr>
      <w:r w:rsidRPr="00E86537">
        <w:rPr>
          <w:b/>
          <w:sz w:val="24"/>
          <w:szCs w:val="24"/>
        </w:rPr>
        <w:t xml:space="preserve"> </w:t>
      </w:r>
    </w:p>
    <w:p w:rsidR="00E86537" w:rsidRDefault="00E86537" w:rsidP="00E86537">
      <w:pPr>
        <w:pStyle w:val="a3"/>
        <w:jc w:val="both"/>
        <w:rPr>
          <w:b/>
          <w:sz w:val="24"/>
          <w:szCs w:val="24"/>
        </w:rPr>
      </w:pPr>
    </w:p>
    <w:p w:rsidR="00E86537" w:rsidRDefault="00E86537" w:rsidP="00E86537">
      <w:pPr>
        <w:pStyle w:val="a3"/>
        <w:jc w:val="both"/>
        <w:rPr>
          <w:b/>
          <w:sz w:val="24"/>
          <w:szCs w:val="24"/>
        </w:rPr>
      </w:pPr>
    </w:p>
    <w:p w:rsidR="00E86537" w:rsidRDefault="00E86537" w:rsidP="00E86537">
      <w:pPr>
        <w:pStyle w:val="a3"/>
        <w:jc w:val="both"/>
        <w:rPr>
          <w:b/>
          <w:sz w:val="24"/>
          <w:szCs w:val="24"/>
        </w:rPr>
      </w:pPr>
    </w:p>
    <w:p w:rsidR="002F0D1A" w:rsidRPr="00771B97" w:rsidRDefault="00D71C50" w:rsidP="00EA33A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A33A4" w:rsidRPr="009F022C">
        <w:rPr>
          <w:rFonts w:ascii="Times New Roman" w:hAnsi="Times New Roman" w:cs="Times New Roman"/>
          <w:sz w:val="24"/>
          <w:szCs w:val="24"/>
        </w:rPr>
        <w:t xml:space="preserve">Горяйновского МО                                      </w:t>
      </w:r>
      <w:r w:rsidR="00EA33A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Р.В. Дубовиченко</w:t>
      </w:r>
    </w:p>
    <w:p w:rsidR="004B7237" w:rsidRDefault="00BA5BCA" w:rsidP="00EA674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037761" w:rsidRPr="00A36926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</w:p>
    <w:p w:rsidR="00E86537" w:rsidRDefault="00E86537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E86537" w:rsidRDefault="00E86537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E86537" w:rsidRDefault="00E86537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AF10DB" w:rsidRDefault="00AF10DB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AF10DB" w:rsidRDefault="00AF10DB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2729E8" w:rsidRPr="00E11A7C" w:rsidRDefault="002729E8" w:rsidP="002729E8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lastRenderedPageBreak/>
        <w:t>Приложение № 1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 </w:t>
      </w:r>
      <w:proofErr w:type="gramStart"/>
      <w:r w:rsidRPr="00E11A7C">
        <w:rPr>
          <w:rFonts w:ascii="Times New Roman" w:hAnsi="Times New Roman"/>
          <w:color w:val="000000" w:themeColor="text1"/>
          <w:sz w:val="20"/>
          <w:szCs w:val="24"/>
        </w:rPr>
        <w:t>сельского</w:t>
      </w:r>
      <w:proofErr w:type="gramEnd"/>
    </w:p>
    <w:p w:rsidR="002729E8" w:rsidRDefault="002729E8" w:rsidP="002729E8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>Горяйновского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МО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</w:p>
    <w:p w:rsidR="002729E8" w:rsidRPr="00E11A7C" w:rsidRDefault="002729E8" w:rsidP="002729E8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Cs w:val="24"/>
        </w:rPr>
        <w:t>№</w:t>
      </w:r>
      <w:r w:rsidR="004169CE">
        <w:rPr>
          <w:rFonts w:ascii="Times New Roman" w:hAnsi="Times New Roman"/>
          <w:color w:val="000000" w:themeColor="text1"/>
          <w:szCs w:val="24"/>
        </w:rPr>
        <w:t xml:space="preserve">  65</w:t>
      </w:r>
      <w:r w:rsidR="00D71C50">
        <w:rPr>
          <w:rFonts w:ascii="Times New Roman" w:hAnsi="Times New Roman"/>
          <w:color w:val="000000" w:themeColor="text1"/>
          <w:szCs w:val="24"/>
        </w:rPr>
        <w:t>/148</w:t>
      </w:r>
      <w:r w:rsidRPr="00E11A7C">
        <w:rPr>
          <w:rFonts w:ascii="Times New Roman" w:hAnsi="Times New Roman"/>
          <w:color w:val="000000" w:themeColor="text1"/>
          <w:szCs w:val="24"/>
        </w:rPr>
        <w:t xml:space="preserve"> от</w:t>
      </w:r>
      <w:r w:rsidR="004169CE">
        <w:rPr>
          <w:rFonts w:ascii="Times New Roman" w:hAnsi="Times New Roman"/>
          <w:color w:val="000000" w:themeColor="text1"/>
          <w:szCs w:val="24"/>
        </w:rPr>
        <w:t xml:space="preserve"> 28</w:t>
      </w:r>
      <w:r w:rsidR="00D71C50">
        <w:rPr>
          <w:rFonts w:ascii="Times New Roman" w:hAnsi="Times New Roman"/>
          <w:color w:val="000000" w:themeColor="text1"/>
          <w:szCs w:val="24"/>
        </w:rPr>
        <w:t>.06</w:t>
      </w:r>
      <w:r>
        <w:rPr>
          <w:rFonts w:ascii="Times New Roman" w:hAnsi="Times New Roman"/>
          <w:color w:val="000000" w:themeColor="text1"/>
          <w:szCs w:val="24"/>
        </w:rPr>
        <w:t>.2021</w:t>
      </w:r>
      <w:r w:rsidRPr="00E11A7C">
        <w:rPr>
          <w:rFonts w:ascii="Times New Roman" w:hAnsi="Times New Roman"/>
          <w:color w:val="000000" w:themeColor="text1"/>
          <w:szCs w:val="24"/>
        </w:rPr>
        <w:t>г.</w:t>
      </w:r>
    </w:p>
    <w:p w:rsidR="002729E8" w:rsidRDefault="002729E8" w:rsidP="002729E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Приложение </w:t>
      </w:r>
      <w:r w:rsidR="006A69B9">
        <w:rPr>
          <w:rFonts w:ascii="Times New Roman" w:hAnsi="Times New Roman"/>
          <w:color w:val="000000" w:themeColor="text1"/>
          <w:sz w:val="20"/>
          <w:szCs w:val="24"/>
        </w:rPr>
        <w:t>1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proofErr w:type="gramStart"/>
      <w:r w:rsidRPr="00E11A7C">
        <w:rPr>
          <w:rFonts w:ascii="Times New Roman" w:hAnsi="Times New Roman"/>
          <w:color w:val="000000" w:themeColor="text1"/>
          <w:sz w:val="20"/>
          <w:szCs w:val="24"/>
        </w:rPr>
        <w:t>сельского</w:t>
      </w:r>
      <w:proofErr w:type="gramEnd"/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</w:p>
    <w:p w:rsidR="002729E8" w:rsidRDefault="002729E8" w:rsidP="002729E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Горяйновского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</w:t>
      </w:r>
    </w:p>
    <w:p w:rsidR="002729E8" w:rsidRPr="00E11A7C" w:rsidRDefault="002729E8" w:rsidP="002729E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образования  от </w:t>
      </w:r>
      <w:r>
        <w:rPr>
          <w:rFonts w:ascii="Times New Roman" w:hAnsi="Times New Roman"/>
          <w:color w:val="000000" w:themeColor="text1"/>
          <w:sz w:val="20"/>
          <w:szCs w:val="24"/>
        </w:rPr>
        <w:t>23.12.2020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года</w:t>
      </w:r>
    </w:p>
    <w:p w:rsidR="002729E8" w:rsidRPr="00E11A7C" w:rsidRDefault="002729E8" w:rsidP="002729E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№</w:t>
      </w:r>
      <w:r>
        <w:rPr>
          <w:rFonts w:ascii="Times New Roman" w:hAnsi="Times New Roman"/>
          <w:color w:val="000000" w:themeColor="text1"/>
          <w:sz w:val="20"/>
          <w:szCs w:val="24"/>
        </w:rPr>
        <w:t>55/125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«О бюджете </w:t>
      </w:r>
      <w:r>
        <w:rPr>
          <w:rFonts w:ascii="Times New Roman" w:hAnsi="Times New Roman"/>
          <w:color w:val="000000" w:themeColor="text1"/>
          <w:sz w:val="20"/>
          <w:szCs w:val="24"/>
        </w:rPr>
        <w:t>Горяйновского</w:t>
      </w:r>
    </w:p>
    <w:p w:rsidR="002729E8" w:rsidRDefault="002729E8" w:rsidP="002729E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муниципального образования  </w:t>
      </w:r>
    </w:p>
    <w:p w:rsidR="002729E8" w:rsidRDefault="002729E8" w:rsidP="002729E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Духовницкого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 района</w:t>
      </w:r>
    </w:p>
    <w:p w:rsidR="002729E8" w:rsidRPr="00E11A7C" w:rsidRDefault="002729E8" w:rsidP="002729E8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Саратовской области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на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2021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год</w:t>
      </w:r>
      <w:r w:rsidRPr="00E11A7C">
        <w:rPr>
          <w:rFonts w:ascii="Times New Roman" w:hAnsi="Times New Roman"/>
          <w:color w:val="000000" w:themeColor="text1"/>
          <w:szCs w:val="24"/>
        </w:rPr>
        <w:t>»</w:t>
      </w: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9B9" w:rsidRPr="003361FA" w:rsidRDefault="006A69B9" w:rsidP="006A69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1FA">
        <w:rPr>
          <w:rFonts w:ascii="Times New Roman" w:hAnsi="Times New Roman" w:cs="Times New Roman"/>
          <w:b/>
          <w:sz w:val="24"/>
          <w:szCs w:val="24"/>
        </w:rPr>
        <w:t xml:space="preserve">Поступление доходов в бюджет Горяйновского МО </w:t>
      </w:r>
    </w:p>
    <w:p w:rsidR="006A69B9" w:rsidRPr="00EE0E16" w:rsidRDefault="006A69B9" w:rsidP="006A69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Духовницкого района в 2021</w:t>
      </w:r>
      <w:r w:rsidRPr="003361FA">
        <w:rPr>
          <w:rFonts w:ascii="Times New Roman" w:hAnsi="Times New Roman" w:cs="Times New Roman"/>
          <w:b/>
          <w:sz w:val="24"/>
          <w:szCs w:val="24"/>
        </w:rPr>
        <w:t xml:space="preserve"> г.   </w:t>
      </w:r>
    </w:p>
    <w:p w:rsidR="006A69B9" w:rsidRPr="00EE0E16" w:rsidRDefault="006A69B9" w:rsidP="006A69B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0E16">
        <w:rPr>
          <w:rFonts w:ascii="Times New Roman" w:hAnsi="Times New Roman" w:cs="Times New Roman"/>
        </w:rPr>
        <w:t xml:space="preserve">                                                         (тыс</w:t>
      </w:r>
      <w:proofErr w:type="gramStart"/>
      <w:r w:rsidRPr="00EE0E16">
        <w:rPr>
          <w:rFonts w:ascii="Times New Roman" w:hAnsi="Times New Roman" w:cs="Times New Roman"/>
        </w:rPr>
        <w:t>.р</w:t>
      </w:r>
      <w:proofErr w:type="gramEnd"/>
      <w:r w:rsidRPr="00EE0E16">
        <w:rPr>
          <w:rFonts w:ascii="Times New Roman" w:hAnsi="Times New Roman" w:cs="Times New Roman"/>
        </w:rPr>
        <w:t xml:space="preserve">уб.)                                                                                 </w:t>
      </w:r>
    </w:p>
    <w:tbl>
      <w:tblPr>
        <w:tblW w:w="1049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4111"/>
        <w:gridCol w:w="3402"/>
      </w:tblGrid>
      <w:tr w:rsidR="006A69B9" w:rsidRPr="003361FA" w:rsidTr="00211D2E">
        <w:trPr>
          <w:trHeight w:val="64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12C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3361FA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6A69B9" w:rsidRPr="003361FA" w:rsidTr="00211D2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6A69B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2667,0</w:t>
            </w:r>
          </w:p>
        </w:tc>
      </w:tr>
      <w:tr w:rsidR="006A69B9" w:rsidRPr="003361FA" w:rsidTr="00211D2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налоговых доходов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6A69B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2667,0</w:t>
            </w:r>
          </w:p>
        </w:tc>
      </w:tr>
      <w:tr w:rsidR="006A69B9" w:rsidRPr="003361FA" w:rsidTr="00211D2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 xml:space="preserve">  Налог на доходы физических лиц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  <w:r w:rsidRPr="003361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6A69B9" w:rsidRPr="003361FA" w:rsidTr="00211D2E">
        <w:trPr>
          <w:trHeight w:val="248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1 01 02010  01 0000 110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9B9" w:rsidRPr="003361FA" w:rsidRDefault="006A69B9" w:rsidP="00211D2E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9B9" w:rsidRPr="003361FA" w:rsidRDefault="006A69B9" w:rsidP="00211D2E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9B9" w:rsidRPr="003361FA" w:rsidRDefault="006A69B9" w:rsidP="00211D2E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9B9" w:rsidRPr="003361FA" w:rsidRDefault="006A69B9" w:rsidP="00211D2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A69B9" w:rsidRPr="003361FA" w:rsidRDefault="006A69B9" w:rsidP="00211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69B9" w:rsidRPr="003361FA" w:rsidTr="00211D2E">
        <w:trPr>
          <w:trHeight w:val="56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8A2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69B9" w:rsidRDefault="006A69B9" w:rsidP="006A69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</w:tr>
      <w:tr w:rsidR="006A69B9" w:rsidRPr="003361FA" w:rsidTr="00211D2E">
        <w:trPr>
          <w:trHeight w:val="56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8A2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69B9" w:rsidRDefault="006A69B9" w:rsidP="006A69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</w:tr>
      <w:tr w:rsidR="006A69B9" w:rsidRPr="003361FA" w:rsidTr="00211D2E">
        <w:trPr>
          <w:trHeight w:val="56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1083,0</w:t>
            </w:r>
          </w:p>
        </w:tc>
      </w:tr>
      <w:tr w:rsidR="006A69B9" w:rsidRPr="003361FA" w:rsidTr="00211D2E">
        <w:trPr>
          <w:trHeight w:val="103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сельского поселения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69B9" w:rsidRPr="003361FA" w:rsidRDefault="006A69B9" w:rsidP="00211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33,0</w:t>
            </w:r>
          </w:p>
        </w:tc>
      </w:tr>
      <w:tr w:rsidR="006A69B9" w:rsidRPr="003361FA" w:rsidTr="00211D2E">
        <w:trPr>
          <w:trHeight w:val="56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1050,0</w:t>
            </w:r>
          </w:p>
        </w:tc>
      </w:tr>
      <w:tr w:rsidR="006A69B9" w:rsidRPr="003361FA" w:rsidTr="00211D2E">
        <w:trPr>
          <w:trHeight w:val="111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106 06043 10 0000 110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1050,0</w:t>
            </w:r>
          </w:p>
        </w:tc>
      </w:tr>
      <w:tr w:rsidR="006A69B9" w:rsidRPr="003361FA" w:rsidTr="00211D2E">
        <w:trPr>
          <w:trHeight w:val="111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D88">
              <w:rPr>
                <w:rFonts w:ascii="Times New Roman" w:hAnsi="Times New Roman"/>
                <w:sz w:val="24"/>
                <w:szCs w:val="24"/>
              </w:rPr>
              <w:t>1 08 04020 01 1000 110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D88">
              <w:rPr>
                <w:rFonts w:ascii="Times New Roman" w:hAnsi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</w:t>
            </w:r>
            <w:r w:rsidRPr="00686D88"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законодательными актами Российской Федерации на совершение нотариальных действий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69B9" w:rsidRDefault="006A69B9" w:rsidP="00211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4,0</w:t>
            </w:r>
          </w:p>
        </w:tc>
      </w:tr>
      <w:tr w:rsidR="006A69B9" w:rsidRPr="003361FA" w:rsidTr="00211D2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2667,0</w:t>
            </w:r>
          </w:p>
        </w:tc>
      </w:tr>
      <w:tr w:rsidR="006A69B9" w:rsidRPr="001570C5" w:rsidTr="00211D2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1570C5" w:rsidRDefault="008E4542" w:rsidP="00211D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262,7</w:t>
            </w:r>
          </w:p>
        </w:tc>
      </w:tr>
      <w:tr w:rsidR="006A69B9" w:rsidRPr="001570C5" w:rsidTr="00211D2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 xml:space="preserve">069 202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6001 10</w:t>
            </w: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 xml:space="preserve"> 0002 150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поселений на выравнивание бюджетной обеспеченности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муниципальных районов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Default="006A69B9" w:rsidP="00211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33,5</w:t>
            </w:r>
          </w:p>
        </w:tc>
      </w:tr>
      <w:tr w:rsidR="006A69B9" w:rsidRPr="001570C5" w:rsidTr="00211D2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 xml:space="preserve">069 202 </w:t>
            </w:r>
            <w:r w:rsidRPr="0033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35118</w:t>
            </w: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 xml:space="preserve"> 10  0000 150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1570C5" w:rsidRDefault="006A69B9" w:rsidP="00211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93,7</w:t>
            </w:r>
          </w:p>
        </w:tc>
      </w:tr>
      <w:tr w:rsidR="006A69B9" w:rsidRPr="001570C5" w:rsidTr="00211D2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069 202 40014 10 0000 150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1570C5" w:rsidRDefault="006A69B9" w:rsidP="00211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53,0</w:t>
            </w:r>
          </w:p>
        </w:tc>
      </w:tr>
      <w:tr w:rsidR="008E4542" w:rsidRPr="001570C5" w:rsidTr="00211D2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42" w:rsidRPr="003361FA" w:rsidRDefault="008E4542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069 202 49999 10 0054 150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42" w:rsidRPr="003361FA" w:rsidRDefault="008E4542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бюджетам сельских поселений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достижение надлежащего уровня оплаты труда в органах местного самоуправления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42" w:rsidRDefault="008E4542" w:rsidP="00211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82,5</w:t>
            </w:r>
          </w:p>
        </w:tc>
      </w:tr>
      <w:tr w:rsidR="006A69B9" w:rsidRPr="003361FA" w:rsidTr="00211D2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9B9" w:rsidRPr="003361FA" w:rsidRDefault="006A69B9" w:rsidP="00211D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B9" w:rsidRPr="003361FA" w:rsidRDefault="006A69B9" w:rsidP="008E45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2 </w:t>
            </w:r>
            <w:r w:rsidR="008E45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929,7</w:t>
            </w:r>
          </w:p>
        </w:tc>
      </w:tr>
    </w:tbl>
    <w:p w:rsidR="006A69B9" w:rsidRPr="00AC12CE" w:rsidRDefault="006A69B9" w:rsidP="006A69B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A69B9" w:rsidRDefault="006A69B9" w:rsidP="006A6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B9" w:rsidRDefault="006A69B9" w:rsidP="006A6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B9" w:rsidRDefault="006A69B9" w:rsidP="006A6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B9" w:rsidRDefault="006A69B9" w:rsidP="006A6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B9" w:rsidRDefault="006A69B9" w:rsidP="006A6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B9" w:rsidRPr="00AC12CE" w:rsidRDefault="006A69B9" w:rsidP="006A6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B9" w:rsidRDefault="006A69B9" w:rsidP="006A6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B9" w:rsidRPr="00AC12CE" w:rsidRDefault="006A69B9" w:rsidP="006A6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2CE">
        <w:rPr>
          <w:rFonts w:ascii="Times New Roman" w:hAnsi="Times New Roman" w:cs="Times New Roman"/>
          <w:sz w:val="24"/>
          <w:szCs w:val="24"/>
        </w:rPr>
        <w:t xml:space="preserve">Секретарь сельского Совета </w:t>
      </w:r>
    </w:p>
    <w:p w:rsidR="006A69B9" w:rsidRPr="00AC12CE" w:rsidRDefault="006A69B9" w:rsidP="006A6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2CE">
        <w:rPr>
          <w:rFonts w:ascii="Times New Roman" w:hAnsi="Times New Roman" w:cs="Times New Roman"/>
          <w:sz w:val="24"/>
          <w:szCs w:val="24"/>
        </w:rPr>
        <w:t>Горяйновского  МО                                                                      Л. Ю.Зимина</w:t>
      </w: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Pr="00E11A7C" w:rsidRDefault="0061402D" w:rsidP="0061402D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lastRenderedPageBreak/>
        <w:t>Приложение № 2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 </w:t>
      </w:r>
      <w:proofErr w:type="gramStart"/>
      <w:r w:rsidRPr="00E11A7C">
        <w:rPr>
          <w:rFonts w:ascii="Times New Roman" w:hAnsi="Times New Roman"/>
          <w:color w:val="000000" w:themeColor="text1"/>
          <w:sz w:val="20"/>
          <w:szCs w:val="24"/>
        </w:rPr>
        <w:t>сельского</w:t>
      </w:r>
      <w:proofErr w:type="gramEnd"/>
    </w:p>
    <w:p w:rsidR="0061402D" w:rsidRDefault="0061402D" w:rsidP="0061402D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>Горяйновского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МО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</w:p>
    <w:p w:rsidR="0061402D" w:rsidRPr="00E11A7C" w:rsidRDefault="0061402D" w:rsidP="0061402D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Cs w:val="24"/>
        </w:rPr>
        <w:t>№</w:t>
      </w:r>
      <w:r w:rsidR="004169CE">
        <w:rPr>
          <w:rFonts w:ascii="Times New Roman" w:hAnsi="Times New Roman"/>
          <w:color w:val="000000" w:themeColor="text1"/>
          <w:szCs w:val="24"/>
        </w:rPr>
        <w:t xml:space="preserve"> 65</w:t>
      </w:r>
      <w:r w:rsidR="00D71C50">
        <w:rPr>
          <w:rFonts w:ascii="Times New Roman" w:hAnsi="Times New Roman"/>
          <w:color w:val="000000" w:themeColor="text1"/>
          <w:szCs w:val="24"/>
        </w:rPr>
        <w:t>/148</w:t>
      </w:r>
      <w:r w:rsidRPr="00E11A7C">
        <w:rPr>
          <w:rFonts w:ascii="Times New Roman" w:hAnsi="Times New Roman"/>
          <w:color w:val="000000" w:themeColor="text1"/>
          <w:szCs w:val="24"/>
        </w:rPr>
        <w:t xml:space="preserve"> от</w:t>
      </w:r>
      <w:r w:rsidR="004169CE">
        <w:rPr>
          <w:rFonts w:ascii="Times New Roman" w:hAnsi="Times New Roman"/>
          <w:color w:val="000000" w:themeColor="text1"/>
          <w:szCs w:val="24"/>
        </w:rPr>
        <w:t xml:space="preserve"> 28</w:t>
      </w:r>
      <w:r w:rsidR="00D71C50">
        <w:rPr>
          <w:rFonts w:ascii="Times New Roman" w:hAnsi="Times New Roman"/>
          <w:color w:val="000000" w:themeColor="text1"/>
          <w:szCs w:val="24"/>
        </w:rPr>
        <w:t>.06</w:t>
      </w:r>
      <w:r>
        <w:rPr>
          <w:rFonts w:ascii="Times New Roman" w:hAnsi="Times New Roman"/>
          <w:color w:val="000000" w:themeColor="text1"/>
          <w:szCs w:val="24"/>
        </w:rPr>
        <w:t>.2021</w:t>
      </w:r>
      <w:r w:rsidRPr="00E11A7C">
        <w:rPr>
          <w:rFonts w:ascii="Times New Roman" w:hAnsi="Times New Roman"/>
          <w:color w:val="000000" w:themeColor="text1"/>
          <w:szCs w:val="24"/>
        </w:rPr>
        <w:t>г.</w:t>
      </w:r>
    </w:p>
    <w:p w:rsidR="0061402D" w:rsidRDefault="0061402D" w:rsidP="0061402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Приложение </w:t>
      </w:r>
      <w:r>
        <w:rPr>
          <w:rFonts w:ascii="Times New Roman" w:hAnsi="Times New Roman"/>
          <w:color w:val="000000" w:themeColor="text1"/>
          <w:sz w:val="20"/>
          <w:szCs w:val="24"/>
        </w:rPr>
        <w:t>2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proofErr w:type="gramStart"/>
      <w:r w:rsidRPr="00E11A7C">
        <w:rPr>
          <w:rFonts w:ascii="Times New Roman" w:hAnsi="Times New Roman"/>
          <w:color w:val="000000" w:themeColor="text1"/>
          <w:sz w:val="20"/>
          <w:szCs w:val="24"/>
        </w:rPr>
        <w:t>сельского</w:t>
      </w:r>
      <w:proofErr w:type="gramEnd"/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</w:p>
    <w:p w:rsidR="0061402D" w:rsidRDefault="0061402D" w:rsidP="0061402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Горяйновского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</w:t>
      </w:r>
    </w:p>
    <w:p w:rsidR="0061402D" w:rsidRPr="00E11A7C" w:rsidRDefault="0061402D" w:rsidP="0061402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образования  от </w:t>
      </w:r>
      <w:r>
        <w:rPr>
          <w:rFonts w:ascii="Times New Roman" w:hAnsi="Times New Roman"/>
          <w:color w:val="000000" w:themeColor="text1"/>
          <w:sz w:val="20"/>
          <w:szCs w:val="24"/>
        </w:rPr>
        <w:t>23.12.2020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года</w:t>
      </w:r>
    </w:p>
    <w:p w:rsidR="0061402D" w:rsidRPr="00E11A7C" w:rsidRDefault="0061402D" w:rsidP="0061402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№</w:t>
      </w:r>
      <w:r>
        <w:rPr>
          <w:rFonts w:ascii="Times New Roman" w:hAnsi="Times New Roman"/>
          <w:color w:val="000000" w:themeColor="text1"/>
          <w:sz w:val="20"/>
          <w:szCs w:val="24"/>
        </w:rPr>
        <w:t>55/125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«О бюджете </w:t>
      </w:r>
      <w:r>
        <w:rPr>
          <w:rFonts w:ascii="Times New Roman" w:hAnsi="Times New Roman"/>
          <w:color w:val="000000" w:themeColor="text1"/>
          <w:sz w:val="20"/>
          <w:szCs w:val="24"/>
        </w:rPr>
        <w:t>Горяйновского</w:t>
      </w:r>
    </w:p>
    <w:p w:rsidR="0061402D" w:rsidRDefault="0061402D" w:rsidP="0061402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муниципального образования  </w:t>
      </w:r>
    </w:p>
    <w:p w:rsidR="0061402D" w:rsidRDefault="0061402D" w:rsidP="0061402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Духовницкого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 района</w:t>
      </w:r>
    </w:p>
    <w:p w:rsidR="0061402D" w:rsidRPr="00E11A7C" w:rsidRDefault="0061402D" w:rsidP="0061402D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Саратовской области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на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2021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год</w:t>
      </w:r>
      <w:r w:rsidRPr="00E11A7C">
        <w:rPr>
          <w:rFonts w:ascii="Times New Roman" w:hAnsi="Times New Roman"/>
          <w:color w:val="000000" w:themeColor="text1"/>
          <w:szCs w:val="24"/>
        </w:rPr>
        <w:t>»</w:t>
      </w: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D" w:rsidRDefault="0061402D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804" w:rsidRDefault="00714804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804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подразделам, целевым статьям и видам расходов классификации расходов местного бюджета</w:t>
      </w:r>
    </w:p>
    <w:p w:rsidR="00156783" w:rsidRPr="00714804" w:rsidRDefault="00156783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A0E" w:rsidRDefault="00714804" w:rsidP="002624C6">
      <w:pPr>
        <w:pStyle w:val="a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="003A746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A746C">
        <w:rPr>
          <w:rFonts w:ascii="Times New Roman" w:hAnsi="Times New Roman" w:cs="Times New Roman"/>
          <w:szCs w:val="28"/>
        </w:rPr>
        <w:t>(</w:t>
      </w:r>
      <w:r w:rsidR="001026A3">
        <w:rPr>
          <w:rFonts w:ascii="Times New Roman" w:hAnsi="Times New Roman" w:cs="Times New Roman"/>
          <w:szCs w:val="28"/>
        </w:rPr>
        <w:t>тыс</w:t>
      </w:r>
      <w:proofErr w:type="gramStart"/>
      <w:r w:rsidR="001026A3">
        <w:rPr>
          <w:rFonts w:ascii="Times New Roman" w:hAnsi="Times New Roman" w:cs="Times New Roman"/>
          <w:szCs w:val="28"/>
        </w:rPr>
        <w:t>.</w:t>
      </w:r>
      <w:r w:rsidR="003A746C">
        <w:rPr>
          <w:rFonts w:ascii="Times New Roman" w:hAnsi="Times New Roman" w:cs="Times New Roman"/>
          <w:szCs w:val="28"/>
        </w:rPr>
        <w:t>р</w:t>
      </w:r>
      <w:proofErr w:type="gramEnd"/>
      <w:r w:rsidR="003A746C">
        <w:rPr>
          <w:rFonts w:ascii="Times New Roman" w:hAnsi="Times New Roman" w:cs="Times New Roman"/>
          <w:szCs w:val="28"/>
        </w:rPr>
        <w:t>уб.</w:t>
      </w:r>
      <w:r w:rsidRPr="004E30C1">
        <w:rPr>
          <w:rFonts w:ascii="Times New Roman" w:hAnsi="Times New Roman" w:cs="Times New Roman"/>
          <w:szCs w:val="28"/>
        </w:rPr>
        <w:t>)</w:t>
      </w:r>
    </w:p>
    <w:tbl>
      <w:tblPr>
        <w:tblpPr w:leftFromText="180" w:rightFromText="180" w:bottomFromText="200" w:vertAnchor="text" w:tblpY="1"/>
        <w:tblOverlap w:val="never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32"/>
        <w:gridCol w:w="6"/>
        <w:gridCol w:w="518"/>
        <w:gridCol w:w="6"/>
        <w:gridCol w:w="612"/>
        <w:gridCol w:w="6"/>
        <w:gridCol w:w="1667"/>
        <w:gridCol w:w="8"/>
        <w:gridCol w:w="576"/>
        <w:gridCol w:w="1275"/>
      </w:tblGrid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  <w:p w:rsidR="002624C6" w:rsidRPr="002624C6" w:rsidRDefault="002624C6" w:rsidP="00262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показателя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Р3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2624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ЦСР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 Горяйновского муниципального образования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8E4542" w:rsidP="00272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1912,2</w:t>
            </w:r>
          </w:p>
        </w:tc>
      </w:tr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8E4542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632,5</w:t>
            </w:r>
          </w:p>
        </w:tc>
      </w:tr>
      <w:tr w:rsidR="008E4542" w:rsidRPr="002624C6" w:rsidTr="005039A9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542" w:rsidRPr="002624C6" w:rsidRDefault="008E4542" w:rsidP="008E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542" w:rsidRPr="002624C6" w:rsidRDefault="008E4542" w:rsidP="008E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42" w:rsidRPr="002624C6" w:rsidRDefault="008E4542" w:rsidP="008E4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42" w:rsidRPr="002624C6" w:rsidRDefault="008E4542" w:rsidP="008E4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</w:t>
            </w: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42" w:rsidRPr="002624C6" w:rsidRDefault="008E4542" w:rsidP="008E4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542" w:rsidRPr="002624C6" w:rsidRDefault="008E4542" w:rsidP="008E4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82,5</w:t>
            </w:r>
          </w:p>
        </w:tc>
      </w:tr>
      <w:tr w:rsidR="008E4542" w:rsidRPr="002624C6" w:rsidTr="005039A9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542" w:rsidRPr="002624C6" w:rsidRDefault="008E4542" w:rsidP="008E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542" w:rsidRPr="002624C6" w:rsidRDefault="008E4542" w:rsidP="008E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42" w:rsidRPr="002624C6" w:rsidRDefault="008E4542" w:rsidP="008E4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42" w:rsidRPr="002624C6" w:rsidRDefault="008E4542" w:rsidP="008E4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</w:t>
            </w: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42" w:rsidRPr="002624C6" w:rsidRDefault="008E4542" w:rsidP="008E4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542" w:rsidRPr="002624C6" w:rsidRDefault="008E4542" w:rsidP="008E4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82,5</w:t>
            </w:r>
          </w:p>
        </w:tc>
      </w:tr>
      <w:tr w:rsidR="008E4542" w:rsidRPr="002624C6" w:rsidTr="005039A9">
        <w:trPr>
          <w:trHeight w:val="58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542" w:rsidRPr="002624C6" w:rsidRDefault="008E4542" w:rsidP="008E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542" w:rsidRPr="002624C6" w:rsidRDefault="008E4542" w:rsidP="008E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42" w:rsidRPr="002624C6" w:rsidRDefault="008E4542" w:rsidP="008E4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42" w:rsidRPr="002624C6" w:rsidRDefault="008E4542" w:rsidP="008E4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42" w:rsidRPr="002624C6" w:rsidRDefault="008E4542" w:rsidP="008E4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542" w:rsidRPr="002624C6" w:rsidRDefault="008E4542" w:rsidP="008E4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82,5</w:t>
            </w:r>
          </w:p>
        </w:tc>
      </w:tr>
      <w:tr w:rsidR="008E4542" w:rsidRPr="002624C6" w:rsidTr="005039A9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542" w:rsidRPr="002624C6" w:rsidRDefault="008E4542" w:rsidP="008E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542" w:rsidRPr="002624C6" w:rsidRDefault="008E4542" w:rsidP="008E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42" w:rsidRPr="002624C6" w:rsidRDefault="008E4542" w:rsidP="008E4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42" w:rsidRPr="002624C6" w:rsidRDefault="008E4542" w:rsidP="008E4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42" w:rsidRPr="002624C6" w:rsidRDefault="008E4542" w:rsidP="008E4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542" w:rsidRPr="002624C6" w:rsidRDefault="008E4542" w:rsidP="008E4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82,5</w:t>
            </w:r>
          </w:p>
        </w:tc>
      </w:tr>
      <w:tr w:rsidR="008E4542" w:rsidRPr="002624C6" w:rsidTr="005039A9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542" w:rsidRPr="002624C6" w:rsidRDefault="008E4542" w:rsidP="008E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542" w:rsidRPr="002624C6" w:rsidRDefault="008E4542" w:rsidP="008E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42" w:rsidRPr="002624C6" w:rsidRDefault="008E4542" w:rsidP="008E4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42" w:rsidRPr="002624C6" w:rsidRDefault="008E4542" w:rsidP="008E4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42" w:rsidRPr="002624C6" w:rsidRDefault="008E4542" w:rsidP="008E4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542" w:rsidRPr="002624C6" w:rsidRDefault="008E4542" w:rsidP="008E4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82,5</w:t>
            </w:r>
          </w:p>
        </w:tc>
      </w:tr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550,0</w:t>
            </w:r>
          </w:p>
        </w:tc>
      </w:tr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550,0</w:t>
            </w:r>
          </w:p>
        </w:tc>
      </w:tr>
      <w:tr w:rsidR="002624C6" w:rsidRPr="002624C6" w:rsidTr="00D4580C">
        <w:trPr>
          <w:trHeight w:val="58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550,0</w:t>
            </w:r>
          </w:p>
        </w:tc>
      </w:tr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550,0</w:t>
            </w:r>
          </w:p>
        </w:tc>
      </w:tr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550,0</w:t>
            </w:r>
          </w:p>
        </w:tc>
      </w:tr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lang w:eastAsia="en-US"/>
              </w:rPr>
              <w:t>3,8</w:t>
            </w:r>
          </w:p>
        </w:tc>
      </w:tr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Предоставление межбюджетных трансфертов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97 0 00 00000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97 3 00 00000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97 3 00 06600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97 3 00 06600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97 3 00 06600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2624C6" w:rsidRPr="002624C6" w:rsidTr="00D4580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Функционирование Правительства РФ, высших исполнительных органов гос. власти субъектов РФ, местных администраций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1177,7</w:t>
            </w:r>
          </w:p>
        </w:tc>
      </w:tr>
      <w:tr w:rsidR="002624C6" w:rsidRPr="002624C6" w:rsidTr="00D4580C">
        <w:trPr>
          <w:trHeight w:val="666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1177,7</w:t>
            </w:r>
          </w:p>
        </w:tc>
      </w:tr>
      <w:tr w:rsidR="002624C6" w:rsidRPr="002624C6" w:rsidTr="00D4580C">
        <w:trPr>
          <w:trHeight w:val="666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1177,7</w:t>
            </w:r>
          </w:p>
        </w:tc>
      </w:tr>
      <w:tr w:rsidR="002624C6" w:rsidRPr="002624C6" w:rsidTr="00D4580C">
        <w:trPr>
          <w:trHeight w:val="699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1172,7</w:t>
            </w:r>
          </w:p>
        </w:tc>
      </w:tr>
      <w:tr w:rsidR="002624C6" w:rsidRPr="002624C6" w:rsidTr="00D4580C">
        <w:trPr>
          <w:trHeight w:val="120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646,5</w:t>
            </w:r>
          </w:p>
        </w:tc>
      </w:tr>
      <w:tr w:rsidR="002624C6" w:rsidRPr="002624C6" w:rsidTr="00D4580C">
        <w:trPr>
          <w:trHeight w:val="704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646,5</w:t>
            </w:r>
          </w:p>
        </w:tc>
      </w:tr>
      <w:tr w:rsidR="002624C6" w:rsidRPr="002624C6" w:rsidTr="00D4580C">
        <w:trPr>
          <w:trHeight w:val="704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516,2</w:t>
            </w:r>
          </w:p>
        </w:tc>
      </w:tr>
      <w:tr w:rsidR="002624C6" w:rsidRPr="002624C6" w:rsidTr="00D4580C">
        <w:trPr>
          <w:trHeight w:val="828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516,2</w:t>
            </w:r>
          </w:p>
        </w:tc>
      </w:tr>
      <w:tr w:rsidR="002624C6" w:rsidRPr="002624C6" w:rsidTr="00D4580C">
        <w:trPr>
          <w:trHeight w:val="828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2624C6" w:rsidRPr="002624C6" w:rsidTr="00D4580C">
        <w:trPr>
          <w:trHeight w:val="828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2624C6" w:rsidRPr="002624C6" w:rsidTr="00D4580C">
        <w:trPr>
          <w:trHeight w:val="99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2624C6" w:rsidRPr="002624C6" w:rsidTr="00D4580C">
        <w:trPr>
          <w:trHeight w:val="412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2624C6" w:rsidRPr="002624C6" w:rsidTr="00D4580C">
        <w:trPr>
          <w:trHeight w:val="559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2729E8" w:rsidRPr="002729E8" w:rsidTr="00D4580C">
        <w:trPr>
          <w:trHeight w:val="559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729E8" w:rsidRDefault="002729E8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4087">
              <w:rPr>
                <w:rFonts w:ascii="Times New Roman" w:hAnsi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729E8" w:rsidRDefault="002729E8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2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729E8" w:rsidRDefault="002729E8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2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729E8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729E8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729E8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729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10,0</w:t>
            </w:r>
          </w:p>
        </w:tc>
      </w:tr>
      <w:tr w:rsidR="002729E8" w:rsidRPr="002624C6" w:rsidTr="00D4580C">
        <w:trPr>
          <w:trHeight w:val="559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7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D7">
              <w:rPr>
                <w:rFonts w:ascii="Times New Roman" w:hAnsi="Times New Roman"/>
              </w:rPr>
              <w:t xml:space="preserve">Предоставление межбюджетных трансфертов 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2729E8" w:rsidRPr="002624C6" w:rsidTr="00D4580C">
        <w:trPr>
          <w:trHeight w:val="559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D7">
              <w:rPr>
                <w:rFonts w:ascii="Times New Roman" w:hAnsi="Times New Roma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2729E8" w:rsidRPr="002624C6" w:rsidTr="00D4580C">
        <w:trPr>
          <w:trHeight w:val="559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8FB">
              <w:rPr>
                <w:rFonts w:ascii="Times New Roman" w:hAnsi="Times New Roman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 финансового контроля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2729E8" w:rsidRPr="002624C6" w:rsidTr="00D4580C">
        <w:trPr>
          <w:trHeight w:val="559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D7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2729E8" w:rsidRPr="002624C6" w:rsidTr="00D4580C">
        <w:trPr>
          <w:trHeight w:val="559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Иные м</w:t>
            </w:r>
            <w:r w:rsidRPr="008E22D7">
              <w:rPr>
                <w:rFonts w:ascii="Times New Roman" w:hAnsi="Times New Roman"/>
              </w:rPr>
              <w:t>ежбюджетные трансферты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E8" w:rsidRPr="002624C6" w:rsidRDefault="002729E8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95 1 00 00000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87,2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Предоставление межбюджетных трансфертов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lang w:eastAsia="en-US"/>
              </w:rPr>
              <w:t>97 0 00 00000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lang w:eastAsia="en-US"/>
              </w:rPr>
              <w:t>66,2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 xml:space="preserve">Предоставление межбюджетных трансфертов на </w:t>
            </w:r>
            <w:r w:rsidRPr="002624C6">
              <w:rPr>
                <w:rFonts w:ascii="Times New Roman" w:eastAsia="Times New Roman" w:hAnsi="Times New Roman" w:cs="Times New Roman"/>
              </w:rPr>
              <w:lastRenderedPageBreak/>
              <w:t>осуществление переданных полномочий в соответствии с заключенными соглашениями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97 3 00 00000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66,2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lastRenderedPageBreak/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2624C6">
              <w:rPr>
                <w:rFonts w:ascii="Times New Roman" w:eastAsia="Times New Roman" w:hAnsi="Times New Roman" w:cs="Times New Roman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97 3 00 06500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66,2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97 3 00 06500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66,2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97 3 00 06500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66,2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lang w:eastAsia="en-US"/>
              </w:rPr>
              <w:t>93,7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Мобилизационная и вневойсковая подготовка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93,7</w:t>
            </w:r>
          </w:p>
        </w:tc>
      </w:tr>
      <w:tr w:rsidR="002624C6" w:rsidRPr="002624C6" w:rsidTr="00D4580C">
        <w:trPr>
          <w:trHeight w:val="102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624C6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624C6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2624C6">
              <w:rPr>
                <w:rFonts w:ascii="Times New Roman" w:eastAsia="Calibri" w:hAnsi="Times New Roman" w:cs="Times New Roman"/>
                <w:lang w:val="en-US" w:eastAsia="en-US"/>
              </w:rPr>
              <w:t>90 0 00 00000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93,7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90 4 00 00000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93,7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93,7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84,8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84,8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8,9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8,9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lang w:eastAsia="en-US"/>
              </w:rPr>
              <w:t>73,0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Топливно-энергетический комплекс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lang w:eastAsia="en-US"/>
              </w:rPr>
              <w:t>20,0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Муниципальная программа «</w:t>
            </w:r>
            <w:r w:rsidRPr="002624C6">
              <w:rPr>
                <w:rFonts w:ascii="Times New Roman" w:eastAsia="Times New Roman" w:hAnsi="Times New Roman" w:cs="Times New Roman"/>
                <w:color w:val="000000"/>
              </w:rPr>
              <w:t>Энергосбережение и повышение энергетической эффективности на территории Горяйновского муниципального образования Духовницкого муниципального района Саратовской области на 2021-2025 годы</w:t>
            </w:r>
            <w:r w:rsidRPr="002624C6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lang w:eastAsia="en-US"/>
              </w:rPr>
              <w:t>20 5 00 00000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lang w:eastAsia="en-US"/>
              </w:rPr>
              <w:t>20,0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Основное мероприятие «</w:t>
            </w:r>
            <w:r w:rsidRPr="002624C6">
              <w:rPr>
                <w:rFonts w:ascii="Times New Roman" w:eastAsia="Times New Roman" w:hAnsi="Times New Roman" w:cs="Times New Roman"/>
                <w:color w:val="000000"/>
              </w:rPr>
              <w:t xml:space="preserve">Замена ламп накаливания </w:t>
            </w:r>
            <w:proofErr w:type="gramStart"/>
            <w:r w:rsidRPr="002624C6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gramEnd"/>
            <w:r w:rsidRPr="002624C6">
              <w:rPr>
                <w:rFonts w:ascii="Times New Roman" w:eastAsia="Times New Roman" w:hAnsi="Times New Roman" w:cs="Times New Roman"/>
                <w:color w:val="000000"/>
              </w:rPr>
              <w:t xml:space="preserve"> энергосберегающие, (поэтапная замена люминесцентных ламп, ламп ДРЛ, </w:t>
            </w:r>
            <w:proofErr w:type="spellStart"/>
            <w:r w:rsidRPr="002624C6">
              <w:rPr>
                <w:rFonts w:ascii="Times New Roman" w:eastAsia="Times New Roman" w:hAnsi="Times New Roman" w:cs="Times New Roman"/>
                <w:color w:val="000000"/>
              </w:rPr>
              <w:t>ДНаТ</w:t>
            </w:r>
            <w:proofErr w:type="spellEnd"/>
            <w:r w:rsidRPr="002624C6">
              <w:rPr>
                <w:rFonts w:ascii="Times New Roman" w:eastAsia="Times New Roman" w:hAnsi="Times New Roman" w:cs="Times New Roman"/>
                <w:color w:val="000000"/>
              </w:rPr>
              <w:t xml:space="preserve"> на энергосберегающие, в т.ч. светодиодные)</w:t>
            </w:r>
            <w:r w:rsidRPr="002624C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20 5 07 00000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5,0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Реализация основных мероприятий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20 5 07 10000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5,0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20 5 07 10000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5,0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для обеспечения государственных (муниципальных) </w:t>
            </w:r>
            <w:r w:rsidRPr="002624C6">
              <w:rPr>
                <w:rFonts w:ascii="Times New Roman" w:eastAsia="Times New Roman" w:hAnsi="Times New Roman" w:cs="Times New Roman"/>
              </w:rPr>
              <w:lastRenderedPageBreak/>
              <w:t>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lastRenderedPageBreak/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20 5 07 10000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5,0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«</w:t>
            </w:r>
            <w:r w:rsidRPr="002624C6">
              <w:rPr>
                <w:rFonts w:ascii="Times New Roman" w:eastAsia="Times New Roman" w:hAnsi="Times New Roman" w:cs="Times New Roman"/>
                <w:color w:val="000000"/>
              </w:rPr>
              <w:t xml:space="preserve">Замена старых окон на </w:t>
            </w:r>
            <w:proofErr w:type="gramStart"/>
            <w:r w:rsidRPr="002624C6">
              <w:rPr>
                <w:rFonts w:ascii="Times New Roman" w:eastAsia="Times New Roman" w:hAnsi="Times New Roman" w:cs="Times New Roman"/>
                <w:color w:val="000000"/>
              </w:rPr>
              <w:t>пластиковые</w:t>
            </w:r>
            <w:proofErr w:type="gramEnd"/>
            <w:r w:rsidRPr="002624C6">
              <w:rPr>
                <w:rFonts w:ascii="Times New Roman" w:eastAsia="Times New Roman" w:hAnsi="Times New Roman" w:cs="Times New Roman"/>
                <w:color w:val="000000"/>
              </w:rPr>
              <w:t xml:space="preserve"> с двухкамерным стеклопакетом (поэтапная замена)</w:t>
            </w:r>
            <w:r w:rsidRPr="002624C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20 5 08 00000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15,0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Реализация основных мероприятий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20 5 08 10000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15,0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20 5 08 10000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15,0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20 5 08 10000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15,0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Дорожное хозяйство (дорожные фонды)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24C6"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b/>
                <w:lang w:eastAsia="en-US"/>
              </w:rPr>
              <w:t>53,0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Предоставление межбюджетных трансфертов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92 0 00 00000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92 1 00 06000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val="en-US" w:eastAsia="en-US"/>
              </w:rPr>
              <w:t>92 1 00 06400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val="en-US" w:eastAsia="en-US"/>
              </w:rPr>
              <w:t>92 1 00 06400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val="en-US" w:eastAsia="en-US"/>
              </w:rPr>
              <w:t>92 1 00 06400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61402D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="002624C6" w:rsidRPr="002624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45,0</w:t>
            </w:r>
          </w:p>
        </w:tc>
      </w:tr>
      <w:tr w:rsidR="00C42954" w:rsidRPr="00C42954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2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61402D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C429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50,0</w:t>
            </w:r>
          </w:p>
        </w:tc>
      </w:tr>
      <w:tr w:rsidR="00C42954" w:rsidRPr="00C42954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53C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653C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61402D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C429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C42954" w:rsidRPr="00C42954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53C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95 3</w:t>
            </w:r>
            <w:r w:rsidRPr="0056653C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61402D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C429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C42954" w:rsidRPr="00C42954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53C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653C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61402D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C429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C42954" w:rsidRPr="00C42954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653C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7919CA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61402D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C429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C42954" w:rsidRPr="00C42954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C42954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653C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7919CA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54" w:rsidRPr="00C42954" w:rsidRDefault="0061402D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C429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49</w:t>
            </w:r>
            <w:r w:rsidRPr="002624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</w:t>
            </w: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</w:t>
            </w: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495</w:t>
            </w: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140,0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140,0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140,0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353</w:t>
            </w: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  <w:r w:rsidRPr="002624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</w:tr>
      <w:tr w:rsidR="002624C6" w:rsidRPr="002624C6" w:rsidTr="00D4580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C6" w:rsidRPr="002624C6" w:rsidRDefault="002624C6" w:rsidP="0026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4C6" w:rsidRPr="002624C6" w:rsidRDefault="008E4542" w:rsidP="00614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3 023,9</w:t>
            </w:r>
          </w:p>
        </w:tc>
      </w:tr>
    </w:tbl>
    <w:p w:rsidR="005E6831" w:rsidRDefault="005E6831" w:rsidP="00714804">
      <w:pPr>
        <w:pStyle w:val="a3"/>
        <w:jc w:val="center"/>
        <w:rPr>
          <w:rFonts w:ascii="Times New Roman" w:hAnsi="Times New Roman" w:cs="Times New Roman"/>
          <w:szCs w:val="28"/>
        </w:rPr>
      </w:pPr>
    </w:p>
    <w:p w:rsidR="00E86537" w:rsidRDefault="00E86537" w:rsidP="00714804">
      <w:pPr>
        <w:pStyle w:val="a3"/>
        <w:jc w:val="center"/>
        <w:rPr>
          <w:rFonts w:ascii="Times New Roman" w:hAnsi="Times New Roman" w:cs="Times New Roman"/>
          <w:szCs w:val="28"/>
        </w:rPr>
      </w:pPr>
    </w:p>
    <w:p w:rsidR="00E86537" w:rsidRDefault="00E86537" w:rsidP="00714804">
      <w:pPr>
        <w:pStyle w:val="a3"/>
        <w:jc w:val="center"/>
        <w:rPr>
          <w:rFonts w:ascii="Times New Roman" w:hAnsi="Times New Roman" w:cs="Times New Roman"/>
          <w:szCs w:val="28"/>
        </w:rPr>
      </w:pPr>
    </w:p>
    <w:p w:rsidR="00AE4A1C" w:rsidRPr="009F022C" w:rsidRDefault="00714804" w:rsidP="00AE4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E4A1C" w:rsidRPr="009F022C">
        <w:rPr>
          <w:rFonts w:ascii="Times New Roman" w:hAnsi="Times New Roman" w:cs="Times New Roman"/>
          <w:sz w:val="24"/>
          <w:szCs w:val="24"/>
        </w:rPr>
        <w:t xml:space="preserve">екретарь </w:t>
      </w:r>
      <w:proofErr w:type="gramStart"/>
      <w:r w:rsidR="00AE4A1C" w:rsidRPr="009F022C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CA7031" w:rsidRPr="00FA7AA2" w:rsidRDefault="00AE4A1C" w:rsidP="00FA7AA2">
      <w:pPr>
        <w:rPr>
          <w:rFonts w:ascii="Times New Roman" w:hAnsi="Times New Roman" w:cs="Times New Roman"/>
          <w:sz w:val="24"/>
          <w:szCs w:val="24"/>
        </w:rPr>
      </w:pPr>
      <w:r w:rsidRPr="009F022C">
        <w:rPr>
          <w:rFonts w:ascii="Times New Roman" w:hAnsi="Times New Roman" w:cs="Times New Roman"/>
          <w:sz w:val="24"/>
          <w:szCs w:val="24"/>
        </w:rPr>
        <w:t xml:space="preserve">Совета  Горяйновского МО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434AA">
        <w:rPr>
          <w:rFonts w:ascii="Times New Roman" w:hAnsi="Times New Roman" w:cs="Times New Roman"/>
          <w:sz w:val="24"/>
          <w:szCs w:val="24"/>
        </w:rPr>
        <w:t xml:space="preserve">                      Л.Ю.Зимина</w:t>
      </w:r>
    </w:p>
    <w:p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Default="000B0FC6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B0FC6" w:rsidRPr="00E11A7C" w:rsidRDefault="0061402D" w:rsidP="000B0FC6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lastRenderedPageBreak/>
        <w:t>Приложение № 3</w:t>
      </w:r>
      <w:r w:rsidR="000B0FC6"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 </w:t>
      </w:r>
      <w:proofErr w:type="gramStart"/>
      <w:r w:rsidR="000B0FC6" w:rsidRPr="00E11A7C">
        <w:rPr>
          <w:rFonts w:ascii="Times New Roman" w:hAnsi="Times New Roman"/>
          <w:color w:val="000000" w:themeColor="text1"/>
          <w:sz w:val="20"/>
          <w:szCs w:val="24"/>
        </w:rPr>
        <w:t>сельского</w:t>
      </w:r>
      <w:proofErr w:type="gramEnd"/>
    </w:p>
    <w:p w:rsidR="000B0FC6" w:rsidRDefault="000B0FC6" w:rsidP="000B0FC6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>Горяйновского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МО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</w:p>
    <w:p w:rsidR="000B0FC6" w:rsidRPr="00E11A7C" w:rsidRDefault="000B0FC6" w:rsidP="000B0FC6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Cs w:val="24"/>
        </w:rPr>
        <w:t>№</w:t>
      </w:r>
      <w:r w:rsidR="004169CE">
        <w:rPr>
          <w:rFonts w:ascii="Times New Roman" w:hAnsi="Times New Roman"/>
          <w:color w:val="000000" w:themeColor="text1"/>
          <w:szCs w:val="24"/>
        </w:rPr>
        <w:t xml:space="preserve"> 65</w:t>
      </w:r>
      <w:r w:rsidR="00D71C50">
        <w:rPr>
          <w:rFonts w:ascii="Times New Roman" w:hAnsi="Times New Roman"/>
          <w:color w:val="000000" w:themeColor="text1"/>
          <w:szCs w:val="24"/>
        </w:rPr>
        <w:t>/148</w:t>
      </w:r>
      <w:r w:rsidRPr="00E11A7C">
        <w:rPr>
          <w:rFonts w:ascii="Times New Roman" w:hAnsi="Times New Roman"/>
          <w:color w:val="000000" w:themeColor="text1"/>
          <w:szCs w:val="24"/>
        </w:rPr>
        <w:t xml:space="preserve"> от</w:t>
      </w:r>
      <w:r w:rsidR="004169CE">
        <w:rPr>
          <w:rFonts w:ascii="Times New Roman" w:hAnsi="Times New Roman"/>
          <w:color w:val="000000" w:themeColor="text1"/>
          <w:szCs w:val="24"/>
        </w:rPr>
        <w:t xml:space="preserve"> 28</w:t>
      </w:r>
      <w:r w:rsidR="00D71C50">
        <w:rPr>
          <w:rFonts w:ascii="Times New Roman" w:hAnsi="Times New Roman"/>
          <w:color w:val="000000" w:themeColor="text1"/>
          <w:szCs w:val="24"/>
        </w:rPr>
        <w:t>.06</w:t>
      </w:r>
      <w:r>
        <w:rPr>
          <w:rFonts w:ascii="Times New Roman" w:hAnsi="Times New Roman"/>
          <w:color w:val="000000" w:themeColor="text1"/>
          <w:szCs w:val="24"/>
        </w:rPr>
        <w:t>.2021</w:t>
      </w:r>
      <w:r w:rsidRPr="00E11A7C">
        <w:rPr>
          <w:rFonts w:ascii="Times New Roman" w:hAnsi="Times New Roman"/>
          <w:color w:val="000000" w:themeColor="text1"/>
          <w:szCs w:val="24"/>
        </w:rPr>
        <w:t>г.</w:t>
      </w:r>
    </w:p>
    <w:p w:rsidR="000B0FC6" w:rsidRDefault="000B0FC6" w:rsidP="000B0FC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>Приложение 3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proofErr w:type="gramStart"/>
      <w:r w:rsidRPr="00E11A7C">
        <w:rPr>
          <w:rFonts w:ascii="Times New Roman" w:hAnsi="Times New Roman"/>
          <w:color w:val="000000" w:themeColor="text1"/>
          <w:sz w:val="20"/>
          <w:szCs w:val="24"/>
        </w:rPr>
        <w:t>сельского</w:t>
      </w:r>
      <w:proofErr w:type="gramEnd"/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</w:p>
    <w:p w:rsidR="000B0FC6" w:rsidRDefault="000B0FC6" w:rsidP="000B0FC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Горяйновского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</w:t>
      </w:r>
    </w:p>
    <w:p w:rsidR="000B0FC6" w:rsidRPr="00E11A7C" w:rsidRDefault="000B0FC6" w:rsidP="000B0FC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образования  от </w:t>
      </w:r>
      <w:r>
        <w:rPr>
          <w:rFonts w:ascii="Times New Roman" w:hAnsi="Times New Roman"/>
          <w:color w:val="000000" w:themeColor="text1"/>
          <w:sz w:val="20"/>
          <w:szCs w:val="24"/>
        </w:rPr>
        <w:t>23.12.2020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года</w:t>
      </w:r>
    </w:p>
    <w:p w:rsidR="000B0FC6" w:rsidRPr="00E11A7C" w:rsidRDefault="000B0FC6" w:rsidP="000B0FC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№</w:t>
      </w:r>
      <w:r>
        <w:rPr>
          <w:rFonts w:ascii="Times New Roman" w:hAnsi="Times New Roman"/>
          <w:color w:val="000000" w:themeColor="text1"/>
          <w:sz w:val="20"/>
          <w:szCs w:val="24"/>
        </w:rPr>
        <w:t>55/125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«О бюджете </w:t>
      </w:r>
      <w:r>
        <w:rPr>
          <w:rFonts w:ascii="Times New Roman" w:hAnsi="Times New Roman"/>
          <w:color w:val="000000" w:themeColor="text1"/>
          <w:sz w:val="20"/>
          <w:szCs w:val="24"/>
        </w:rPr>
        <w:t>Горяйновского</w:t>
      </w:r>
    </w:p>
    <w:p w:rsidR="000B0FC6" w:rsidRDefault="000B0FC6" w:rsidP="000B0FC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муниципального образования  </w:t>
      </w:r>
    </w:p>
    <w:p w:rsidR="000B0FC6" w:rsidRDefault="000B0FC6" w:rsidP="000B0FC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Духовницкого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 района</w:t>
      </w:r>
    </w:p>
    <w:p w:rsidR="000B0FC6" w:rsidRPr="00E11A7C" w:rsidRDefault="000B0FC6" w:rsidP="000B0FC6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Саратовской области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на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2021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год</w:t>
      </w:r>
      <w:r w:rsidRPr="00E11A7C">
        <w:rPr>
          <w:rFonts w:ascii="Times New Roman" w:hAnsi="Times New Roman"/>
          <w:color w:val="000000" w:themeColor="text1"/>
          <w:szCs w:val="24"/>
        </w:rPr>
        <w:t>»</w:t>
      </w:r>
    </w:p>
    <w:p w:rsidR="00DC5454" w:rsidRPr="00A36926" w:rsidRDefault="00DC5454" w:rsidP="00DC5454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DC5454" w:rsidRDefault="00DC5454" w:rsidP="00DC545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4580C" w:rsidRPr="002834ED" w:rsidRDefault="00D4580C" w:rsidP="00D458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4ED">
        <w:rPr>
          <w:rFonts w:ascii="Times New Roman" w:hAnsi="Times New Roman" w:cs="Times New Roman"/>
          <w:b/>
          <w:sz w:val="24"/>
          <w:szCs w:val="24"/>
        </w:rPr>
        <w:t xml:space="preserve">Ведомственная структура расходов местного бюджета                                                                                                   </w:t>
      </w:r>
    </w:p>
    <w:p w:rsidR="00D4580C" w:rsidRPr="0035321B" w:rsidRDefault="00D4580C" w:rsidP="00D4580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30C1">
        <w:rPr>
          <w:rFonts w:ascii="Times New Roman" w:hAnsi="Times New Roman" w:cs="Times New Roman"/>
          <w:szCs w:val="28"/>
        </w:rPr>
        <w:t>(тыс</w:t>
      </w:r>
      <w:proofErr w:type="gramStart"/>
      <w:r w:rsidRPr="004E30C1">
        <w:rPr>
          <w:rFonts w:ascii="Times New Roman" w:hAnsi="Times New Roman" w:cs="Times New Roman"/>
          <w:szCs w:val="28"/>
        </w:rPr>
        <w:t>.р</w:t>
      </w:r>
      <w:proofErr w:type="gramEnd"/>
      <w:r w:rsidRPr="004E30C1">
        <w:rPr>
          <w:rFonts w:ascii="Times New Roman" w:hAnsi="Times New Roman" w:cs="Times New Roman"/>
          <w:szCs w:val="28"/>
        </w:rPr>
        <w:t>ублей)</w:t>
      </w:r>
    </w:p>
    <w:tbl>
      <w:tblPr>
        <w:tblpPr w:leftFromText="180" w:rightFromText="180" w:bottomFromText="200" w:vertAnchor="text" w:tblpX="-1026" w:tblpY="1"/>
        <w:tblOverlap w:val="never"/>
        <w:tblW w:w="11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0"/>
        <w:gridCol w:w="6"/>
        <w:gridCol w:w="806"/>
        <w:gridCol w:w="6"/>
        <w:gridCol w:w="518"/>
        <w:gridCol w:w="6"/>
        <w:gridCol w:w="612"/>
        <w:gridCol w:w="6"/>
        <w:gridCol w:w="1667"/>
        <w:gridCol w:w="8"/>
        <w:gridCol w:w="576"/>
        <w:gridCol w:w="1275"/>
      </w:tblGrid>
      <w:tr w:rsidR="00D4580C" w:rsidRPr="00A719BB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  <w:p w:rsidR="00D4580C" w:rsidRPr="00A719BB" w:rsidRDefault="00D4580C" w:rsidP="000B0FC6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A71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A71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Р3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A71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A71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ЦСР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A71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D4580C" w:rsidRPr="00A719BB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D4580C" w:rsidRPr="00A719BB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Горяйновского муниципального образования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580C" w:rsidRPr="00A719BB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4C6322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1912,2</w:t>
            </w:r>
          </w:p>
        </w:tc>
      </w:tr>
      <w:tr w:rsidR="00D4580C" w:rsidRPr="00A719BB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A719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4C6322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632,5</w:t>
            </w:r>
          </w:p>
        </w:tc>
      </w:tr>
      <w:tr w:rsidR="004C6322" w:rsidRPr="00A719BB" w:rsidTr="005039A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322" w:rsidRPr="00A719BB" w:rsidRDefault="004C6322" w:rsidP="004C63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22" w:rsidRPr="00A719BB" w:rsidRDefault="004C6322" w:rsidP="004C63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322" w:rsidRPr="00A719BB" w:rsidRDefault="004C6322" w:rsidP="004C63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22" w:rsidRPr="00A719BB" w:rsidRDefault="004C6322" w:rsidP="004C632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22" w:rsidRPr="00A719BB" w:rsidRDefault="004C6322" w:rsidP="004C632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22" w:rsidRPr="00A719BB" w:rsidRDefault="004C6322" w:rsidP="004C632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322" w:rsidRPr="00A719BB" w:rsidRDefault="004C6322" w:rsidP="004C632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82,5</w:t>
            </w:r>
          </w:p>
        </w:tc>
      </w:tr>
      <w:tr w:rsidR="004C6322" w:rsidRPr="00A719BB" w:rsidTr="005039A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322" w:rsidRPr="00A719BB" w:rsidRDefault="004C6322" w:rsidP="004C63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22" w:rsidRPr="00A719BB" w:rsidRDefault="004C6322" w:rsidP="004C63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322" w:rsidRPr="00A719BB" w:rsidRDefault="004C6322" w:rsidP="004C63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22" w:rsidRPr="00A719BB" w:rsidRDefault="004C6322" w:rsidP="004C632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22" w:rsidRPr="00A719BB" w:rsidRDefault="004C6322" w:rsidP="004C632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22" w:rsidRPr="00A719BB" w:rsidRDefault="004C6322" w:rsidP="004C632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322" w:rsidRPr="00A719BB" w:rsidRDefault="004C6322" w:rsidP="004C632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82,5</w:t>
            </w:r>
          </w:p>
        </w:tc>
      </w:tr>
      <w:tr w:rsidR="004C6322" w:rsidRPr="00A719BB" w:rsidTr="005039A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322" w:rsidRPr="00A719BB" w:rsidRDefault="004C6322" w:rsidP="004C63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22" w:rsidRPr="00A719BB" w:rsidRDefault="004C6322" w:rsidP="004C63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322" w:rsidRPr="00A719BB" w:rsidRDefault="004C6322" w:rsidP="004C63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22" w:rsidRPr="00A719BB" w:rsidRDefault="004C6322" w:rsidP="004C632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22" w:rsidRPr="00A719BB" w:rsidRDefault="004C6322" w:rsidP="004C632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22" w:rsidRPr="00A719BB" w:rsidRDefault="004C6322" w:rsidP="004C632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322" w:rsidRPr="00A719BB" w:rsidRDefault="004C6322" w:rsidP="004C632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82,5</w:t>
            </w:r>
          </w:p>
        </w:tc>
      </w:tr>
      <w:tr w:rsidR="004C6322" w:rsidRPr="00A719BB" w:rsidTr="005039A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322" w:rsidRPr="00A719BB" w:rsidRDefault="004C6322" w:rsidP="004C63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22" w:rsidRPr="00A719BB" w:rsidRDefault="004C6322" w:rsidP="004C63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322" w:rsidRPr="00A719BB" w:rsidRDefault="004C6322" w:rsidP="004C63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22" w:rsidRPr="00A719BB" w:rsidRDefault="004C6322" w:rsidP="004C632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22" w:rsidRPr="00A719BB" w:rsidRDefault="004C6322" w:rsidP="004C632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22" w:rsidRPr="00A719BB" w:rsidRDefault="004C6322" w:rsidP="004C632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322" w:rsidRPr="00A719BB" w:rsidRDefault="004C6322" w:rsidP="004C632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82,5</w:t>
            </w:r>
          </w:p>
        </w:tc>
      </w:tr>
      <w:tr w:rsidR="004C6322" w:rsidRPr="00A719BB" w:rsidTr="005039A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322" w:rsidRPr="00A719BB" w:rsidRDefault="004C6322" w:rsidP="004C63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22" w:rsidRPr="00A719BB" w:rsidRDefault="004C6322" w:rsidP="004C63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322" w:rsidRPr="00A719BB" w:rsidRDefault="004C6322" w:rsidP="004C63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22" w:rsidRPr="00A719BB" w:rsidRDefault="004C6322" w:rsidP="004C632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22" w:rsidRPr="00A719BB" w:rsidRDefault="004C6322" w:rsidP="004C632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22" w:rsidRPr="00A719BB" w:rsidRDefault="004C6322" w:rsidP="004C632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322" w:rsidRPr="00A719BB" w:rsidRDefault="004C6322" w:rsidP="004C632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82,5</w:t>
            </w:r>
          </w:p>
        </w:tc>
      </w:tr>
      <w:tr w:rsidR="00D4580C" w:rsidRPr="00A719BB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D4580C" w:rsidRPr="00A719BB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D4580C" w:rsidRPr="00A719BB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D4580C" w:rsidRPr="00A719BB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D4580C" w:rsidRPr="00A719BB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D4580C" w:rsidRPr="00F62BAA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  <w:b/>
              </w:rPr>
              <w:t xml:space="preserve">Функционирование законодательных (представительных) органов  государственной власти </w:t>
            </w:r>
            <w:r w:rsidRPr="00F62BAA">
              <w:rPr>
                <w:rFonts w:ascii="Times New Roman" w:hAnsi="Times New Roman" w:cs="Times New Roman"/>
                <w:b/>
              </w:rPr>
              <w:lastRenderedPageBreak/>
              <w:t>и представительных органов муниципальных образований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lastRenderedPageBreak/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3,8</w:t>
            </w:r>
          </w:p>
        </w:tc>
      </w:tr>
      <w:tr w:rsidR="00D4580C" w:rsidRPr="00F62BAA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lastRenderedPageBreak/>
              <w:t>Предоставление межбюджетных трансфертов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D4580C" w:rsidRPr="00F62BAA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D4580C" w:rsidRPr="00F62BAA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97 3 00 06600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D4580C" w:rsidRPr="00F62BAA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97 3 00 06600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D4580C" w:rsidRPr="00F62BAA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97 3 00 06600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D4580C" w:rsidRPr="00A719BB" w:rsidTr="000B0F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Правительства РФ, высших исполнительных органов гос. власти субъектов РФ, местных администраций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1177</w:t>
            </w:r>
            <w:r w:rsidRPr="00A719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,7</w:t>
            </w:r>
          </w:p>
        </w:tc>
      </w:tr>
      <w:tr w:rsidR="00D4580C" w:rsidRPr="00A719BB" w:rsidTr="000B0FC6">
        <w:trPr>
          <w:trHeight w:val="66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1177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,7</w:t>
            </w:r>
          </w:p>
        </w:tc>
      </w:tr>
      <w:tr w:rsidR="00D4580C" w:rsidRPr="00A719BB" w:rsidTr="000B0FC6">
        <w:trPr>
          <w:trHeight w:val="66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1177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,7</w:t>
            </w:r>
          </w:p>
        </w:tc>
      </w:tr>
      <w:tr w:rsidR="00D4580C" w:rsidRPr="00A719BB" w:rsidTr="000B0FC6">
        <w:trPr>
          <w:trHeight w:val="69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1172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,7</w:t>
            </w:r>
          </w:p>
        </w:tc>
      </w:tr>
      <w:tr w:rsidR="00D4580C" w:rsidRPr="00A719BB" w:rsidTr="000B0FC6">
        <w:trPr>
          <w:trHeight w:val="120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646,5</w:t>
            </w:r>
          </w:p>
        </w:tc>
      </w:tr>
      <w:tr w:rsidR="00D4580C" w:rsidRPr="00A719BB" w:rsidTr="000B0FC6">
        <w:trPr>
          <w:trHeight w:val="70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,5</w:t>
            </w:r>
          </w:p>
        </w:tc>
      </w:tr>
      <w:tr w:rsidR="00D4580C" w:rsidRPr="00A719BB" w:rsidTr="000B0FC6">
        <w:trPr>
          <w:trHeight w:val="70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516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,2</w:t>
            </w:r>
          </w:p>
        </w:tc>
      </w:tr>
      <w:tr w:rsidR="00D4580C" w:rsidRPr="00A719BB" w:rsidTr="000B0FC6">
        <w:trPr>
          <w:trHeight w:val="82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516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,2</w:t>
            </w:r>
          </w:p>
        </w:tc>
      </w:tr>
      <w:tr w:rsidR="00D4580C" w:rsidRPr="00A719BB" w:rsidTr="000B0FC6">
        <w:trPr>
          <w:trHeight w:val="82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D4580C" w:rsidRPr="00A719BB" w:rsidTr="000B0FC6">
        <w:trPr>
          <w:trHeight w:val="82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D4580C" w:rsidRPr="00A719BB" w:rsidTr="000B0FC6">
        <w:trPr>
          <w:trHeight w:val="99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D4580C" w:rsidRPr="00A719BB" w:rsidTr="000B0FC6">
        <w:trPr>
          <w:trHeight w:val="41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D4580C" w:rsidRPr="00A719BB" w:rsidTr="000B0FC6">
        <w:trPr>
          <w:trHeight w:val="55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DD0323" w:rsidRPr="00DD0323" w:rsidTr="000B0FC6">
        <w:trPr>
          <w:trHeight w:val="55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DD0323" w:rsidRDefault="00DD0323" w:rsidP="000B0F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087">
              <w:rPr>
                <w:rFonts w:ascii="Times New Roman" w:hAnsi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DD0323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323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DD0323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32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DD0323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323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DD0323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DD0323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DD0323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D03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10,0</w:t>
            </w:r>
          </w:p>
        </w:tc>
      </w:tr>
      <w:tr w:rsidR="00DD0323" w:rsidRPr="00A719BB" w:rsidTr="000B0FC6">
        <w:trPr>
          <w:trHeight w:val="55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DD0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7">
              <w:rPr>
                <w:rFonts w:ascii="Times New Roman" w:hAnsi="Times New Roman"/>
              </w:rPr>
              <w:t xml:space="preserve">Предоставление межбюджетных трансфертов 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DD0323" w:rsidRPr="00A719BB" w:rsidTr="000B0FC6">
        <w:trPr>
          <w:trHeight w:val="55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7">
              <w:rPr>
                <w:rFonts w:ascii="Times New Roman" w:hAnsi="Times New Roman"/>
              </w:rPr>
              <w:lastRenderedPageBreak/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DD0323" w:rsidRPr="00A719BB" w:rsidTr="000B0FC6">
        <w:trPr>
          <w:trHeight w:val="55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08FB">
              <w:rPr>
                <w:rFonts w:ascii="Times New Roman" w:hAnsi="Times New Roman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 финансового контроля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DD0323" w:rsidRPr="00A719BB" w:rsidTr="000B0FC6">
        <w:trPr>
          <w:trHeight w:val="55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</w:t>
            </w:r>
            <w:r w:rsidRPr="008E22D7">
              <w:rPr>
                <w:rFonts w:ascii="Times New Roman" w:hAnsi="Times New Roman"/>
              </w:rPr>
              <w:t>ежбюджетные трансферты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DD0323" w:rsidRPr="00A719BB" w:rsidTr="000B0FC6">
        <w:trPr>
          <w:trHeight w:val="55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7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23" w:rsidRPr="00A719BB" w:rsidRDefault="00DD0323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95 1 00 00000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87,2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Предоставление межбюджетных трансфертов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97 0 00 00000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66,2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66,2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F62BAA">
              <w:rPr>
                <w:rFonts w:ascii="Times New Roman" w:hAnsi="Times New Roman" w:cs="Times New Roman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97 3 00 06500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66,2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97 3 00 06500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66,2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97 3 00 06500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66,2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93,7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Мобилизационная и вневойсковая подготовка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93,7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 xml:space="preserve">Осуществление переданных полномочий Российской </w:t>
            </w:r>
            <w:r w:rsidRPr="00F62BAA">
              <w:rPr>
                <w:rFonts w:ascii="Times New Roman" w:hAnsi="Times New Roman" w:cs="Times New Roman"/>
              </w:rPr>
              <w:lastRenderedPageBreak/>
              <w:t>Федерации, субъекта Российской Федерации и муниципальных образований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lastRenderedPageBreak/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2BAA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2BAA">
              <w:rPr>
                <w:rFonts w:ascii="Times New Roman" w:hAnsi="Times New Roman" w:cs="Times New Roman"/>
                <w:lang w:val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F62BAA">
              <w:rPr>
                <w:rFonts w:ascii="Times New Roman" w:eastAsia="Calibri" w:hAnsi="Times New Roman" w:cs="Times New Roman"/>
                <w:lang w:val="en-US" w:eastAsia="en-US"/>
              </w:rPr>
              <w:t>90 0 00 00000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93,7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lastRenderedPageBreak/>
              <w:t>Осуществление переданных полномочий 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90 4 00 00000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93,7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93,7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84,8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84,8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8,9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8,9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73</w:t>
            </w: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Топливно-энергетический комплекс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20,0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r w:rsidRPr="00FE2B35">
              <w:rPr>
                <w:rFonts w:ascii="Times New Roman" w:hAnsi="Times New Roman" w:cs="Times New Roman"/>
                <w:b/>
              </w:rPr>
              <w:t>«</w:t>
            </w:r>
            <w:r w:rsidRPr="00FE2B35">
              <w:rPr>
                <w:rFonts w:ascii="Times New Roman" w:hAnsi="Times New Roman" w:cs="Times New Roman"/>
                <w:b/>
                <w:color w:val="000000"/>
              </w:rPr>
              <w:t>Энергосбережение и повышение энергетической эффективности на территории Горяйновского муниципального образования Духовницкого муниципального района Саратовской области на 2021-2025 годы</w:t>
            </w:r>
            <w:r w:rsidRPr="00FE2B3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20 5 00 00000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20,0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Основное мероприятие «</w:t>
            </w:r>
            <w:r w:rsidRPr="00C2179F">
              <w:rPr>
                <w:rFonts w:ascii="Times New Roman" w:hAnsi="Times New Roman" w:cs="Times New Roman"/>
                <w:color w:val="000000"/>
              </w:rPr>
              <w:t xml:space="preserve">Замена ламп накаливания </w:t>
            </w:r>
            <w:proofErr w:type="gramStart"/>
            <w:r w:rsidRPr="00C2179F">
              <w:rPr>
                <w:rFonts w:ascii="Times New Roman" w:hAnsi="Times New Roman" w:cs="Times New Roman"/>
                <w:color w:val="000000"/>
              </w:rPr>
              <w:t>на</w:t>
            </w:r>
            <w:proofErr w:type="gramEnd"/>
            <w:r w:rsidRPr="00C2179F">
              <w:rPr>
                <w:rFonts w:ascii="Times New Roman" w:hAnsi="Times New Roman" w:cs="Times New Roman"/>
                <w:color w:val="000000"/>
              </w:rPr>
              <w:t xml:space="preserve"> энергосберегающие, (поэтапная замена люминесцентных ламп, ламп ДРЛ, </w:t>
            </w:r>
            <w:proofErr w:type="spellStart"/>
            <w:r w:rsidRPr="00C2179F">
              <w:rPr>
                <w:rFonts w:ascii="Times New Roman" w:hAnsi="Times New Roman" w:cs="Times New Roman"/>
                <w:color w:val="000000"/>
              </w:rPr>
              <w:t>ДНаТ</w:t>
            </w:r>
            <w:proofErr w:type="spellEnd"/>
            <w:r w:rsidRPr="00C2179F">
              <w:rPr>
                <w:rFonts w:ascii="Times New Roman" w:hAnsi="Times New Roman" w:cs="Times New Roman"/>
                <w:color w:val="000000"/>
              </w:rPr>
              <w:t xml:space="preserve"> на энергосберегающие, в т.ч. светодиодные)</w:t>
            </w:r>
            <w:r w:rsidRPr="00F62BA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20 5 07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 xml:space="preserve">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Реализация основных мероприятий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20 5 0</w:t>
            </w: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 xml:space="preserve">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20 5 0</w:t>
            </w: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 xml:space="preserve">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20 5 0</w:t>
            </w: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 xml:space="preserve">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Основное мероприятие «</w:t>
            </w:r>
            <w:r w:rsidRPr="00C2179F">
              <w:rPr>
                <w:rFonts w:ascii="Times New Roman" w:hAnsi="Times New Roman" w:cs="Times New Roman"/>
                <w:color w:val="000000"/>
              </w:rPr>
              <w:t xml:space="preserve">Замена старых окон на </w:t>
            </w:r>
            <w:proofErr w:type="gramStart"/>
            <w:r w:rsidRPr="00C2179F">
              <w:rPr>
                <w:rFonts w:ascii="Times New Roman" w:hAnsi="Times New Roman" w:cs="Times New Roman"/>
                <w:color w:val="000000"/>
              </w:rPr>
              <w:t>пластиковые</w:t>
            </w:r>
            <w:proofErr w:type="gramEnd"/>
            <w:r w:rsidRPr="00C2179F">
              <w:rPr>
                <w:rFonts w:ascii="Times New Roman" w:hAnsi="Times New Roman" w:cs="Times New Roman"/>
                <w:color w:val="000000"/>
              </w:rPr>
              <w:t xml:space="preserve"> с двухкамерным стеклопакетом (поэтапная замена)</w:t>
            </w:r>
            <w:r w:rsidRPr="00C2179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20 5 08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 xml:space="preserve">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Реализация основных мероприятий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20 5 0</w:t>
            </w: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 xml:space="preserve">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20 5 0</w:t>
            </w: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 xml:space="preserve">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20 5 0</w:t>
            </w: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 xml:space="preserve">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  <w:b/>
              </w:rPr>
              <w:t>Дорожное хозяйство (дорожные фонды)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53,0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Предоставление межбюджетных трансфертов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92 0 00 00000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92 1 00 06000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val="en-US" w:eastAsia="en-US"/>
              </w:rPr>
              <w:t>92 1 00 06400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val="en-US" w:eastAsia="en-US"/>
              </w:rPr>
              <w:t>92 1 00 06400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D4580C" w:rsidRPr="00F62BAA" w:rsidTr="000B0FC6">
        <w:trPr>
          <w:trHeight w:val="383"/>
        </w:trPr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580C" w:rsidRPr="00F62BAA" w:rsidRDefault="00D4580C" w:rsidP="000B0FC6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val="en-US" w:eastAsia="en-US"/>
              </w:rPr>
              <w:t>92 1 00 06400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F62BAA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61402D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="00D458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45,0</w:t>
            </w:r>
          </w:p>
        </w:tc>
      </w:tr>
      <w:tr w:rsidR="007919CA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A719BB" w:rsidRDefault="00C92CDA" w:rsidP="000B0F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A719BB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A719BB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A719BB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A719BB" w:rsidRDefault="007919CA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A719BB" w:rsidRDefault="007919CA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Default="0061402D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7919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50,0</w:t>
            </w:r>
          </w:p>
        </w:tc>
      </w:tr>
      <w:tr w:rsidR="007919CA" w:rsidRPr="007919C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C92CDA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95 0 00 000</w:t>
            </w:r>
            <w:r w:rsidRPr="0056653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61402D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791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7919CA" w:rsidRPr="007919C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C92CDA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95 3 00 000</w:t>
            </w:r>
            <w:r w:rsidRPr="0056653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61402D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791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7919CA" w:rsidRPr="007919C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C92CDA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53C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653C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61402D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791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7919CA" w:rsidRPr="007919C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C92CDA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653C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61402D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791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7919CA" w:rsidRPr="007919CA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C92CDA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653C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7919CA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CA" w:rsidRPr="007919CA" w:rsidRDefault="0061402D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791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7F1E05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49</w:t>
            </w:r>
            <w:r w:rsidR="00D458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7F1E05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</w:t>
            </w:r>
            <w:r w:rsidR="00D458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7F1E05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</w:t>
            </w:r>
            <w:r w:rsidR="00D458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7F1E05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</w:t>
            </w:r>
            <w:r w:rsidR="00D458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8975B4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  <w:r w:rsidR="00D458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8975B4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  <w:r w:rsidR="00D458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19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8975B4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  <w:r w:rsidR="00D458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</w:tr>
      <w:tr w:rsidR="00D4580C" w:rsidRPr="00A719BB" w:rsidTr="000B0FC6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0C" w:rsidRPr="00A719BB" w:rsidRDefault="00D4580C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80C" w:rsidRPr="00A719BB" w:rsidRDefault="00B363CE" w:rsidP="000B0F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3 023,9</w:t>
            </w:r>
          </w:p>
          <w:p w:rsidR="00D4580C" w:rsidRPr="00A719BB" w:rsidRDefault="00D4580C" w:rsidP="000B0FC6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4580C" w:rsidRPr="0035321B" w:rsidRDefault="00D4580C" w:rsidP="00D4580C">
      <w:pPr>
        <w:pStyle w:val="a3"/>
        <w:rPr>
          <w:rFonts w:ascii="Times New Roman" w:hAnsi="Times New Roman" w:cs="Times New Roman"/>
          <w:sz w:val="28"/>
          <w:szCs w:val="28"/>
        </w:rPr>
      </w:pPr>
      <w:r w:rsidRPr="0035321B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D4580C" w:rsidRPr="0035321B" w:rsidRDefault="00D4580C" w:rsidP="00D4580C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580C" w:rsidRPr="00F62BAA" w:rsidRDefault="00D4580C" w:rsidP="00D4580C">
      <w:pPr>
        <w:pStyle w:val="a3"/>
        <w:rPr>
          <w:rFonts w:ascii="Times New Roman" w:hAnsi="Times New Roman" w:cs="Times New Roman"/>
          <w:sz w:val="24"/>
          <w:szCs w:val="24"/>
        </w:rPr>
      </w:pPr>
      <w:r w:rsidRPr="00CA6F2D">
        <w:rPr>
          <w:rFonts w:ascii="Times New Roman" w:hAnsi="Times New Roman"/>
          <w:b/>
          <w:sz w:val="24"/>
          <w:szCs w:val="24"/>
        </w:rPr>
        <w:t xml:space="preserve">Верно: </w:t>
      </w:r>
      <w:r w:rsidRPr="00F62BAA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F62BAA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D4580C" w:rsidRPr="00F62BAA" w:rsidRDefault="00D4580C" w:rsidP="00D4580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>Совета Горяйновского МО                                                   Л. Ю. Зимина</w:t>
      </w:r>
    </w:p>
    <w:p w:rsidR="00DD0323" w:rsidRPr="00E11A7C" w:rsidRDefault="0061402D" w:rsidP="00D71C50">
      <w:pPr>
        <w:spacing w:after="0"/>
        <w:ind w:left="5811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lastRenderedPageBreak/>
        <w:t>Приложение № 4</w:t>
      </w:r>
      <w:r w:rsidR="00DD0323"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 </w:t>
      </w:r>
      <w:proofErr w:type="gramStart"/>
      <w:r w:rsidR="00DD0323" w:rsidRPr="00E11A7C">
        <w:rPr>
          <w:rFonts w:ascii="Times New Roman" w:hAnsi="Times New Roman"/>
          <w:color w:val="000000" w:themeColor="text1"/>
          <w:sz w:val="20"/>
          <w:szCs w:val="24"/>
        </w:rPr>
        <w:t>сельского</w:t>
      </w:r>
      <w:proofErr w:type="gramEnd"/>
    </w:p>
    <w:p w:rsidR="00DD0323" w:rsidRDefault="00DD0323" w:rsidP="00DD0323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>Горяйновского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МО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</w:p>
    <w:p w:rsidR="00DD0323" w:rsidRPr="00E11A7C" w:rsidRDefault="00DD0323" w:rsidP="00DD0323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Cs w:val="24"/>
        </w:rPr>
        <w:t>№</w:t>
      </w:r>
      <w:r w:rsidR="004169CE">
        <w:rPr>
          <w:rFonts w:ascii="Times New Roman" w:hAnsi="Times New Roman"/>
          <w:color w:val="000000" w:themeColor="text1"/>
          <w:szCs w:val="24"/>
        </w:rPr>
        <w:t xml:space="preserve"> 65</w:t>
      </w:r>
      <w:r w:rsidR="00D71C50">
        <w:rPr>
          <w:rFonts w:ascii="Times New Roman" w:hAnsi="Times New Roman"/>
          <w:color w:val="000000" w:themeColor="text1"/>
          <w:szCs w:val="24"/>
        </w:rPr>
        <w:t>/148</w:t>
      </w:r>
      <w:r w:rsidRPr="00E11A7C">
        <w:rPr>
          <w:rFonts w:ascii="Times New Roman" w:hAnsi="Times New Roman"/>
          <w:color w:val="000000" w:themeColor="text1"/>
          <w:szCs w:val="24"/>
        </w:rPr>
        <w:t xml:space="preserve"> от</w:t>
      </w:r>
      <w:r w:rsidR="004169CE">
        <w:rPr>
          <w:rFonts w:ascii="Times New Roman" w:hAnsi="Times New Roman"/>
          <w:color w:val="000000" w:themeColor="text1"/>
          <w:szCs w:val="24"/>
        </w:rPr>
        <w:t xml:space="preserve"> 28</w:t>
      </w:r>
      <w:r w:rsidR="00D71C50">
        <w:rPr>
          <w:rFonts w:ascii="Times New Roman" w:hAnsi="Times New Roman"/>
          <w:color w:val="000000" w:themeColor="text1"/>
          <w:szCs w:val="24"/>
        </w:rPr>
        <w:t>.06</w:t>
      </w:r>
      <w:r>
        <w:rPr>
          <w:rFonts w:ascii="Times New Roman" w:hAnsi="Times New Roman"/>
          <w:color w:val="000000" w:themeColor="text1"/>
          <w:szCs w:val="24"/>
        </w:rPr>
        <w:t>.2021</w:t>
      </w:r>
      <w:r w:rsidRPr="00E11A7C">
        <w:rPr>
          <w:rFonts w:ascii="Times New Roman" w:hAnsi="Times New Roman"/>
          <w:color w:val="000000" w:themeColor="text1"/>
          <w:szCs w:val="24"/>
        </w:rPr>
        <w:t>г.</w:t>
      </w:r>
    </w:p>
    <w:p w:rsidR="00DD0323" w:rsidRDefault="00DD0323" w:rsidP="00DD032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>Приложение 4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proofErr w:type="gramStart"/>
      <w:r w:rsidRPr="00E11A7C">
        <w:rPr>
          <w:rFonts w:ascii="Times New Roman" w:hAnsi="Times New Roman"/>
          <w:color w:val="000000" w:themeColor="text1"/>
          <w:sz w:val="20"/>
          <w:szCs w:val="24"/>
        </w:rPr>
        <w:t>сельского</w:t>
      </w:r>
      <w:proofErr w:type="gramEnd"/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</w:p>
    <w:p w:rsidR="00DD0323" w:rsidRDefault="00DD0323" w:rsidP="00DD032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Горяйновского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</w:t>
      </w:r>
    </w:p>
    <w:p w:rsidR="00DD0323" w:rsidRPr="00E11A7C" w:rsidRDefault="00DD0323" w:rsidP="00DD032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образования  от </w:t>
      </w:r>
      <w:r>
        <w:rPr>
          <w:rFonts w:ascii="Times New Roman" w:hAnsi="Times New Roman"/>
          <w:color w:val="000000" w:themeColor="text1"/>
          <w:sz w:val="20"/>
          <w:szCs w:val="24"/>
        </w:rPr>
        <w:t>23.12.2020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года</w:t>
      </w:r>
    </w:p>
    <w:p w:rsidR="00DD0323" w:rsidRPr="00E11A7C" w:rsidRDefault="00DD0323" w:rsidP="00DD032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№</w:t>
      </w:r>
      <w:r>
        <w:rPr>
          <w:rFonts w:ascii="Times New Roman" w:hAnsi="Times New Roman"/>
          <w:color w:val="000000" w:themeColor="text1"/>
          <w:sz w:val="20"/>
          <w:szCs w:val="24"/>
        </w:rPr>
        <w:t>55/125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«О бюджете </w:t>
      </w:r>
      <w:r>
        <w:rPr>
          <w:rFonts w:ascii="Times New Roman" w:hAnsi="Times New Roman"/>
          <w:color w:val="000000" w:themeColor="text1"/>
          <w:sz w:val="20"/>
          <w:szCs w:val="24"/>
        </w:rPr>
        <w:t>Горяйновского</w:t>
      </w:r>
    </w:p>
    <w:p w:rsidR="00DD0323" w:rsidRDefault="00DD0323" w:rsidP="00DD032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муниципального образования  </w:t>
      </w:r>
    </w:p>
    <w:p w:rsidR="00DD0323" w:rsidRDefault="00DD0323" w:rsidP="00DD032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Духовницкого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 района</w:t>
      </w:r>
    </w:p>
    <w:p w:rsidR="00DD0323" w:rsidRPr="00E11A7C" w:rsidRDefault="00DD0323" w:rsidP="00DD0323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Саратовской области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на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2021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год</w:t>
      </w:r>
      <w:r w:rsidRPr="00E11A7C">
        <w:rPr>
          <w:rFonts w:ascii="Times New Roman" w:hAnsi="Times New Roman"/>
          <w:color w:val="000000" w:themeColor="text1"/>
          <w:szCs w:val="24"/>
        </w:rPr>
        <w:t>»</w:t>
      </w:r>
    </w:p>
    <w:p w:rsidR="00DC5454" w:rsidRPr="00A36926" w:rsidRDefault="00DC5454" w:rsidP="00DC5454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D4580C" w:rsidRPr="00A62CD8" w:rsidRDefault="00D4580C" w:rsidP="00D458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CD8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бюджета Горяйновского муниципального образования на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A62CD8">
        <w:rPr>
          <w:rFonts w:ascii="Times New Roman" w:hAnsi="Times New Roman" w:cs="Times New Roman"/>
          <w:b/>
          <w:sz w:val="24"/>
          <w:szCs w:val="24"/>
        </w:rPr>
        <w:t xml:space="preserve"> год по целевым статьям (муниципальным программам и не программным направлениям деятельности), группам и подгруппам </w:t>
      </w:r>
      <w:proofErr w:type="gramStart"/>
      <w:r w:rsidRPr="00A62CD8">
        <w:rPr>
          <w:rFonts w:ascii="Times New Roman" w:hAnsi="Times New Roman" w:cs="Times New Roman"/>
          <w:b/>
          <w:sz w:val="24"/>
          <w:szCs w:val="24"/>
        </w:rPr>
        <w:t>видов расходов классификации расходов бюджетов Российской Федерации</w:t>
      </w:r>
      <w:proofErr w:type="gramEnd"/>
    </w:p>
    <w:tbl>
      <w:tblPr>
        <w:tblStyle w:val="a6"/>
        <w:tblW w:w="9923" w:type="dxa"/>
        <w:tblInd w:w="-34" w:type="dxa"/>
        <w:tblLayout w:type="fixed"/>
        <w:tblLook w:val="04A0"/>
      </w:tblPr>
      <w:tblGrid>
        <w:gridCol w:w="5245"/>
        <w:gridCol w:w="1843"/>
        <w:gridCol w:w="1418"/>
        <w:gridCol w:w="1417"/>
      </w:tblGrid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Целевая</w:t>
            </w:r>
          </w:p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(тыс</w:t>
            </w:r>
            <w:proofErr w:type="gramStart"/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уб.)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</w:t>
            </w:r>
            <w:r w:rsidRPr="00893E8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93E8A">
              <w:rPr>
                <w:rFonts w:ascii="Times New Roman" w:hAnsi="Times New Roman" w:cs="Times New Roman"/>
                <w:b/>
                <w:color w:val="000000"/>
              </w:rPr>
              <w:t>Энергосбережение и повышение энергетической эффективности на территории Горяйновского муниципального образования Духовницкого муниципального района Саратовской области на 2021-2025 годы</w:t>
            </w:r>
            <w:r w:rsidRPr="00893E8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00 00000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893E8A">
              <w:rPr>
                <w:rFonts w:ascii="Times New Roman" w:hAnsi="Times New Roman" w:cs="Times New Roman"/>
                <w:color w:val="000000"/>
              </w:rPr>
              <w:t xml:space="preserve">Замена ламп накаливания </w:t>
            </w:r>
            <w:proofErr w:type="gramStart"/>
            <w:r w:rsidRPr="00893E8A">
              <w:rPr>
                <w:rFonts w:ascii="Times New Roman" w:hAnsi="Times New Roman" w:cs="Times New Roman"/>
                <w:color w:val="000000"/>
              </w:rPr>
              <w:t>на</w:t>
            </w:r>
            <w:proofErr w:type="gramEnd"/>
            <w:r w:rsidRPr="00893E8A">
              <w:rPr>
                <w:rFonts w:ascii="Times New Roman" w:hAnsi="Times New Roman" w:cs="Times New Roman"/>
                <w:color w:val="000000"/>
              </w:rPr>
              <w:t xml:space="preserve"> энергосберегающие, (поэтапная замена люминесцентных ламп, ламп ДРЛ, </w:t>
            </w:r>
            <w:proofErr w:type="spellStart"/>
            <w:r w:rsidRPr="00893E8A">
              <w:rPr>
                <w:rFonts w:ascii="Times New Roman" w:hAnsi="Times New Roman" w:cs="Times New Roman"/>
                <w:color w:val="000000"/>
              </w:rPr>
              <w:t>ДНаТ</w:t>
            </w:r>
            <w:proofErr w:type="spellEnd"/>
            <w:r w:rsidRPr="00893E8A">
              <w:rPr>
                <w:rFonts w:ascii="Times New Roman" w:hAnsi="Times New Roman" w:cs="Times New Roman"/>
                <w:color w:val="000000"/>
              </w:rPr>
              <w:t xml:space="preserve"> на энергосберегающие, в т.ч. светодиодные)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5 07</w:t>
            </w: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мероприятий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5 07</w:t>
            </w: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5 07</w:t>
            </w: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5 07</w:t>
            </w: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893E8A">
              <w:rPr>
                <w:rFonts w:ascii="Times New Roman" w:hAnsi="Times New Roman" w:cs="Times New Roman"/>
                <w:color w:val="000000"/>
              </w:rPr>
              <w:t>Замена старых окон на пластиковые с двухкамерным стеклопакетом (поэтапная замена</w:t>
            </w:r>
            <w:r w:rsidRPr="00893E8A">
              <w:rPr>
                <w:rFonts w:ascii="Times New Roman" w:hAnsi="Times New Roman" w:cs="Times New Roman"/>
              </w:rPr>
              <w:t>»</w:t>
            </w:r>
            <w:proofErr w:type="gramEnd"/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5 08</w:t>
            </w: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мероприятий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5 08</w:t>
            </w: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5 08</w:t>
            </w: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5 08</w:t>
            </w: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90 0 00 00000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9E062B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176,2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Осуществление переданных полномочий субъекта Российской Федерации из </w:t>
            </w: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областного бюджета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части обеспечения органов местного самоуправления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90 4 00 00000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9E062B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176,2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9E062B" w:rsidRPr="00A62CD8" w:rsidTr="009E062B">
        <w:tc>
          <w:tcPr>
            <w:tcW w:w="5245" w:type="dxa"/>
          </w:tcPr>
          <w:p w:rsidR="009E062B" w:rsidRPr="00A62CD8" w:rsidRDefault="009E062B" w:rsidP="0050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1843" w:type="dxa"/>
          </w:tcPr>
          <w:p w:rsidR="009E062B" w:rsidRPr="00A62CD8" w:rsidRDefault="009E062B" w:rsidP="009E0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90 4 00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78620</w:t>
            </w:r>
          </w:p>
        </w:tc>
        <w:tc>
          <w:tcPr>
            <w:tcW w:w="1418" w:type="dxa"/>
          </w:tcPr>
          <w:p w:rsidR="009E062B" w:rsidRPr="00A62CD8" w:rsidRDefault="009E062B" w:rsidP="00503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062B" w:rsidRPr="00A62CD8" w:rsidRDefault="009E062B" w:rsidP="00503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9E062B" w:rsidRPr="00A62CD8" w:rsidTr="009E062B">
        <w:tc>
          <w:tcPr>
            <w:tcW w:w="5245" w:type="dxa"/>
          </w:tcPr>
          <w:p w:rsidR="009E062B" w:rsidRPr="00A62CD8" w:rsidRDefault="009E062B" w:rsidP="0050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:rsidR="009E062B" w:rsidRPr="00A62CD8" w:rsidRDefault="009E062B" w:rsidP="005039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90 4 00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78620</w:t>
            </w:r>
          </w:p>
        </w:tc>
        <w:tc>
          <w:tcPr>
            <w:tcW w:w="1418" w:type="dxa"/>
          </w:tcPr>
          <w:p w:rsidR="009E062B" w:rsidRPr="00A62CD8" w:rsidRDefault="009E062B" w:rsidP="00503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9E062B" w:rsidRPr="00A62CD8" w:rsidRDefault="009E062B" w:rsidP="00503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9E062B" w:rsidRPr="00A62CD8" w:rsidTr="009E062B">
        <w:tc>
          <w:tcPr>
            <w:tcW w:w="5245" w:type="dxa"/>
          </w:tcPr>
          <w:p w:rsidR="009E062B" w:rsidRPr="00A62CD8" w:rsidRDefault="009E062B" w:rsidP="0050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</w:tcPr>
          <w:p w:rsidR="009E062B" w:rsidRPr="00A62CD8" w:rsidRDefault="009E062B" w:rsidP="005039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90 4 00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78620</w:t>
            </w:r>
          </w:p>
        </w:tc>
        <w:tc>
          <w:tcPr>
            <w:tcW w:w="1418" w:type="dxa"/>
          </w:tcPr>
          <w:p w:rsidR="009E062B" w:rsidRPr="00A62CD8" w:rsidRDefault="009E062B" w:rsidP="00503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:rsidR="009E062B" w:rsidRPr="00A62CD8" w:rsidRDefault="009E062B" w:rsidP="00503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91 0 00 00000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1727,7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91 2 00 02200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91 2 00 02200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91 2 00 02200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1177,7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1172,7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646,5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646,5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516,2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91 3 00 02200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516,2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8C1BA8" w:rsidTr="009E062B">
        <w:tc>
          <w:tcPr>
            <w:tcW w:w="5245" w:type="dxa"/>
          </w:tcPr>
          <w:p w:rsidR="00D4580C" w:rsidRPr="008C1BA8" w:rsidRDefault="00D4580C" w:rsidP="00D45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BA8">
              <w:rPr>
                <w:rFonts w:ascii="Times New Roman" w:hAnsi="Times New Roman" w:cs="Times New Roman"/>
                <w:b/>
              </w:rPr>
              <w:t>Предоставление межбюджетных трансфертов</w:t>
            </w:r>
          </w:p>
        </w:tc>
        <w:tc>
          <w:tcPr>
            <w:tcW w:w="1843" w:type="dxa"/>
          </w:tcPr>
          <w:p w:rsidR="00D4580C" w:rsidRPr="008C1BA8" w:rsidRDefault="00D4580C" w:rsidP="00D458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1B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92 0 00 00000</w:t>
            </w:r>
          </w:p>
        </w:tc>
        <w:tc>
          <w:tcPr>
            <w:tcW w:w="1418" w:type="dxa"/>
          </w:tcPr>
          <w:p w:rsidR="00D4580C" w:rsidRPr="008C1BA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8C1BA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BA8">
              <w:rPr>
                <w:rFonts w:ascii="Times New Roman" w:hAnsi="Times New Roman" w:cs="Times New Roman"/>
                <w:b/>
                <w:sz w:val="24"/>
                <w:szCs w:val="24"/>
              </w:rPr>
              <w:t>53,0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F71">
              <w:rPr>
                <w:rFonts w:ascii="Times New Roman" w:eastAsia="Calibri" w:hAnsi="Times New Roman" w:cs="Times New Roman"/>
                <w:sz w:val="24"/>
                <w:szCs w:val="24"/>
              </w:rPr>
              <w:t>92 1 00 06000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F71">
              <w:rPr>
                <w:rFonts w:ascii="Times New Roman" w:eastAsia="Calibri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12F71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F71">
              <w:rPr>
                <w:rFonts w:ascii="Times New Roman" w:eastAsia="Calibri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12F71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F71">
              <w:rPr>
                <w:rFonts w:ascii="Times New Roman" w:eastAsia="Calibri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12F71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95 0 00 00000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61402D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4580C">
              <w:rPr>
                <w:rFonts w:ascii="Times New Roman" w:hAnsi="Times New Roman" w:cs="Times New Roman"/>
                <w:b/>
                <w:sz w:val="24"/>
                <w:szCs w:val="24"/>
              </w:rPr>
              <w:t>67,0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95 1 00 00000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95 3 00 00000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61402D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4580C">
              <w:rPr>
                <w:rFonts w:ascii="Times New Roman" w:hAnsi="Times New Roman" w:cs="Times New Roman"/>
                <w:b/>
                <w:sz w:val="24"/>
                <w:szCs w:val="24"/>
              </w:rPr>
              <w:t>66,0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95 03 00 00100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D6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государственной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3DD6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95 3 00 00200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95 3 00 00200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95 3 00 00200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B471C" w:rsidRPr="00A62CD8" w:rsidTr="009E062B">
        <w:tc>
          <w:tcPr>
            <w:tcW w:w="5245" w:type="dxa"/>
          </w:tcPr>
          <w:p w:rsidR="007B471C" w:rsidRPr="00A62CD8" w:rsidRDefault="007B471C" w:rsidP="00101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53C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</w:tcPr>
          <w:p w:rsidR="007B471C" w:rsidRPr="00A62CD8" w:rsidRDefault="007B471C" w:rsidP="00101E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1418" w:type="dxa"/>
          </w:tcPr>
          <w:p w:rsidR="007B471C" w:rsidRPr="00A62CD8" w:rsidRDefault="007B471C" w:rsidP="0010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71C" w:rsidRPr="00A62CD8" w:rsidRDefault="0061402D" w:rsidP="0010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471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B471C" w:rsidRPr="00A62CD8" w:rsidTr="009E062B">
        <w:tc>
          <w:tcPr>
            <w:tcW w:w="5245" w:type="dxa"/>
          </w:tcPr>
          <w:p w:rsidR="007B471C" w:rsidRPr="00A62CD8" w:rsidRDefault="007B471C" w:rsidP="00101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7B471C" w:rsidRPr="00A62CD8" w:rsidRDefault="007B471C" w:rsidP="00101E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1418" w:type="dxa"/>
          </w:tcPr>
          <w:p w:rsidR="007B471C" w:rsidRPr="00A62CD8" w:rsidRDefault="007B471C" w:rsidP="0010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7B471C" w:rsidRPr="00A62CD8" w:rsidRDefault="0061402D" w:rsidP="0010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471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B471C" w:rsidRPr="00A62CD8" w:rsidTr="009E062B">
        <w:tc>
          <w:tcPr>
            <w:tcW w:w="5245" w:type="dxa"/>
          </w:tcPr>
          <w:p w:rsidR="007B471C" w:rsidRPr="00A62CD8" w:rsidRDefault="007B471C" w:rsidP="00101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:rsidR="007B471C" w:rsidRPr="00A62CD8" w:rsidRDefault="007B471C" w:rsidP="00101E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1418" w:type="dxa"/>
          </w:tcPr>
          <w:p w:rsidR="007B471C" w:rsidRPr="00A62CD8" w:rsidRDefault="007B471C" w:rsidP="0010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:rsidR="007B471C" w:rsidRPr="00A62CD8" w:rsidRDefault="0061402D" w:rsidP="0010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471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7B471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4580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7B471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4580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D4580C" w:rsidRPr="00A62CD8" w:rsidRDefault="007B471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4580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:rsidR="00D4580C" w:rsidRPr="00A62CD8" w:rsidRDefault="007B471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4580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97 0 00 00000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535EF3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4580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535EF3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458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580C" w:rsidRPr="00A62CD8" w:rsidTr="009E062B">
        <w:trPr>
          <w:trHeight w:val="2004"/>
        </w:trPr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0B1076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580C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DD0323" w:rsidRPr="00A62CD8" w:rsidTr="009E062B">
        <w:tc>
          <w:tcPr>
            <w:tcW w:w="5245" w:type="dxa"/>
          </w:tcPr>
          <w:p w:rsidR="00DD0323" w:rsidRPr="00A62CD8" w:rsidRDefault="00DD0323" w:rsidP="00AD5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FB">
              <w:rPr>
                <w:rFonts w:ascii="Times New Roman" w:hAnsi="Times New Roman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 финансового контроля</w:t>
            </w:r>
          </w:p>
        </w:tc>
        <w:tc>
          <w:tcPr>
            <w:tcW w:w="1843" w:type="dxa"/>
          </w:tcPr>
          <w:p w:rsidR="00DD0323" w:rsidRPr="00A62CD8" w:rsidRDefault="00DD0323" w:rsidP="00AD58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97 3 00 0651</w:t>
            </w: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D0323" w:rsidRPr="00A62CD8" w:rsidRDefault="00DD0323" w:rsidP="00AD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0323" w:rsidRDefault="00DD0323" w:rsidP="00AD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D0323" w:rsidRPr="00A62CD8" w:rsidTr="009E062B">
        <w:tc>
          <w:tcPr>
            <w:tcW w:w="5245" w:type="dxa"/>
          </w:tcPr>
          <w:p w:rsidR="00DD0323" w:rsidRPr="00A62CD8" w:rsidRDefault="00DD0323" w:rsidP="00AD5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</w:tcPr>
          <w:p w:rsidR="00DD0323" w:rsidRPr="00A62CD8" w:rsidRDefault="00DD0323" w:rsidP="00AD58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97 3 00 0651</w:t>
            </w: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D0323" w:rsidRPr="00A62CD8" w:rsidRDefault="00DD0323" w:rsidP="00AD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DD0323" w:rsidRPr="00A62CD8" w:rsidRDefault="00DD0323" w:rsidP="00AD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D0323" w:rsidRPr="00A62CD8" w:rsidTr="009E062B">
        <w:tc>
          <w:tcPr>
            <w:tcW w:w="5245" w:type="dxa"/>
          </w:tcPr>
          <w:p w:rsidR="00DD0323" w:rsidRPr="00A62CD8" w:rsidRDefault="00DD0323" w:rsidP="00AD5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</w:tcPr>
          <w:p w:rsidR="00DD0323" w:rsidRPr="00A62CD8" w:rsidRDefault="00DD0323" w:rsidP="00AD58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97 3 00 0651</w:t>
            </w: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D0323" w:rsidRPr="00A62CD8" w:rsidRDefault="00DD0323" w:rsidP="00AD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17" w:type="dxa"/>
          </w:tcPr>
          <w:p w:rsidR="00DD0323" w:rsidRPr="00A62CD8" w:rsidRDefault="00DD0323" w:rsidP="00AD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4580C" w:rsidRPr="00A62CD8" w:rsidTr="009E062B">
        <w:trPr>
          <w:trHeight w:val="417"/>
        </w:trPr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4580C" w:rsidRPr="00A62CD8" w:rsidTr="009E062B">
        <w:tc>
          <w:tcPr>
            <w:tcW w:w="5245" w:type="dxa"/>
          </w:tcPr>
          <w:p w:rsidR="00D4580C" w:rsidRPr="00A62CD8" w:rsidRDefault="00D4580C" w:rsidP="00D45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D4580C" w:rsidRPr="00A62CD8" w:rsidRDefault="00D4580C" w:rsidP="00D458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4580C" w:rsidRPr="00A62CD8" w:rsidRDefault="00D4580C" w:rsidP="00D4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80C" w:rsidRPr="00A62CD8" w:rsidRDefault="009E062B" w:rsidP="007B4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3 023,9</w:t>
            </w:r>
          </w:p>
        </w:tc>
      </w:tr>
    </w:tbl>
    <w:p w:rsidR="00D71C50" w:rsidRDefault="00D71C50" w:rsidP="00D458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580C" w:rsidRPr="00A62CD8" w:rsidRDefault="00D4580C" w:rsidP="00D45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F2D">
        <w:rPr>
          <w:rFonts w:ascii="Times New Roman" w:hAnsi="Times New Roman"/>
          <w:b/>
          <w:sz w:val="24"/>
          <w:szCs w:val="24"/>
        </w:rPr>
        <w:lastRenderedPageBreak/>
        <w:t xml:space="preserve">Верно: </w:t>
      </w:r>
      <w:r w:rsidRPr="00A62CD8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A62CD8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D4580C" w:rsidRPr="00E96D42" w:rsidRDefault="00D4580C" w:rsidP="00D4580C">
      <w:pPr>
        <w:spacing w:after="0"/>
        <w:jc w:val="both"/>
        <w:rPr>
          <w:sz w:val="28"/>
          <w:szCs w:val="28"/>
        </w:rPr>
      </w:pPr>
      <w:r w:rsidRPr="00A62CD8">
        <w:rPr>
          <w:rFonts w:ascii="Times New Roman" w:hAnsi="Times New Roman" w:cs="Times New Roman"/>
          <w:sz w:val="24"/>
          <w:szCs w:val="24"/>
        </w:rPr>
        <w:t>Совета Горяйновского МО                                                      Л.Ю. Зимина</w:t>
      </w:r>
    </w:p>
    <w:p w:rsidR="00D4580C" w:rsidRDefault="00D4580C" w:rsidP="003B02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D053A" w:rsidRDefault="00FD053A" w:rsidP="003B02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D053A" w:rsidRDefault="00FD053A" w:rsidP="003B02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D053A" w:rsidRDefault="00FD053A" w:rsidP="003B02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D053A" w:rsidRDefault="00FD053A" w:rsidP="003B02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D053A" w:rsidRDefault="00FD053A" w:rsidP="003B02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D053A" w:rsidRDefault="00FD053A" w:rsidP="003B02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D053A" w:rsidRDefault="00FD053A" w:rsidP="003B02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D053A" w:rsidRDefault="00FD053A" w:rsidP="003B02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44670" w:rsidRPr="004725E7" w:rsidRDefault="00344670" w:rsidP="003B02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344670" w:rsidRPr="004725E7" w:rsidSect="00593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91B" w:rsidRDefault="005E391B" w:rsidP="00AE4A1C">
      <w:pPr>
        <w:spacing w:after="0" w:line="240" w:lineRule="auto"/>
      </w:pPr>
      <w:r>
        <w:separator/>
      </w:r>
    </w:p>
  </w:endnote>
  <w:endnote w:type="continuationSeparator" w:id="0">
    <w:p w:rsidR="005E391B" w:rsidRDefault="005E391B" w:rsidP="00AE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91B" w:rsidRDefault="005E391B" w:rsidP="00AE4A1C">
      <w:pPr>
        <w:spacing w:after="0" w:line="240" w:lineRule="auto"/>
      </w:pPr>
      <w:r>
        <w:separator/>
      </w:r>
    </w:p>
  </w:footnote>
  <w:footnote w:type="continuationSeparator" w:id="0">
    <w:p w:rsidR="005E391B" w:rsidRDefault="005E391B" w:rsidP="00AE4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4E7F"/>
    <w:multiLevelType w:val="hybridMultilevel"/>
    <w:tmpl w:val="68BC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65C5E"/>
    <w:multiLevelType w:val="hybridMultilevel"/>
    <w:tmpl w:val="81701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F61DA"/>
    <w:multiLevelType w:val="hybridMultilevel"/>
    <w:tmpl w:val="76AC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F711C4"/>
    <w:multiLevelType w:val="hybridMultilevel"/>
    <w:tmpl w:val="11D43ECC"/>
    <w:lvl w:ilvl="0" w:tplc="EBD4D26C">
      <w:start w:val="1"/>
      <w:numFmt w:val="decimal"/>
      <w:lvlText w:val="%1."/>
      <w:lvlJc w:val="left"/>
      <w:pPr>
        <w:ind w:left="93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B057088"/>
    <w:multiLevelType w:val="hybridMultilevel"/>
    <w:tmpl w:val="2EAE2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2387F"/>
    <w:multiLevelType w:val="hybridMultilevel"/>
    <w:tmpl w:val="F8FA2468"/>
    <w:lvl w:ilvl="0" w:tplc="A3A20A6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E37D83"/>
    <w:multiLevelType w:val="hybridMultilevel"/>
    <w:tmpl w:val="277E6BB6"/>
    <w:lvl w:ilvl="0" w:tplc="B5B0C924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28AE"/>
    <w:rsid w:val="000013AA"/>
    <w:rsid w:val="000024AA"/>
    <w:rsid w:val="00012911"/>
    <w:rsid w:val="000164D2"/>
    <w:rsid w:val="000166A4"/>
    <w:rsid w:val="00023B58"/>
    <w:rsid w:val="0003067C"/>
    <w:rsid w:val="00037761"/>
    <w:rsid w:val="00050F47"/>
    <w:rsid w:val="00053808"/>
    <w:rsid w:val="0006275C"/>
    <w:rsid w:val="00067D8C"/>
    <w:rsid w:val="00097E60"/>
    <w:rsid w:val="000A3687"/>
    <w:rsid w:val="000A390D"/>
    <w:rsid w:val="000A79D8"/>
    <w:rsid w:val="000B0E86"/>
    <w:rsid w:val="000B0FC6"/>
    <w:rsid w:val="000B1076"/>
    <w:rsid w:val="000B5831"/>
    <w:rsid w:val="000C14B6"/>
    <w:rsid w:val="000C1BA3"/>
    <w:rsid w:val="000C5E54"/>
    <w:rsid w:val="000D128F"/>
    <w:rsid w:val="000D3E5D"/>
    <w:rsid w:val="000E2D66"/>
    <w:rsid w:val="000E4095"/>
    <w:rsid w:val="000E6867"/>
    <w:rsid w:val="000E6A51"/>
    <w:rsid w:val="000F1372"/>
    <w:rsid w:val="000F336B"/>
    <w:rsid w:val="001026A3"/>
    <w:rsid w:val="00102A1B"/>
    <w:rsid w:val="00103934"/>
    <w:rsid w:val="00103EC0"/>
    <w:rsid w:val="00106A73"/>
    <w:rsid w:val="00124AA9"/>
    <w:rsid w:val="0012658C"/>
    <w:rsid w:val="0012769B"/>
    <w:rsid w:val="00130648"/>
    <w:rsid w:val="00131E8D"/>
    <w:rsid w:val="001401F0"/>
    <w:rsid w:val="00156783"/>
    <w:rsid w:val="00171B3E"/>
    <w:rsid w:val="00183E80"/>
    <w:rsid w:val="00191A6F"/>
    <w:rsid w:val="001A45A2"/>
    <w:rsid w:val="001A58E5"/>
    <w:rsid w:val="001C0217"/>
    <w:rsid w:val="001C1B25"/>
    <w:rsid w:val="001C6C40"/>
    <w:rsid w:val="001E344A"/>
    <w:rsid w:val="001F439C"/>
    <w:rsid w:val="0020510B"/>
    <w:rsid w:val="00205CA2"/>
    <w:rsid w:val="00211111"/>
    <w:rsid w:val="00214AB6"/>
    <w:rsid w:val="00222B73"/>
    <w:rsid w:val="002278F4"/>
    <w:rsid w:val="0023108C"/>
    <w:rsid w:val="0024073F"/>
    <w:rsid w:val="00241E98"/>
    <w:rsid w:val="00247511"/>
    <w:rsid w:val="002624C6"/>
    <w:rsid w:val="002729E8"/>
    <w:rsid w:val="002805AC"/>
    <w:rsid w:val="00285A0E"/>
    <w:rsid w:val="0029121F"/>
    <w:rsid w:val="0029132A"/>
    <w:rsid w:val="0029159C"/>
    <w:rsid w:val="0029564A"/>
    <w:rsid w:val="002A2F8C"/>
    <w:rsid w:val="002B250B"/>
    <w:rsid w:val="002B31E3"/>
    <w:rsid w:val="002B3FD9"/>
    <w:rsid w:val="002B794D"/>
    <w:rsid w:val="002C4527"/>
    <w:rsid w:val="002C485E"/>
    <w:rsid w:val="002D72A5"/>
    <w:rsid w:val="002F0D1A"/>
    <w:rsid w:val="002F2936"/>
    <w:rsid w:val="00317597"/>
    <w:rsid w:val="003206C0"/>
    <w:rsid w:val="00321174"/>
    <w:rsid w:val="00322D1A"/>
    <w:rsid w:val="003262AD"/>
    <w:rsid w:val="00326A63"/>
    <w:rsid w:val="003415D5"/>
    <w:rsid w:val="00344663"/>
    <w:rsid w:val="00344670"/>
    <w:rsid w:val="00353FA5"/>
    <w:rsid w:val="003628AE"/>
    <w:rsid w:val="00366147"/>
    <w:rsid w:val="00367773"/>
    <w:rsid w:val="0037539F"/>
    <w:rsid w:val="003920CC"/>
    <w:rsid w:val="00393C82"/>
    <w:rsid w:val="00395339"/>
    <w:rsid w:val="00396DA4"/>
    <w:rsid w:val="003A0638"/>
    <w:rsid w:val="003A4236"/>
    <w:rsid w:val="003A746C"/>
    <w:rsid w:val="003B0282"/>
    <w:rsid w:val="003F53D9"/>
    <w:rsid w:val="00400AA7"/>
    <w:rsid w:val="004100B1"/>
    <w:rsid w:val="0041051C"/>
    <w:rsid w:val="004169CE"/>
    <w:rsid w:val="00420A15"/>
    <w:rsid w:val="00426E18"/>
    <w:rsid w:val="004373CD"/>
    <w:rsid w:val="00443B69"/>
    <w:rsid w:val="00450F00"/>
    <w:rsid w:val="00456964"/>
    <w:rsid w:val="004725E7"/>
    <w:rsid w:val="00472CBC"/>
    <w:rsid w:val="00475316"/>
    <w:rsid w:val="00490343"/>
    <w:rsid w:val="0049258A"/>
    <w:rsid w:val="004A015E"/>
    <w:rsid w:val="004A38EE"/>
    <w:rsid w:val="004B323F"/>
    <w:rsid w:val="004B7237"/>
    <w:rsid w:val="004C6322"/>
    <w:rsid w:val="004D2EFE"/>
    <w:rsid w:val="004F432E"/>
    <w:rsid w:val="004F575D"/>
    <w:rsid w:val="005046AA"/>
    <w:rsid w:val="005047C8"/>
    <w:rsid w:val="00505CAF"/>
    <w:rsid w:val="0051172A"/>
    <w:rsid w:val="00515F26"/>
    <w:rsid w:val="0052454A"/>
    <w:rsid w:val="005256CE"/>
    <w:rsid w:val="005276A4"/>
    <w:rsid w:val="00535EF3"/>
    <w:rsid w:val="005366D3"/>
    <w:rsid w:val="00536EBB"/>
    <w:rsid w:val="00551CA1"/>
    <w:rsid w:val="00563353"/>
    <w:rsid w:val="0056653C"/>
    <w:rsid w:val="00567CE5"/>
    <w:rsid w:val="00593099"/>
    <w:rsid w:val="00593D86"/>
    <w:rsid w:val="00593FB3"/>
    <w:rsid w:val="00594815"/>
    <w:rsid w:val="005975C1"/>
    <w:rsid w:val="005B2FD5"/>
    <w:rsid w:val="005C1B94"/>
    <w:rsid w:val="005D6699"/>
    <w:rsid w:val="005E27A4"/>
    <w:rsid w:val="005E391B"/>
    <w:rsid w:val="005E6831"/>
    <w:rsid w:val="005E685B"/>
    <w:rsid w:val="005F4C7B"/>
    <w:rsid w:val="005F6BBA"/>
    <w:rsid w:val="006120C9"/>
    <w:rsid w:val="0061402D"/>
    <w:rsid w:val="00620C88"/>
    <w:rsid w:val="006448CF"/>
    <w:rsid w:val="0065147F"/>
    <w:rsid w:val="006527F6"/>
    <w:rsid w:val="00662199"/>
    <w:rsid w:val="00664EBD"/>
    <w:rsid w:val="006951AA"/>
    <w:rsid w:val="006A69B9"/>
    <w:rsid w:val="006B2DE1"/>
    <w:rsid w:val="006B3975"/>
    <w:rsid w:val="006B54EC"/>
    <w:rsid w:val="006B7745"/>
    <w:rsid w:val="006C2A5B"/>
    <w:rsid w:val="006D560F"/>
    <w:rsid w:val="006F2B5C"/>
    <w:rsid w:val="0071306C"/>
    <w:rsid w:val="007136A9"/>
    <w:rsid w:val="00714804"/>
    <w:rsid w:val="007255D8"/>
    <w:rsid w:val="0073188B"/>
    <w:rsid w:val="00732211"/>
    <w:rsid w:val="00733F00"/>
    <w:rsid w:val="00736A9C"/>
    <w:rsid w:val="00740217"/>
    <w:rsid w:val="0074066E"/>
    <w:rsid w:val="00743207"/>
    <w:rsid w:val="00757017"/>
    <w:rsid w:val="00770D4B"/>
    <w:rsid w:val="00771B97"/>
    <w:rsid w:val="00774A8B"/>
    <w:rsid w:val="00776CDD"/>
    <w:rsid w:val="00781BFE"/>
    <w:rsid w:val="00787137"/>
    <w:rsid w:val="007919CA"/>
    <w:rsid w:val="007A1EE8"/>
    <w:rsid w:val="007A3CE2"/>
    <w:rsid w:val="007B104A"/>
    <w:rsid w:val="007B3C31"/>
    <w:rsid w:val="007B471C"/>
    <w:rsid w:val="007C3C86"/>
    <w:rsid w:val="007C47D8"/>
    <w:rsid w:val="007C6692"/>
    <w:rsid w:val="007E46AE"/>
    <w:rsid w:val="007F0778"/>
    <w:rsid w:val="007F1E05"/>
    <w:rsid w:val="007F2E9F"/>
    <w:rsid w:val="0080329C"/>
    <w:rsid w:val="00803EC1"/>
    <w:rsid w:val="00805958"/>
    <w:rsid w:val="008151E5"/>
    <w:rsid w:val="00831F41"/>
    <w:rsid w:val="00847AD6"/>
    <w:rsid w:val="008975B4"/>
    <w:rsid w:val="008C476D"/>
    <w:rsid w:val="008C4883"/>
    <w:rsid w:val="008D1A50"/>
    <w:rsid w:val="008E376D"/>
    <w:rsid w:val="008E4542"/>
    <w:rsid w:val="008E592A"/>
    <w:rsid w:val="008F1FCF"/>
    <w:rsid w:val="009012CD"/>
    <w:rsid w:val="00905744"/>
    <w:rsid w:val="0091258C"/>
    <w:rsid w:val="00925CA3"/>
    <w:rsid w:val="00927377"/>
    <w:rsid w:val="00927B5E"/>
    <w:rsid w:val="00931651"/>
    <w:rsid w:val="00943B89"/>
    <w:rsid w:val="00962F2A"/>
    <w:rsid w:val="00964DDB"/>
    <w:rsid w:val="0097333D"/>
    <w:rsid w:val="0097338E"/>
    <w:rsid w:val="00986086"/>
    <w:rsid w:val="009A1707"/>
    <w:rsid w:val="009B1F51"/>
    <w:rsid w:val="009B6CFD"/>
    <w:rsid w:val="009D539E"/>
    <w:rsid w:val="009D7472"/>
    <w:rsid w:val="009D7732"/>
    <w:rsid w:val="009E062B"/>
    <w:rsid w:val="009F022C"/>
    <w:rsid w:val="009F40FD"/>
    <w:rsid w:val="009F4E37"/>
    <w:rsid w:val="00A010D1"/>
    <w:rsid w:val="00A02936"/>
    <w:rsid w:val="00A106B8"/>
    <w:rsid w:val="00A16520"/>
    <w:rsid w:val="00A25CFB"/>
    <w:rsid w:val="00A26760"/>
    <w:rsid w:val="00A36926"/>
    <w:rsid w:val="00A37311"/>
    <w:rsid w:val="00A55834"/>
    <w:rsid w:val="00A64899"/>
    <w:rsid w:val="00A64ED8"/>
    <w:rsid w:val="00A66DE4"/>
    <w:rsid w:val="00A77708"/>
    <w:rsid w:val="00A834C2"/>
    <w:rsid w:val="00A909D7"/>
    <w:rsid w:val="00A90B05"/>
    <w:rsid w:val="00A91585"/>
    <w:rsid w:val="00A9710F"/>
    <w:rsid w:val="00AB143E"/>
    <w:rsid w:val="00AB3926"/>
    <w:rsid w:val="00AB6D6B"/>
    <w:rsid w:val="00AC567A"/>
    <w:rsid w:val="00AD3670"/>
    <w:rsid w:val="00AD50D1"/>
    <w:rsid w:val="00AE064B"/>
    <w:rsid w:val="00AE4A1C"/>
    <w:rsid w:val="00AE69C0"/>
    <w:rsid w:val="00AF10DB"/>
    <w:rsid w:val="00AF2A81"/>
    <w:rsid w:val="00B035D1"/>
    <w:rsid w:val="00B30FC6"/>
    <w:rsid w:val="00B363CE"/>
    <w:rsid w:val="00B503A0"/>
    <w:rsid w:val="00B52E47"/>
    <w:rsid w:val="00B572C7"/>
    <w:rsid w:val="00B66E6A"/>
    <w:rsid w:val="00B956D9"/>
    <w:rsid w:val="00B95A4B"/>
    <w:rsid w:val="00BA33FB"/>
    <w:rsid w:val="00BA4A9E"/>
    <w:rsid w:val="00BA5BCA"/>
    <w:rsid w:val="00BB7666"/>
    <w:rsid w:val="00BC2A5B"/>
    <w:rsid w:val="00BD4B48"/>
    <w:rsid w:val="00BE15C2"/>
    <w:rsid w:val="00BF56D0"/>
    <w:rsid w:val="00C04253"/>
    <w:rsid w:val="00C16393"/>
    <w:rsid w:val="00C30CE6"/>
    <w:rsid w:val="00C34C8E"/>
    <w:rsid w:val="00C412FF"/>
    <w:rsid w:val="00C42954"/>
    <w:rsid w:val="00C42B64"/>
    <w:rsid w:val="00C434AA"/>
    <w:rsid w:val="00C508A1"/>
    <w:rsid w:val="00C564D0"/>
    <w:rsid w:val="00C75580"/>
    <w:rsid w:val="00C826B0"/>
    <w:rsid w:val="00C910DB"/>
    <w:rsid w:val="00C92CDA"/>
    <w:rsid w:val="00C95254"/>
    <w:rsid w:val="00CA15AA"/>
    <w:rsid w:val="00CA7031"/>
    <w:rsid w:val="00CB48AE"/>
    <w:rsid w:val="00CB5B02"/>
    <w:rsid w:val="00CE04D5"/>
    <w:rsid w:val="00CF18D9"/>
    <w:rsid w:val="00CF66C7"/>
    <w:rsid w:val="00D17BB1"/>
    <w:rsid w:val="00D24C6E"/>
    <w:rsid w:val="00D264AF"/>
    <w:rsid w:val="00D339DD"/>
    <w:rsid w:val="00D4132F"/>
    <w:rsid w:val="00D42365"/>
    <w:rsid w:val="00D4580C"/>
    <w:rsid w:val="00D5093E"/>
    <w:rsid w:val="00D53585"/>
    <w:rsid w:val="00D616DE"/>
    <w:rsid w:val="00D61BEF"/>
    <w:rsid w:val="00D63512"/>
    <w:rsid w:val="00D6404E"/>
    <w:rsid w:val="00D71C50"/>
    <w:rsid w:val="00D90881"/>
    <w:rsid w:val="00D91651"/>
    <w:rsid w:val="00D94AD4"/>
    <w:rsid w:val="00D96C35"/>
    <w:rsid w:val="00DA6EE4"/>
    <w:rsid w:val="00DA7F48"/>
    <w:rsid w:val="00DC2F98"/>
    <w:rsid w:val="00DC5454"/>
    <w:rsid w:val="00DD0323"/>
    <w:rsid w:val="00DD382F"/>
    <w:rsid w:val="00DE5308"/>
    <w:rsid w:val="00DE5F19"/>
    <w:rsid w:val="00E04188"/>
    <w:rsid w:val="00E04750"/>
    <w:rsid w:val="00E2040A"/>
    <w:rsid w:val="00E20DCB"/>
    <w:rsid w:val="00E2227E"/>
    <w:rsid w:val="00E23F1A"/>
    <w:rsid w:val="00E46440"/>
    <w:rsid w:val="00E6198B"/>
    <w:rsid w:val="00E61E48"/>
    <w:rsid w:val="00E65CC4"/>
    <w:rsid w:val="00E72B1F"/>
    <w:rsid w:val="00E73705"/>
    <w:rsid w:val="00E84226"/>
    <w:rsid w:val="00E86537"/>
    <w:rsid w:val="00E86855"/>
    <w:rsid w:val="00E93806"/>
    <w:rsid w:val="00E95B68"/>
    <w:rsid w:val="00EA015E"/>
    <w:rsid w:val="00EA26F4"/>
    <w:rsid w:val="00EA33A4"/>
    <w:rsid w:val="00EA674C"/>
    <w:rsid w:val="00EB5330"/>
    <w:rsid w:val="00EC13BA"/>
    <w:rsid w:val="00EC4A56"/>
    <w:rsid w:val="00ED0E2A"/>
    <w:rsid w:val="00ED1DD3"/>
    <w:rsid w:val="00ED36E0"/>
    <w:rsid w:val="00ED46D8"/>
    <w:rsid w:val="00EE0E16"/>
    <w:rsid w:val="00EE7467"/>
    <w:rsid w:val="00EF08C8"/>
    <w:rsid w:val="00EF380E"/>
    <w:rsid w:val="00EF6D4D"/>
    <w:rsid w:val="00F100D0"/>
    <w:rsid w:val="00F21C9E"/>
    <w:rsid w:val="00F2317B"/>
    <w:rsid w:val="00F23823"/>
    <w:rsid w:val="00F2684B"/>
    <w:rsid w:val="00F42225"/>
    <w:rsid w:val="00F508B3"/>
    <w:rsid w:val="00F53BA7"/>
    <w:rsid w:val="00F56380"/>
    <w:rsid w:val="00F578C3"/>
    <w:rsid w:val="00F60340"/>
    <w:rsid w:val="00F7123C"/>
    <w:rsid w:val="00F754F5"/>
    <w:rsid w:val="00F83232"/>
    <w:rsid w:val="00F871ED"/>
    <w:rsid w:val="00F91854"/>
    <w:rsid w:val="00F9218F"/>
    <w:rsid w:val="00F9761D"/>
    <w:rsid w:val="00FA7AA2"/>
    <w:rsid w:val="00FB4D8F"/>
    <w:rsid w:val="00FC2CE0"/>
    <w:rsid w:val="00FC36B0"/>
    <w:rsid w:val="00FC5974"/>
    <w:rsid w:val="00FC59A3"/>
    <w:rsid w:val="00FD053A"/>
    <w:rsid w:val="00FE3740"/>
    <w:rsid w:val="00FE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AD"/>
  </w:style>
  <w:style w:type="paragraph" w:styleId="1">
    <w:name w:val="heading 1"/>
    <w:basedOn w:val="a"/>
    <w:link w:val="10"/>
    <w:qFormat/>
    <w:rsid w:val="0071480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804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kern w:val="3"/>
      <w:sz w:val="28"/>
      <w:szCs w:val="28"/>
      <w:lang w:val="de-DE" w:eastAsia="ja-JP" w:bidi="fa-I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804"/>
    <w:pPr>
      <w:widowControl w:val="0"/>
      <w:suppressAutoHyphens/>
      <w:autoSpaceDN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kern w:val="3"/>
      <w:sz w:val="26"/>
      <w:szCs w:val="26"/>
      <w:lang w:val="de-DE" w:eastAsia="ja-JP" w:bidi="fa-IR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B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B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8A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8A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628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4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4A1C"/>
  </w:style>
  <w:style w:type="paragraph" w:styleId="a9">
    <w:name w:val="footer"/>
    <w:basedOn w:val="a"/>
    <w:link w:val="aa"/>
    <w:uiPriority w:val="99"/>
    <w:unhideWhenUsed/>
    <w:rsid w:val="00AE4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4A1C"/>
  </w:style>
  <w:style w:type="character" w:customStyle="1" w:styleId="10">
    <w:name w:val="Заголовок 1 Знак"/>
    <w:basedOn w:val="a0"/>
    <w:link w:val="1"/>
    <w:rsid w:val="0071480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14804"/>
    <w:rPr>
      <w:rFonts w:ascii="Cambria" w:eastAsia="Times New Roman" w:hAnsi="Cambria" w:cs="Times New Roman"/>
      <w:b/>
      <w:bCs/>
      <w:i/>
      <w:iCs/>
      <w:kern w:val="3"/>
      <w:sz w:val="28"/>
      <w:szCs w:val="28"/>
      <w:lang w:val="de-DE" w:eastAsia="ja-JP" w:bidi="fa-IR"/>
    </w:rPr>
  </w:style>
  <w:style w:type="character" w:customStyle="1" w:styleId="50">
    <w:name w:val="Заголовок 5 Знак"/>
    <w:basedOn w:val="a0"/>
    <w:link w:val="5"/>
    <w:uiPriority w:val="9"/>
    <w:semiHidden/>
    <w:rsid w:val="00714804"/>
    <w:rPr>
      <w:rFonts w:ascii="Calibri" w:eastAsia="Times New Roman" w:hAnsi="Calibri" w:cs="Times New Roman"/>
      <w:b/>
      <w:bCs/>
      <w:i/>
      <w:iCs/>
      <w:kern w:val="3"/>
      <w:sz w:val="26"/>
      <w:szCs w:val="26"/>
      <w:lang w:val="de-DE" w:eastAsia="ja-JP" w:bidi="fa-IR"/>
    </w:rPr>
  </w:style>
  <w:style w:type="paragraph" w:styleId="ab">
    <w:name w:val="List Paragraph"/>
    <w:basedOn w:val="a"/>
    <w:uiPriority w:val="34"/>
    <w:qFormat/>
    <w:rsid w:val="00714804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4B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27B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27B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ndard">
    <w:name w:val="Standard"/>
    <w:rsid w:val="00927B5E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21">
    <w:name w:val="Верхний колонтитул Знак2"/>
    <w:basedOn w:val="a0"/>
    <w:uiPriority w:val="99"/>
    <w:semiHidden/>
    <w:locked/>
    <w:rsid w:val="00927B5E"/>
    <w:rPr>
      <w:sz w:val="22"/>
      <w:szCs w:val="22"/>
    </w:rPr>
  </w:style>
  <w:style w:type="character" w:customStyle="1" w:styleId="22">
    <w:name w:val="Нижний колонтитул Знак2"/>
    <w:basedOn w:val="a0"/>
    <w:uiPriority w:val="99"/>
    <w:semiHidden/>
    <w:locked/>
    <w:rsid w:val="00927B5E"/>
    <w:rPr>
      <w:sz w:val="22"/>
      <w:szCs w:val="22"/>
    </w:rPr>
  </w:style>
  <w:style w:type="character" w:customStyle="1" w:styleId="23">
    <w:name w:val="Текст выноски Знак2"/>
    <w:basedOn w:val="a0"/>
    <w:uiPriority w:val="99"/>
    <w:semiHidden/>
    <w:locked/>
    <w:rsid w:val="00927B5E"/>
    <w:rPr>
      <w:rFonts w:ascii="Tahoma" w:eastAsia="Times New Roman" w:hAnsi="Tahoma" w:cs="Tahoma"/>
      <w:sz w:val="16"/>
      <w:szCs w:val="16"/>
    </w:rPr>
  </w:style>
  <w:style w:type="character" w:customStyle="1" w:styleId="11">
    <w:name w:val="Верхний колонтитул Знак1"/>
    <w:basedOn w:val="a0"/>
    <w:uiPriority w:val="99"/>
    <w:semiHidden/>
    <w:locked/>
    <w:rsid w:val="00927B5E"/>
    <w:rPr>
      <w:sz w:val="22"/>
      <w:szCs w:val="22"/>
    </w:rPr>
  </w:style>
  <w:style w:type="character" w:customStyle="1" w:styleId="12">
    <w:name w:val="Нижний колонтитул Знак1"/>
    <w:basedOn w:val="a0"/>
    <w:uiPriority w:val="99"/>
    <w:semiHidden/>
    <w:locked/>
    <w:rsid w:val="00927B5E"/>
    <w:rPr>
      <w:sz w:val="22"/>
      <w:szCs w:val="22"/>
    </w:rPr>
  </w:style>
  <w:style w:type="character" w:customStyle="1" w:styleId="13">
    <w:name w:val="Текст выноски Знак1"/>
    <w:basedOn w:val="a0"/>
    <w:uiPriority w:val="99"/>
    <w:semiHidden/>
    <w:locked/>
    <w:rsid w:val="00927B5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0"/>
    <w:uiPriority w:val="99"/>
    <w:semiHidden/>
    <w:locked/>
    <w:rsid w:val="00927B5E"/>
    <w:rPr>
      <w:rFonts w:ascii="Calibri" w:hAnsi="Calibri" w:cs="Times New Roman" w:hint="default"/>
    </w:rPr>
  </w:style>
  <w:style w:type="character" w:customStyle="1" w:styleId="FooterChar">
    <w:name w:val="Footer Char"/>
    <w:basedOn w:val="a0"/>
    <w:uiPriority w:val="99"/>
    <w:semiHidden/>
    <w:locked/>
    <w:rsid w:val="00927B5E"/>
    <w:rPr>
      <w:rFonts w:ascii="Calibri" w:hAnsi="Calibri" w:cs="Times New Roman" w:hint="default"/>
    </w:rPr>
  </w:style>
  <w:style w:type="character" w:customStyle="1" w:styleId="BalloonTextChar">
    <w:name w:val="Balloon Text Char"/>
    <w:basedOn w:val="a0"/>
    <w:uiPriority w:val="99"/>
    <w:semiHidden/>
    <w:locked/>
    <w:rsid w:val="00927B5E"/>
    <w:rPr>
      <w:rFonts w:ascii="Tahoma" w:hAnsi="Tahoma" w:cs="Times New Roman" w:hint="default"/>
      <w:sz w:val="16"/>
    </w:rPr>
  </w:style>
  <w:style w:type="numbering" w:customStyle="1" w:styleId="14">
    <w:name w:val="Нет списка1"/>
    <w:next w:val="a2"/>
    <w:uiPriority w:val="99"/>
    <w:semiHidden/>
    <w:unhideWhenUsed/>
    <w:rsid w:val="00927B5E"/>
  </w:style>
  <w:style w:type="paragraph" w:styleId="ad">
    <w:name w:val="endnote text"/>
    <w:basedOn w:val="a"/>
    <w:link w:val="ae"/>
    <w:uiPriority w:val="99"/>
    <w:semiHidden/>
    <w:unhideWhenUsed/>
    <w:rsid w:val="00927B5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927B5E"/>
    <w:rPr>
      <w:rFonts w:ascii="Calibri" w:eastAsia="Times New Roman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927B5E"/>
    <w:rPr>
      <w:vertAlign w:val="superscript"/>
    </w:rPr>
  </w:style>
  <w:style w:type="table" w:customStyle="1" w:styleId="15">
    <w:name w:val="Сетка таблицы1"/>
    <w:basedOn w:val="a1"/>
    <w:next w:val="a6"/>
    <w:uiPriority w:val="59"/>
    <w:rsid w:val="00927B5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39"/>
    <w:rsid w:val="00927B5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927B5E"/>
  </w:style>
  <w:style w:type="table" w:customStyle="1" w:styleId="25">
    <w:name w:val="Сетка таблицы2"/>
    <w:basedOn w:val="a1"/>
    <w:next w:val="a6"/>
    <w:uiPriority w:val="59"/>
    <w:rsid w:val="00927B5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927B5E"/>
  </w:style>
  <w:style w:type="table" w:customStyle="1" w:styleId="120">
    <w:name w:val="Сетка таблицы12"/>
    <w:basedOn w:val="a1"/>
    <w:next w:val="a6"/>
    <w:uiPriority w:val="39"/>
    <w:rsid w:val="00927B5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6"/>
    <w:uiPriority w:val="39"/>
    <w:rsid w:val="00927B5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927B5E"/>
  </w:style>
  <w:style w:type="numbering" w:customStyle="1" w:styleId="1111">
    <w:name w:val="Нет списка111"/>
    <w:next w:val="a2"/>
    <w:uiPriority w:val="99"/>
    <w:semiHidden/>
    <w:unhideWhenUsed/>
    <w:rsid w:val="00927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1480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804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kern w:val="3"/>
      <w:sz w:val="28"/>
      <w:szCs w:val="28"/>
      <w:lang w:val="de-DE" w:eastAsia="ja-JP" w:bidi="fa-I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804"/>
    <w:pPr>
      <w:widowControl w:val="0"/>
      <w:suppressAutoHyphens/>
      <w:autoSpaceDN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kern w:val="3"/>
      <w:sz w:val="26"/>
      <w:szCs w:val="26"/>
      <w:lang w:val="de-DE" w:eastAsia="ja-JP" w:bidi="fa-IR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B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B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8A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8A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628A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AE4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4A1C"/>
  </w:style>
  <w:style w:type="paragraph" w:styleId="a9">
    <w:name w:val="footer"/>
    <w:basedOn w:val="a"/>
    <w:link w:val="aa"/>
    <w:uiPriority w:val="99"/>
    <w:unhideWhenUsed/>
    <w:rsid w:val="00AE4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4A1C"/>
  </w:style>
  <w:style w:type="character" w:customStyle="1" w:styleId="10">
    <w:name w:val="Заголовок 1 Знак"/>
    <w:basedOn w:val="a0"/>
    <w:link w:val="1"/>
    <w:rsid w:val="0071480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14804"/>
    <w:rPr>
      <w:rFonts w:ascii="Cambria" w:eastAsia="Times New Roman" w:hAnsi="Cambria" w:cs="Times New Roman"/>
      <w:b/>
      <w:bCs/>
      <w:i/>
      <w:iCs/>
      <w:kern w:val="3"/>
      <w:sz w:val="28"/>
      <w:szCs w:val="28"/>
      <w:lang w:val="de-DE" w:eastAsia="ja-JP" w:bidi="fa-IR"/>
    </w:rPr>
  </w:style>
  <w:style w:type="character" w:customStyle="1" w:styleId="50">
    <w:name w:val="Заголовок 5 Знак"/>
    <w:basedOn w:val="a0"/>
    <w:link w:val="5"/>
    <w:uiPriority w:val="9"/>
    <w:semiHidden/>
    <w:rsid w:val="00714804"/>
    <w:rPr>
      <w:rFonts w:ascii="Calibri" w:eastAsia="Times New Roman" w:hAnsi="Calibri" w:cs="Times New Roman"/>
      <w:b/>
      <w:bCs/>
      <w:i/>
      <w:iCs/>
      <w:kern w:val="3"/>
      <w:sz w:val="26"/>
      <w:szCs w:val="26"/>
      <w:lang w:val="de-DE" w:eastAsia="ja-JP" w:bidi="fa-IR"/>
    </w:rPr>
  </w:style>
  <w:style w:type="paragraph" w:styleId="ab">
    <w:name w:val="List Paragraph"/>
    <w:basedOn w:val="a"/>
    <w:uiPriority w:val="34"/>
    <w:qFormat/>
    <w:rsid w:val="00714804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4B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27B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27B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ndard">
    <w:name w:val="Standard"/>
    <w:rsid w:val="00927B5E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21">
    <w:name w:val="Верхний колонтитул Знак2"/>
    <w:basedOn w:val="a0"/>
    <w:uiPriority w:val="99"/>
    <w:semiHidden/>
    <w:locked/>
    <w:rsid w:val="00927B5E"/>
    <w:rPr>
      <w:sz w:val="22"/>
      <w:szCs w:val="22"/>
    </w:rPr>
  </w:style>
  <w:style w:type="character" w:customStyle="1" w:styleId="22">
    <w:name w:val="Нижний колонтитул Знак2"/>
    <w:basedOn w:val="a0"/>
    <w:uiPriority w:val="99"/>
    <w:semiHidden/>
    <w:locked/>
    <w:rsid w:val="00927B5E"/>
    <w:rPr>
      <w:sz w:val="22"/>
      <w:szCs w:val="22"/>
    </w:rPr>
  </w:style>
  <w:style w:type="character" w:customStyle="1" w:styleId="23">
    <w:name w:val="Текст выноски Знак2"/>
    <w:basedOn w:val="a0"/>
    <w:uiPriority w:val="99"/>
    <w:semiHidden/>
    <w:locked/>
    <w:rsid w:val="00927B5E"/>
    <w:rPr>
      <w:rFonts w:ascii="Tahoma" w:eastAsia="Times New Roman" w:hAnsi="Tahoma" w:cs="Tahoma"/>
      <w:sz w:val="16"/>
      <w:szCs w:val="16"/>
    </w:rPr>
  </w:style>
  <w:style w:type="character" w:customStyle="1" w:styleId="11">
    <w:name w:val="Верхний колонтитул Знак1"/>
    <w:basedOn w:val="a0"/>
    <w:uiPriority w:val="99"/>
    <w:semiHidden/>
    <w:locked/>
    <w:rsid w:val="00927B5E"/>
    <w:rPr>
      <w:sz w:val="22"/>
      <w:szCs w:val="22"/>
    </w:rPr>
  </w:style>
  <w:style w:type="character" w:customStyle="1" w:styleId="12">
    <w:name w:val="Нижний колонтитул Знак1"/>
    <w:basedOn w:val="a0"/>
    <w:uiPriority w:val="99"/>
    <w:semiHidden/>
    <w:locked/>
    <w:rsid w:val="00927B5E"/>
    <w:rPr>
      <w:sz w:val="22"/>
      <w:szCs w:val="22"/>
    </w:rPr>
  </w:style>
  <w:style w:type="character" w:customStyle="1" w:styleId="13">
    <w:name w:val="Текст выноски Знак1"/>
    <w:basedOn w:val="a0"/>
    <w:uiPriority w:val="99"/>
    <w:semiHidden/>
    <w:locked/>
    <w:rsid w:val="00927B5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0"/>
    <w:uiPriority w:val="99"/>
    <w:semiHidden/>
    <w:locked/>
    <w:rsid w:val="00927B5E"/>
    <w:rPr>
      <w:rFonts w:ascii="Calibri" w:hAnsi="Calibri" w:cs="Times New Roman" w:hint="default"/>
    </w:rPr>
  </w:style>
  <w:style w:type="character" w:customStyle="1" w:styleId="FooterChar">
    <w:name w:val="Footer Char"/>
    <w:basedOn w:val="a0"/>
    <w:uiPriority w:val="99"/>
    <w:semiHidden/>
    <w:locked/>
    <w:rsid w:val="00927B5E"/>
    <w:rPr>
      <w:rFonts w:ascii="Calibri" w:hAnsi="Calibri" w:cs="Times New Roman" w:hint="default"/>
    </w:rPr>
  </w:style>
  <w:style w:type="character" w:customStyle="1" w:styleId="BalloonTextChar">
    <w:name w:val="Balloon Text Char"/>
    <w:basedOn w:val="a0"/>
    <w:uiPriority w:val="99"/>
    <w:semiHidden/>
    <w:locked/>
    <w:rsid w:val="00927B5E"/>
    <w:rPr>
      <w:rFonts w:ascii="Tahoma" w:hAnsi="Tahoma" w:cs="Times New Roman" w:hint="default"/>
      <w:sz w:val="16"/>
    </w:rPr>
  </w:style>
  <w:style w:type="numbering" w:customStyle="1" w:styleId="14">
    <w:name w:val="Нет списка1"/>
    <w:next w:val="a2"/>
    <w:uiPriority w:val="99"/>
    <w:semiHidden/>
    <w:unhideWhenUsed/>
    <w:rsid w:val="00927B5E"/>
  </w:style>
  <w:style w:type="paragraph" w:styleId="ad">
    <w:name w:val="endnote text"/>
    <w:basedOn w:val="a"/>
    <w:link w:val="ae"/>
    <w:uiPriority w:val="99"/>
    <w:semiHidden/>
    <w:unhideWhenUsed/>
    <w:rsid w:val="00927B5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927B5E"/>
    <w:rPr>
      <w:rFonts w:ascii="Calibri" w:eastAsia="Times New Roman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927B5E"/>
    <w:rPr>
      <w:vertAlign w:val="superscript"/>
    </w:rPr>
  </w:style>
  <w:style w:type="table" w:customStyle="1" w:styleId="15">
    <w:name w:val="Сетка таблицы1"/>
    <w:basedOn w:val="a1"/>
    <w:next w:val="a6"/>
    <w:uiPriority w:val="59"/>
    <w:rsid w:val="00927B5E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6"/>
    <w:uiPriority w:val="39"/>
    <w:rsid w:val="00927B5E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927B5E"/>
  </w:style>
  <w:style w:type="table" w:customStyle="1" w:styleId="25">
    <w:name w:val="Сетка таблицы2"/>
    <w:basedOn w:val="a1"/>
    <w:next w:val="a6"/>
    <w:uiPriority w:val="59"/>
    <w:rsid w:val="00927B5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27B5E"/>
  </w:style>
  <w:style w:type="table" w:customStyle="1" w:styleId="120">
    <w:name w:val="Сетка таблицы12"/>
    <w:basedOn w:val="a1"/>
    <w:next w:val="a6"/>
    <w:uiPriority w:val="39"/>
    <w:rsid w:val="00927B5E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next w:val="a6"/>
    <w:uiPriority w:val="39"/>
    <w:rsid w:val="00927B5E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927B5E"/>
  </w:style>
  <w:style w:type="numbering" w:customStyle="1" w:styleId="1111">
    <w:name w:val="Нет списка111"/>
    <w:next w:val="a2"/>
    <w:uiPriority w:val="99"/>
    <w:semiHidden/>
    <w:unhideWhenUsed/>
    <w:rsid w:val="00927B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812FE-CF16-4C08-BC3F-FEE2B34A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5428</Words>
  <Characters>30945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Администрация</cp:lastModifiedBy>
  <cp:revision>32</cp:revision>
  <cp:lastPrinted>2021-06-28T12:21:00Z</cp:lastPrinted>
  <dcterms:created xsi:type="dcterms:W3CDTF">2021-02-24T06:12:00Z</dcterms:created>
  <dcterms:modified xsi:type="dcterms:W3CDTF">2021-06-28T12:21:00Z</dcterms:modified>
</cp:coreProperties>
</file>