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C2" w:rsidRPr="00477E8B" w:rsidRDefault="00A109C2" w:rsidP="00A109C2">
      <w:pPr>
        <w:spacing w:before="1332" w:line="300" w:lineRule="exact"/>
        <w:rPr>
          <w:spacing w:val="20"/>
          <w:sz w:val="28"/>
          <w:szCs w:val="28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</w:rPr>
        <w:drawing>
          <wp:inline distT="0" distB="0" distL="0" distR="0" wp14:anchorId="730A5923" wp14:editId="6F0A889A">
            <wp:extent cx="675640" cy="87439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       </w:t>
      </w:r>
    </w:p>
    <w:p w:rsidR="00A109C2" w:rsidRPr="0023268E" w:rsidRDefault="00A109C2" w:rsidP="00A109C2">
      <w:pPr>
        <w:pStyle w:val="a3"/>
        <w:spacing w:line="240" w:lineRule="auto"/>
        <w:jc w:val="center"/>
        <w:rPr>
          <w:b/>
          <w:spacing w:val="24"/>
          <w:szCs w:val="28"/>
        </w:rPr>
      </w:pPr>
      <w:r w:rsidRPr="0023268E">
        <w:rPr>
          <w:b/>
          <w:spacing w:val="24"/>
          <w:szCs w:val="28"/>
        </w:rPr>
        <w:t>АДМИНИСТРАЦИЯ</w:t>
      </w:r>
    </w:p>
    <w:p w:rsidR="00A109C2" w:rsidRDefault="00A109C2" w:rsidP="00A109C2">
      <w:pPr>
        <w:pStyle w:val="a3"/>
        <w:spacing w:line="240" w:lineRule="auto"/>
        <w:jc w:val="center"/>
        <w:rPr>
          <w:b/>
          <w:spacing w:val="24"/>
          <w:szCs w:val="28"/>
        </w:rPr>
      </w:pPr>
      <w:r w:rsidRPr="0023268E">
        <w:rPr>
          <w:b/>
          <w:spacing w:val="24"/>
          <w:szCs w:val="28"/>
        </w:rPr>
        <w:t>ДУХОВНИЦКОГО МУНИЦИПАЛЬНОГО РАЙОНА</w:t>
      </w:r>
    </w:p>
    <w:p w:rsidR="00A109C2" w:rsidRPr="0023268E" w:rsidRDefault="00A109C2" w:rsidP="00A109C2">
      <w:pPr>
        <w:pStyle w:val="a3"/>
        <w:spacing w:line="240" w:lineRule="auto"/>
        <w:jc w:val="center"/>
        <w:rPr>
          <w:b/>
          <w:spacing w:val="24"/>
          <w:szCs w:val="28"/>
        </w:rPr>
      </w:pPr>
      <w:r w:rsidRPr="0023268E">
        <w:rPr>
          <w:b/>
          <w:spacing w:val="24"/>
          <w:szCs w:val="28"/>
        </w:rPr>
        <w:t>САРАТОВСКОЙ ОБЛАСТИ</w:t>
      </w:r>
    </w:p>
    <w:p w:rsidR="00A109C2" w:rsidRDefault="00A109C2" w:rsidP="00A109C2">
      <w:r>
        <w:t xml:space="preserve">  </w:t>
      </w:r>
    </w:p>
    <w:p w:rsidR="00A109C2" w:rsidRDefault="00A109C2" w:rsidP="00A109C2"/>
    <w:p w:rsidR="00A109C2" w:rsidRPr="00315D68" w:rsidRDefault="00A109C2" w:rsidP="00A109C2">
      <w:pPr>
        <w:jc w:val="center"/>
        <w:rPr>
          <w:b/>
          <w:sz w:val="28"/>
          <w:szCs w:val="28"/>
        </w:rPr>
      </w:pPr>
      <w:r w:rsidRPr="00315D68">
        <w:rPr>
          <w:b/>
          <w:sz w:val="28"/>
          <w:szCs w:val="28"/>
        </w:rPr>
        <w:t>П О С Т А Н О В Л Е Н И Е</w:t>
      </w:r>
    </w:p>
    <w:p w:rsidR="00A109C2" w:rsidRDefault="00A109C2" w:rsidP="00A109C2">
      <w:pPr>
        <w:tabs>
          <w:tab w:val="left" w:pos="795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A109C2" w:rsidRPr="00EB0BD5" w:rsidRDefault="00A109C2" w:rsidP="00A109C2">
      <w:pPr>
        <w:jc w:val="center"/>
        <w:rPr>
          <w:sz w:val="26"/>
          <w:szCs w:val="26"/>
        </w:rPr>
      </w:pPr>
      <w:r w:rsidRPr="00315D68">
        <w:rPr>
          <w:sz w:val="26"/>
          <w:szCs w:val="26"/>
        </w:rPr>
        <w:t>р.п. Духовницкое</w:t>
      </w:r>
    </w:p>
    <w:p w:rsidR="00A109C2" w:rsidRPr="00315D68" w:rsidRDefault="00A109C2" w:rsidP="00A109C2">
      <w:pPr>
        <w:rPr>
          <w:sz w:val="28"/>
          <w:szCs w:val="28"/>
        </w:rPr>
      </w:pPr>
      <w:r w:rsidRPr="00315D68">
        <w:rPr>
          <w:sz w:val="28"/>
          <w:szCs w:val="28"/>
        </w:rPr>
        <w:t xml:space="preserve">от </w:t>
      </w:r>
      <w:r>
        <w:rPr>
          <w:sz w:val="28"/>
          <w:szCs w:val="28"/>
        </w:rPr>
        <w:t>23 января 2020</w:t>
      </w:r>
      <w:r w:rsidRPr="00315D68">
        <w:rPr>
          <w:sz w:val="28"/>
          <w:szCs w:val="28"/>
        </w:rPr>
        <w:t xml:space="preserve"> года                            </w:t>
      </w:r>
      <w:r>
        <w:rPr>
          <w:sz w:val="28"/>
          <w:szCs w:val="28"/>
        </w:rPr>
        <w:t xml:space="preserve">                          </w:t>
      </w:r>
      <w:r w:rsidRPr="00315D6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</w:t>
      </w:r>
      <w:r w:rsidRPr="00315D68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</w:p>
    <w:p w:rsidR="00A109C2" w:rsidRDefault="00A109C2" w:rsidP="00A109C2">
      <w:pPr>
        <w:ind w:right="3117"/>
        <w:rPr>
          <w:b/>
          <w:sz w:val="28"/>
          <w:szCs w:val="28"/>
        </w:rPr>
      </w:pPr>
    </w:p>
    <w:p w:rsidR="00A109C2" w:rsidRDefault="00A109C2" w:rsidP="00A109C2">
      <w:pPr>
        <w:ind w:right="3117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A109C2" w:rsidRPr="00725722" w:rsidRDefault="00A109C2" w:rsidP="00A109C2">
      <w:pPr>
        <w:ind w:right="3117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Духовницкого муниципального района от 09.09.2019г. №407 «</w:t>
      </w:r>
      <w:r w:rsidRPr="00725722">
        <w:rPr>
          <w:b/>
          <w:sz w:val="28"/>
          <w:szCs w:val="28"/>
        </w:rPr>
        <w:t>Об утверждении Порядка составления, утверждения и ведения бюджетных смет казенных учреждений Духовницкого муниципального района</w:t>
      </w:r>
      <w:r>
        <w:rPr>
          <w:b/>
          <w:sz w:val="28"/>
          <w:szCs w:val="28"/>
        </w:rPr>
        <w:t>»</w:t>
      </w:r>
      <w:r w:rsidRPr="00725722">
        <w:rPr>
          <w:b/>
          <w:sz w:val="28"/>
          <w:szCs w:val="28"/>
        </w:rPr>
        <w:t xml:space="preserve"> </w:t>
      </w:r>
    </w:p>
    <w:p w:rsidR="00A109C2" w:rsidRPr="00725722" w:rsidRDefault="00A109C2" w:rsidP="00A109C2">
      <w:pPr>
        <w:ind w:firstLine="851"/>
        <w:jc w:val="both"/>
        <w:rPr>
          <w:sz w:val="28"/>
          <w:szCs w:val="28"/>
        </w:rPr>
      </w:pPr>
    </w:p>
    <w:p w:rsidR="00A109C2" w:rsidRPr="00725722" w:rsidRDefault="00A109C2" w:rsidP="00A109C2">
      <w:pPr>
        <w:ind w:firstLine="851"/>
        <w:jc w:val="both"/>
        <w:rPr>
          <w:sz w:val="28"/>
          <w:szCs w:val="28"/>
        </w:rPr>
      </w:pPr>
      <w:r w:rsidRPr="00725722">
        <w:rPr>
          <w:sz w:val="28"/>
          <w:szCs w:val="28"/>
        </w:rPr>
        <w:t>В соответствии со статьями 221 Бюджетного кодекса Российской Федерации, Приказом Минфина России от 14.02.2018 № 26н «Об Общих требованиях к порядку составления, утверждения и ведения бюджетных смет казенных учреждений», руководствуясь Федеральным законом от 06.10.2003 № 131-ФЗ «Об общих принципах организации местного самоуправления в Российской Федерации» администрация Духовницкого муниципального района</w:t>
      </w:r>
    </w:p>
    <w:p w:rsidR="00A109C2" w:rsidRPr="00725722" w:rsidRDefault="00A109C2" w:rsidP="00A109C2">
      <w:pPr>
        <w:rPr>
          <w:b/>
          <w:sz w:val="28"/>
          <w:szCs w:val="28"/>
        </w:rPr>
      </w:pPr>
      <w:r w:rsidRPr="00725722">
        <w:rPr>
          <w:b/>
          <w:sz w:val="28"/>
          <w:szCs w:val="28"/>
        </w:rPr>
        <w:t>ПОСТАНОВЛЯЕТ:</w:t>
      </w:r>
    </w:p>
    <w:p w:rsidR="00A109C2" w:rsidRPr="0097236A" w:rsidRDefault="00A109C2" w:rsidP="00A109C2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Духовницкого муниципального района от 09.09.2019 года №407 </w:t>
      </w:r>
      <w:r>
        <w:rPr>
          <w:b/>
          <w:sz w:val="28"/>
          <w:szCs w:val="28"/>
        </w:rPr>
        <w:t>«</w:t>
      </w:r>
      <w:r w:rsidRPr="0097236A">
        <w:rPr>
          <w:sz w:val="28"/>
          <w:szCs w:val="28"/>
        </w:rPr>
        <w:t>Об утверждении Порядка составления, утверждения и ведения бюджетных смет казенных учреждений Духовницкого муниципального района»</w:t>
      </w:r>
      <w:r>
        <w:rPr>
          <w:sz w:val="28"/>
          <w:szCs w:val="28"/>
        </w:rPr>
        <w:t xml:space="preserve"> 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</w:t>
      </w:r>
      <w:r w:rsidRPr="00A636A9">
        <w:rPr>
          <w:sz w:val="28"/>
          <w:szCs w:val="28"/>
        </w:rPr>
        <w:t>Составление и ведение обоснований (расчетов) плановых</w:t>
      </w:r>
      <w:r>
        <w:rPr>
          <w:sz w:val="28"/>
          <w:szCs w:val="28"/>
        </w:rPr>
        <w:t xml:space="preserve"> </w:t>
      </w:r>
      <w:r w:rsidRPr="00A636A9">
        <w:rPr>
          <w:sz w:val="28"/>
          <w:szCs w:val="28"/>
        </w:rPr>
        <w:t xml:space="preserve">сметных </w:t>
      </w:r>
      <w:r w:rsidRPr="0097236A">
        <w:rPr>
          <w:sz w:val="28"/>
          <w:szCs w:val="28"/>
        </w:rPr>
        <w:t xml:space="preserve">показателей» в пункте </w:t>
      </w:r>
      <w:proofErr w:type="gramStart"/>
      <w:r w:rsidRPr="0097236A">
        <w:rPr>
          <w:sz w:val="28"/>
          <w:szCs w:val="28"/>
        </w:rPr>
        <w:t>5</w:t>
      </w:r>
      <w:r w:rsidRPr="0097236A">
        <w:rPr>
          <w:rFonts w:ascii="Arial" w:hAnsi="Arial" w:cs="Arial"/>
          <w:shd w:val="clear" w:color="auto" w:fill="FFFFFF"/>
        </w:rPr>
        <w:t xml:space="preserve">  </w:t>
      </w:r>
      <w:r w:rsidRPr="0097236A">
        <w:rPr>
          <w:sz w:val="28"/>
          <w:szCs w:val="28"/>
          <w:shd w:val="clear" w:color="auto" w:fill="FFFFFF"/>
        </w:rPr>
        <w:t>слова</w:t>
      </w:r>
      <w:proofErr w:type="gramEnd"/>
      <w:r w:rsidRPr="0097236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97236A">
        <w:rPr>
          <w:sz w:val="28"/>
          <w:szCs w:val="28"/>
          <w:shd w:val="clear" w:color="auto" w:fill="FFFFFF"/>
        </w:rPr>
        <w:t>планов закупок</w:t>
      </w:r>
      <w:r>
        <w:rPr>
          <w:sz w:val="28"/>
          <w:szCs w:val="28"/>
          <w:shd w:val="clear" w:color="auto" w:fill="FFFFFF"/>
        </w:rPr>
        <w:t xml:space="preserve">» </w:t>
      </w:r>
      <w:r w:rsidRPr="0097236A">
        <w:rPr>
          <w:sz w:val="28"/>
          <w:szCs w:val="28"/>
          <w:shd w:val="clear" w:color="auto" w:fill="FFFFFF"/>
        </w:rPr>
        <w:t xml:space="preserve">заменить словами </w:t>
      </w:r>
      <w:r>
        <w:rPr>
          <w:sz w:val="28"/>
          <w:szCs w:val="28"/>
          <w:shd w:val="clear" w:color="auto" w:fill="FFFFFF"/>
        </w:rPr>
        <w:t>«</w:t>
      </w:r>
      <w:r w:rsidRPr="0097236A">
        <w:rPr>
          <w:sz w:val="28"/>
          <w:szCs w:val="28"/>
          <w:shd w:val="clear" w:color="auto" w:fill="FFFFFF"/>
        </w:rPr>
        <w:t>планов-графиков закупок</w:t>
      </w:r>
      <w:r>
        <w:rPr>
          <w:sz w:val="28"/>
          <w:szCs w:val="28"/>
          <w:shd w:val="clear" w:color="auto" w:fill="FFFFFF"/>
        </w:rPr>
        <w:t>»</w:t>
      </w:r>
      <w:r w:rsidRPr="0097236A">
        <w:rPr>
          <w:sz w:val="28"/>
          <w:szCs w:val="28"/>
        </w:rPr>
        <w:t>.</w:t>
      </w:r>
    </w:p>
    <w:p w:rsidR="00A109C2" w:rsidRDefault="00A109C2" w:rsidP="00A109C2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97236A">
        <w:rPr>
          <w:sz w:val="28"/>
          <w:szCs w:val="28"/>
        </w:rPr>
        <w:t>Настоящее постановление применяется при составлении, утверждении</w:t>
      </w:r>
      <w:r w:rsidRPr="00725722">
        <w:rPr>
          <w:sz w:val="28"/>
          <w:szCs w:val="28"/>
        </w:rPr>
        <w:t xml:space="preserve"> и ведении бюджетных смет, начиная с составления, утверждения и ведения бюджетных смет на 20</w:t>
      </w:r>
      <w:r>
        <w:rPr>
          <w:sz w:val="28"/>
          <w:szCs w:val="28"/>
        </w:rPr>
        <w:t>20</w:t>
      </w:r>
      <w:r w:rsidRPr="0072572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1</w:t>
      </w:r>
      <w:r w:rsidRPr="00725722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725722">
        <w:rPr>
          <w:sz w:val="28"/>
          <w:szCs w:val="28"/>
        </w:rPr>
        <w:t xml:space="preserve"> годов в соответствии с требованиями Приказа Минфина России от 14.02.2018 № 26н «Об Общих требованиях к порядку составления, утверждения и ведения бюджетных смет казенных учреждений».</w:t>
      </w:r>
    </w:p>
    <w:p w:rsidR="00A109C2" w:rsidRDefault="00A109C2" w:rsidP="00A109C2">
      <w:pPr>
        <w:pStyle w:val="ConsPlusNormal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данное постановление на официальном сайте администрации Духовницкого муниципального района</w:t>
      </w:r>
    </w:p>
    <w:p w:rsidR="00A109C2" w:rsidRPr="002E1912" w:rsidRDefault="00A109C2" w:rsidP="00A109C2">
      <w:pPr>
        <w:pStyle w:val="ConsPlusNormal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912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возложить на начальника финансового управления администрации Духовницкого муниципального района Зотову О.А.</w:t>
      </w:r>
    </w:p>
    <w:p w:rsidR="00A109C2" w:rsidRPr="002E1912" w:rsidRDefault="00A109C2" w:rsidP="00A109C2">
      <w:pPr>
        <w:jc w:val="both"/>
        <w:rPr>
          <w:sz w:val="28"/>
          <w:szCs w:val="28"/>
        </w:rPr>
      </w:pPr>
    </w:p>
    <w:p w:rsidR="00A109C2" w:rsidRPr="001434EF" w:rsidRDefault="00A109C2" w:rsidP="00A109C2">
      <w:pPr>
        <w:rPr>
          <w:sz w:val="26"/>
          <w:szCs w:val="26"/>
        </w:rPr>
      </w:pPr>
    </w:p>
    <w:p w:rsidR="00A109C2" w:rsidRDefault="00A109C2" w:rsidP="00A109C2">
      <w:pPr>
        <w:tabs>
          <w:tab w:val="left" w:pos="1080"/>
        </w:tabs>
        <w:jc w:val="both"/>
        <w:rPr>
          <w:sz w:val="26"/>
          <w:szCs w:val="26"/>
        </w:rPr>
      </w:pPr>
    </w:p>
    <w:p w:rsidR="00A109C2" w:rsidRPr="002E1912" w:rsidRDefault="00A109C2" w:rsidP="00A109C2">
      <w:pPr>
        <w:tabs>
          <w:tab w:val="left" w:pos="5985"/>
        </w:tabs>
        <w:jc w:val="both"/>
        <w:rPr>
          <w:b/>
          <w:bCs/>
          <w:spacing w:val="-3"/>
          <w:sz w:val="28"/>
          <w:szCs w:val="28"/>
        </w:rPr>
      </w:pPr>
      <w:r w:rsidRPr="002E1912">
        <w:rPr>
          <w:b/>
          <w:bCs/>
          <w:spacing w:val="-3"/>
          <w:sz w:val="28"/>
          <w:szCs w:val="28"/>
        </w:rPr>
        <w:t>Глава Духовницкого</w:t>
      </w:r>
    </w:p>
    <w:p w:rsidR="00A109C2" w:rsidRPr="002E1912" w:rsidRDefault="00A109C2" w:rsidP="00A109C2">
      <w:pPr>
        <w:tabs>
          <w:tab w:val="left" w:pos="5985"/>
        </w:tabs>
        <w:jc w:val="both"/>
        <w:rPr>
          <w:b/>
          <w:bCs/>
          <w:spacing w:val="-3"/>
          <w:sz w:val="28"/>
          <w:szCs w:val="28"/>
        </w:rPr>
      </w:pPr>
      <w:r w:rsidRPr="002E1912">
        <w:rPr>
          <w:b/>
          <w:bCs/>
          <w:spacing w:val="-3"/>
          <w:sz w:val="28"/>
          <w:szCs w:val="28"/>
        </w:rPr>
        <w:t xml:space="preserve">муниципального района     </w:t>
      </w:r>
      <w:r>
        <w:rPr>
          <w:b/>
          <w:bCs/>
          <w:spacing w:val="-3"/>
          <w:sz w:val="28"/>
          <w:szCs w:val="28"/>
        </w:rPr>
        <w:tab/>
        <w:t xml:space="preserve">                       </w:t>
      </w:r>
      <w:r w:rsidRPr="002E1912">
        <w:rPr>
          <w:b/>
          <w:bCs/>
          <w:spacing w:val="-3"/>
          <w:sz w:val="28"/>
          <w:szCs w:val="28"/>
        </w:rPr>
        <w:t>В.И. Курякин</w:t>
      </w:r>
    </w:p>
    <w:p w:rsidR="00A109C2" w:rsidRDefault="00A109C2" w:rsidP="00A109C2"/>
    <w:p w:rsidR="00E2195A" w:rsidRDefault="00A109C2">
      <w:bookmarkStart w:id="0" w:name="_GoBack"/>
      <w:bookmarkEnd w:id="0"/>
    </w:p>
    <w:sectPr w:rsidR="00E2195A" w:rsidSect="000D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54508"/>
    <w:multiLevelType w:val="hybridMultilevel"/>
    <w:tmpl w:val="92E4C820"/>
    <w:lvl w:ilvl="0" w:tplc="06067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23"/>
    <w:rsid w:val="00273C23"/>
    <w:rsid w:val="0033636B"/>
    <w:rsid w:val="00845222"/>
    <w:rsid w:val="00A1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F74F4-A17A-4232-8651-002724C3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9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A109C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109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2020-01-31T13:22:00Z</dcterms:created>
  <dcterms:modified xsi:type="dcterms:W3CDTF">2020-01-31T13:22:00Z</dcterms:modified>
</cp:coreProperties>
</file>