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217" w:rsidRDefault="001B4B93" w:rsidP="001B4B93">
      <w:pPr>
        <w:pStyle w:val="a3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B4B93">
        <w:rPr>
          <w:rFonts w:ascii="PT Astra Serif" w:hAnsi="PT Astra Serif"/>
          <w:b/>
          <w:sz w:val="28"/>
          <w:szCs w:val="28"/>
          <w:lang w:eastAsia="ru-RU"/>
        </w:rPr>
        <w:t>Протокол об</w:t>
      </w:r>
      <w:r w:rsidR="00970217">
        <w:rPr>
          <w:rFonts w:ascii="PT Astra Serif" w:hAnsi="PT Astra Serif"/>
          <w:b/>
          <w:sz w:val="28"/>
          <w:szCs w:val="28"/>
          <w:lang w:eastAsia="ru-RU"/>
        </w:rPr>
        <w:t xml:space="preserve">щественного </w:t>
      </w:r>
      <w:proofErr w:type="gramStart"/>
      <w:r w:rsidR="00970217">
        <w:rPr>
          <w:rFonts w:ascii="PT Astra Serif" w:hAnsi="PT Astra Serif"/>
          <w:b/>
          <w:sz w:val="28"/>
          <w:szCs w:val="28"/>
          <w:lang w:eastAsia="ru-RU"/>
        </w:rPr>
        <w:t>обсуждения проекта П</w:t>
      </w:r>
      <w:r w:rsidRPr="001B4B93">
        <w:rPr>
          <w:rFonts w:ascii="PT Astra Serif" w:hAnsi="PT Astra Serif"/>
          <w:b/>
          <w:sz w:val="28"/>
          <w:szCs w:val="28"/>
          <w:lang w:eastAsia="ru-RU"/>
        </w:rPr>
        <w:t>рограммы профилактики рисков причинения</w:t>
      </w:r>
      <w:proofErr w:type="gramEnd"/>
      <w:r w:rsidRPr="001B4B93">
        <w:rPr>
          <w:rFonts w:ascii="PT Astra Serif" w:hAnsi="PT Astra Serif"/>
          <w:b/>
          <w:sz w:val="28"/>
          <w:szCs w:val="28"/>
          <w:lang w:eastAsia="ru-RU"/>
        </w:rPr>
        <w:t xml:space="preserve"> вреда (ущерба) охраняемым законом ценностям в рамках муниципального </w:t>
      </w:r>
      <w:r w:rsidR="00970217">
        <w:rPr>
          <w:rFonts w:ascii="PT Astra Serif" w:hAnsi="PT Astra Serif"/>
          <w:b/>
          <w:sz w:val="28"/>
          <w:szCs w:val="28"/>
          <w:lang w:eastAsia="ru-RU"/>
        </w:rPr>
        <w:t xml:space="preserve">земельного </w:t>
      </w:r>
      <w:r w:rsidRPr="001B4B93">
        <w:rPr>
          <w:rFonts w:ascii="PT Astra Serif" w:hAnsi="PT Astra Serif"/>
          <w:b/>
          <w:sz w:val="28"/>
          <w:szCs w:val="28"/>
          <w:lang w:eastAsia="ru-RU"/>
        </w:rPr>
        <w:t xml:space="preserve">контроля на территории </w:t>
      </w:r>
      <w:r w:rsidR="00970217">
        <w:rPr>
          <w:rFonts w:ascii="PT Astra Serif" w:hAnsi="PT Astra Serif"/>
          <w:b/>
          <w:sz w:val="28"/>
          <w:szCs w:val="28"/>
          <w:lang w:eastAsia="ru-RU"/>
        </w:rPr>
        <w:t xml:space="preserve">Духовницкого муниципального района </w:t>
      </w:r>
      <w:r w:rsidRPr="001B4B93">
        <w:rPr>
          <w:rFonts w:ascii="PT Astra Serif" w:hAnsi="PT Astra Serif"/>
          <w:b/>
          <w:sz w:val="28"/>
          <w:szCs w:val="28"/>
          <w:lang w:eastAsia="ru-RU"/>
        </w:rPr>
        <w:t xml:space="preserve">на 2025 год </w:t>
      </w:r>
    </w:p>
    <w:p w:rsidR="001B4B93" w:rsidRPr="001B4B93" w:rsidRDefault="001B4B93" w:rsidP="001B4B93">
      <w:pPr>
        <w:pStyle w:val="a3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B4B93">
        <w:rPr>
          <w:rFonts w:ascii="PT Astra Serif" w:hAnsi="PT Astra Serif"/>
          <w:b/>
          <w:sz w:val="28"/>
          <w:szCs w:val="28"/>
          <w:lang w:eastAsia="ru-RU"/>
        </w:rPr>
        <w:t>от 02 декабря 2024 года</w:t>
      </w:r>
    </w:p>
    <w:p w:rsidR="001B4B93" w:rsidRDefault="001B4B93" w:rsidP="001B4B93">
      <w:pPr>
        <w:pStyle w:val="a3"/>
        <w:rPr>
          <w:rFonts w:ascii="PT Astra Serif" w:hAnsi="PT Astra Serif"/>
          <w:sz w:val="28"/>
          <w:szCs w:val="28"/>
          <w:lang w:eastAsia="ru-RU"/>
        </w:rPr>
      </w:pPr>
    </w:p>
    <w:p w:rsidR="00970217" w:rsidRDefault="001B4B93" w:rsidP="001B4B93">
      <w:pPr>
        <w:pStyle w:val="a3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 xml:space="preserve">Место проведения: </w:t>
      </w:r>
      <w:r w:rsidR="00970217">
        <w:rPr>
          <w:rFonts w:ascii="PT Astra Serif" w:hAnsi="PT Astra Serif"/>
          <w:sz w:val="28"/>
          <w:szCs w:val="28"/>
          <w:lang w:eastAsia="ru-RU"/>
        </w:rPr>
        <w:t xml:space="preserve">зал заседаний </w:t>
      </w:r>
    </w:p>
    <w:p w:rsidR="001B4B93" w:rsidRPr="001B4B93" w:rsidRDefault="001B4B93" w:rsidP="001B4B93">
      <w:pPr>
        <w:pStyle w:val="a3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>В</w:t>
      </w:r>
      <w:r w:rsidR="00970217">
        <w:rPr>
          <w:rFonts w:ascii="PT Astra Serif" w:hAnsi="PT Astra Serif"/>
          <w:sz w:val="28"/>
          <w:szCs w:val="28"/>
          <w:lang w:eastAsia="ru-RU"/>
        </w:rPr>
        <w:t>ремя проведения: 02 декабря 2024</w:t>
      </w:r>
      <w:r w:rsidRPr="001B4B93">
        <w:rPr>
          <w:rFonts w:ascii="PT Astra Serif" w:hAnsi="PT Astra Serif"/>
          <w:sz w:val="28"/>
          <w:szCs w:val="28"/>
          <w:lang w:eastAsia="ru-RU"/>
        </w:rPr>
        <w:t xml:space="preserve"> года 1</w:t>
      </w:r>
      <w:r w:rsidR="00970217">
        <w:rPr>
          <w:rFonts w:ascii="PT Astra Serif" w:hAnsi="PT Astra Serif"/>
          <w:sz w:val="28"/>
          <w:szCs w:val="28"/>
          <w:lang w:eastAsia="ru-RU"/>
        </w:rPr>
        <w:t>6</w:t>
      </w:r>
      <w:r w:rsidRPr="001B4B93">
        <w:rPr>
          <w:rFonts w:ascii="PT Astra Serif" w:hAnsi="PT Astra Serif"/>
          <w:sz w:val="28"/>
          <w:szCs w:val="28"/>
          <w:lang w:eastAsia="ru-RU"/>
        </w:rPr>
        <w:t>.00 ч.</w:t>
      </w:r>
    </w:p>
    <w:p w:rsidR="001B4B93" w:rsidRPr="001B4B93" w:rsidRDefault="001B4B93" w:rsidP="001B4B93">
      <w:pPr>
        <w:pStyle w:val="a3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>Заседание комиссии ведет председатель комиссии: Черткова Н.А.</w:t>
      </w:r>
    </w:p>
    <w:p w:rsidR="001B4B93" w:rsidRPr="001B4B93" w:rsidRDefault="001B4B93" w:rsidP="001B4B93">
      <w:pPr>
        <w:pStyle w:val="a3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>Присутствовали члены комиссии, представители исполнителей программных мероприятий, члены Общественного Совета.</w:t>
      </w:r>
    </w:p>
    <w:p w:rsidR="001B4B93" w:rsidRPr="001B4B93" w:rsidRDefault="001B4B93" w:rsidP="001B4B93">
      <w:pPr>
        <w:pStyle w:val="a3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>На заседание вносится следующая повестка дня:</w:t>
      </w:r>
    </w:p>
    <w:p w:rsidR="001B4B93" w:rsidRPr="001B4B93" w:rsidRDefault="001B4B93" w:rsidP="001B4B93">
      <w:pPr>
        <w:pStyle w:val="a3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>Повестка дня:</w:t>
      </w:r>
    </w:p>
    <w:p w:rsidR="001B4B93" w:rsidRPr="001B4B93" w:rsidRDefault="001B4B93" w:rsidP="001B4B93">
      <w:pPr>
        <w:pStyle w:val="a3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 xml:space="preserve">Обсуждение </w:t>
      </w:r>
      <w:proofErr w:type="gramStart"/>
      <w:r w:rsidRPr="001B4B93">
        <w:rPr>
          <w:rFonts w:ascii="PT Astra Serif" w:hAnsi="PT Astra Serif"/>
          <w:sz w:val="28"/>
          <w:szCs w:val="28"/>
          <w:lang w:eastAsia="ru-RU"/>
        </w:rPr>
        <w:t>проекта программы профилактики рисков причинения</w:t>
      </w:r>
      <w:proofErr w:type="gramEnd"/>
      <w:r w:rsidRPr="001B4B93">
        <w:rPr>
          <w:rFonts w:ascii="PT Astra Serif" w:hAnsi="PT Astra Serif"/>
          <w:sz w:val="28"/>
          <w:szCs w:val="28"/>
          <w:lang w:eastAsia="ru-RU"/>
        </w:rPr>
        <w:t xml:space="preserve"> вреда (ущерба) охраняемых законом ценностями по муниципальному контролю в сфере благоустройства на территории Терновского муниципального образования на 2025 год.</w:t>
      </w:r>
    </w:p>
    <w:p w:rsidR="001B4B93" w:rsidRPr="001B4B93" w:rsidRDefault="001B4B93" w:rsidP="001B4B93">
      <w:pPr>
        <w:pStyle w:val="a3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 xml:space="preserve">Рассмотрение </w:t>
      </w:r>
      <w:proofErr w:type="gramStart"/>
      <w:r w:rsidRPr="001B4B93">
        <w:rPr>
          <w:rFonts w:ascii="PT Astra Serif" w:hAnsi="PT Astra Serif"/>
          <w:sz w:val="28"/>
          <w:szCs w:val="28"/>
          <w:lang w:eastAsia="ru-RU"/>
        </w:rPr>
        <w:t>результатов общественного обсуждения проекта программы профилактики рисков причинения</w:t>
      </w:r>
      <w:proofErr w:type="gramEnd"/>
      <w:r w:rsidRPr="001B4B93">
        <w:rPr>
          <w:rFonts w:ascii="PT Astra Serif" w:hAnsi="PT Astra Serif"/>
          <w:sz w:val="28"/>
          <w:szCs w:val="28"/>
          <w:lang w:eastAsia="ru-RU"/>
        </w:rPr>
        <w:t xml:space="preserve"> вреда (ущерба) охраняемым законом ценностям в рамках муниципального контроля в сфере благоустройства на территории Терновского муниципального образования на 2025 год.</w:t>
      </w:r>
    </w:p>
    <w:p w:rsidR="001B4B93" w:rsidRPr="001B4B93" w:rsidRDefault="001B4B93" w:rsidP="001B4B93">
      <w:pPr>
        <w:pStyle w:val="a3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>Предложение принять Повестку дня в целом проголосовали: единогласно.</w:t>
      </w:r>
    </w:p>
    <w:p w:rsidR="001B4B93" w:rsidRPr="001B4B93" w:rsidRDefault="001B4B93" w:rsidP="001B4B93">
      <w:pPr>
        <w:pStyle w:val="a3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>СЛУШАЛИ:</w:t>
      </w:r>
    </w:p>
    <w:p w:rsidR="001B4B93" w:rsidRPr="001B4B93" w:rsidRDefault="001B4B93" w:rsidP="001B4B93">
      <w:pPr>
        <w:pStyle w:val="a3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 xml:space="preserve">Черткову Н.А., председателя комиссии по рассмотрению </w:t>
      </w:r>
      <w:proofErr w:type="gramStart"/>
      <w:r w:rsidRPr="001B4B93">
        <w:rPr>
          <w:rFonts w:ascii="PT Astra Serif" w:hAnsi="PT Astra Serif"/>
          <w:sz w:val="28"/>
          <w:szCs w:val="28"/>
          <w:lang w:eastAsia="ru-RU"/>
        </w:rPr>
        <w:t>результатов общественных обсуждений проекта программы профилактики рисков администрации Терновского муниципального</w:t>
      </w:r>
      <w:proofErr w:type="gramEnd"/>
      <w:r w:rsidRPr="001B4B93">
        <w:rPr>
          <w:rFonts w:ascii="PT Astra Serif" w:hAnsi="PT Astra Serif"/>
          <w:sz w:val="28"/>
          <w:szCs w:val="28"/>
          <w:lang w:eastAsia="ru-RU"/>
        </w:rPr>
        <w:t xml:space="preserve"> образования – </w:t>
      </w:r>
      <w:bookmarkStart w:id="0" w:name="_GoBack"/>
      <w:r w:rsidRPr="001B4B93">
        <w:rPr>
          <w:rFonts w:ascii="PT Astra Serif" w:hAnsi="PT Astra Serif"/>
          <w:sz w:val="28"/>
          <w:szCs w:val="28"/>
          <w:lang w:eastAsia="ru-RU"/>
        </w:rPr>
        <w:t xml:space="preserve">общественное обсуждение проводилось в заочной форме. Проект 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Терновского муниципального образования на 2025 год и уведомление о проведении общественных обсуждений размещались на официальной странице Терновского муниципального образования официального сайта </w:t>
      </w:r>
      <w:proofErr w:type="spellStart"/>
      <w:r w:rsidRPr="001B4B93">
        <w:rPr>
          <w:rFonts w:ascii="PT Astra Serif" w:hAnsi="PT Astra Serif"/>
          <w:sz w:val="28"/>
          <w:szCs w:val="28"/>
          <w:lang w:eastAsia="ru-RU"/>
        </w:rPr>
        <w:t>Энгельсского</w:t>
      </w:r>
      <w:proofErr w:type="spellEnd"/>
      <w:r w:rsidRPr="001B4B93">
        <w:rPr>
          <w:rFonts w:ascii="PT Astra Serif" w:hAnsi="PT Astra Serif"/>
          <w:sz w:val="28"/>
          <w:szCs w:val="28"/>
          <w:lang w:eastAsia="ru-RU"/>
        </w:rPr>
        <w:t xml:space="preserve"> муниципального района в информационно-телекоммуникационной сети «Интернет».</w:t>
      </w:r>
    </w:p>
    <w:p w:rsidR="001B4B93" w:rsidRPr="001B4B93" w:rsidRDefault="001B4B93" w:rsidP="001B4B93">
      <w:pPr>
        <w:pStyle w:val="a3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>Срок проведения общественного обсуждения: с 01 октября по 01 ноября 2024 года.</w:t>
      </w:r>
    </w:p>
    <w:p w:rsidR="001B4B93" w:rsidRPr="001B4B93" w:rsidRDefault="001B4B93" w:rsidP="001B4B93">
      <w:pPr>
        <w:pStyle w:val="a3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 xml:space="preserve">Способ и адрес для направления (представления) предложений и рекомендаций по проекту: почтовым отправлением: 413151, Саратовская область, </w:t>
      </w:r>
      <w:proofErr w:type="spellStart"/>
      <w:r w:rsidRPr="001B4B93">
        <w:rPr>
          <w:rFonts w:ascii="PT Astra Serif" w:hAnsi="PT Astra Serif"/>
          <w:sz w:val="28"/>
          <w:szCs w:val="28"/>
          <w:lang w:eastAsia="ru-RU"/>
        </w:rPr>
        <w:t>Энгельсский</w:t>
      </w:r>
      <w:proofErr w:type="spellEnd"/>
      <w:r w:rsidRPr="001B4B93">
        <w:rPr>
          <w:rFonts w:ascii="PT Astra Serif" w:hAnsi="PT Astra Serif"/>
          <w:sz w:val="28"/>
          <w:szCs w:val="28"/>
          <w:lang w:eastAsia="ru-RU"/>
        </w:rPr>
        <w:t xml:space="preserve"> район, село Терновка, улица Центральная, 26 В., каб.8; письмом на адрес электронной почты: </w:t>
      </w:r>
      <w:hyperlink r:id="rId6" w:history="1">
        <w:r w:rsidRPr="001B4B93">
          <w:rPr>
            <w:rFonts w:ascii="PT Astra Serif" w:hAnsi="PT Astra Serif"/>
            <w:color w:val="0088CC"/>
            <w:sz w:val="28"/>
            <w:szCs w:val="28"/>
            <w:lang w:eastAsia="ru-RU"/>
          </w:rPr>
          <w:t>ternovskoemo@mail.ru</w:t>
        </w:r>
      </w:hyperlink>
    </w:p>
    <w:p w:rsidR="001B4B93" w:rsidRPr="001B4B93" w:rsidRDefault="001B4B93" w:rsidP="001B4B93">
      <w:pPr>
        <w:pStyle w:val="a3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>Разработчик проекта: администрация Терновского МО.</w:t>
      </w:r>
    </w:p>
    <w:p w:rsidR="001B4B93" w:rsidRPr="001B4B93" w:rsidRDefault="001B4B93" w:rsidP="001B4B93">
      <w:pPr>
        <w:pStyle w:val="a3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>В ходе общественного обсуждения предложений и замечаний не поступило.</w:t>
      </w:r>
    </w:p>
    <w:p w:rsidR="001B4B93" w:rsidRPr="001B4B93" w:rsidRDefault="001B4B93" w:rsidP="001B4B93">
      <w:pPr>
        <w:pStyle w:val="a3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 xml:space="preserve">В ходе заседания предложений и замечаний по программе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 w:rsidRPr="001B4B93">
        <w:rPr>
          <w:rFonts w:ascii="PT Astra Serif" w:hAnsi="PT Astra Serif"/>
          <w:sz w:val="28"/>
          <w:szCs w:val="28"/>
          <w:lang w:eastAsia="ru-RU"/>
        </w:rPr>
        <w:lastRenderedPageBreak/>
        <w:t>Терновского муниципального образования на 2025 год, представлено не было.</w:t>
      </w:r>
    </w:p>
    <w:p w:rsidR="001B4B93" w:rsidRPr="001B4B93" w:rsidRDefault="001B4B93" w:rsidP="001B4B93">
      <w:pPr>
        <w:pStyle w:val="a3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>РЕШИЛИ:</w:t>
      </w:r>
    </w:p>
    <w:p w:rsidR="001B4B93" w:rsidRPr="001B4B93" w:rsidRDefault="001B4B93" w:rsidP="001B4B93">
      <w:pPr>
        <w:pStyle w:val="a3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>Признать общественные обсуждения по проекту 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Терновского муниципального образования на 2025 год состоявшимися.</w:t>
      </w:r>
    </w:p>
    <w:p w:rsidR="001B4B93" w:rsidRPr="001B4B93" w:rsidRDefault="001B4B93" w:rsidP="001B4B93">
      <w:pPr>
        <w:pStyle w:val="a3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 xml:space="preserve">Заключение докладчика о результатах </w:t>
      </w:r>
      <w:proofErr w:type="gramStart"/>
      <w:r w:rsidRPr="001B4B93">
        <w:rPr>
          <w:rFonts w:ascii="PT Astra Serif" w:hAnsi="PT Astra Serif"/>
          <w:sz w:val="28"/>
          <w:szCs w:val="28"/>
          <w:lang w:eastAsia="ru-RU"/>
        </w:rPr>
        <w:t>проведения общественного обсуждения программы профилактики рисков причинения</w:t>
      </w:r>
      <w:proofErr w:type="gramEnd"/>
      <w:r w:rsidRPr="001B4B93">
        <w:rPr>
          <w:rFonts w:ascii="PT Astra Serif" w:hAnsi="PT Astra Serif"/>
          <w:sz w:val="28"/>
          <w:szCs w:val="28"/>
          <w:lang w:eastAsia="ru-RU"/>
        </w:rPr>
        <w:t xml:space="preserve"> вреда (ущерба) охраняемым законом ценностям в рамках муниципального контроля в сфере благоустройства на территории Терновского муниципального образования на 2025 год принять к сведению.</w:t>
      </w:r>
    </w:p>
    <w:p w:rsidR="001B4B93" w:rsidRPr="001B4B93" w:rsidRDefault="001B4B93" w:rsidP="001B4B93">
      <w:pPr>
        <w:pStyle w:val="a3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>Утвердить протокол общественного обсуждения проекта программы – проголосовали единогласно.</w:t>
      </w:r>
    </w:p>
    <w:p w:rsidR="001B4B93" w:rsidRPr="001B4B93" w:rsidRDefault="001B4B93" w:rsidP="001B4B93">
      <w:pPr>
        <w:pStyle w:val="a3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 xml:space="preserve">Разместить на официальной странице Терновского муниципального образования официального сайта </w:t>
      </w:r>
      <w:proofErr w:type="spellStart"/>
      <w:r w:rsidRPr="001B4B93">
        <w:rPr>
          <w:rFonts w:ascii="PT Astra Serif" w:hAnsi="PT Astra Serif"/>
          <w:sz w:val="28"/>
          <w:szCs w:val="28"/>
          <w:lang w:eastAsia="ru-RU"/>
        </w:rPr>
        <w:t>Энгельсского</w:t>
      </w:r>
      <w:proofErr w:type="spellEnd"/>
      <w:r w:rsidRPr="001B4B93">
        <w:rPr>
          <w:rFonts w:ascii="PT Astra Serif" w:hAnsi="PT Astra Serif"/>
          <w:sz w:val="28"/>
          <w:szCs w:val="28"/>
          <w:lang w:eastAsia="ru-RU"/>
        </w:rPr>
        <w:t xml:space="preserve"> муниципального района в информационно-телекоммуникационной сети «Интернет» утвержденный протокол общественного обсуждения.</w:t>
      </w:r>
    </w:p>
    <w:p w:rsidR="001B4B93" w:rsidRPr="001B4B93" w:rsidRDefault="001B4B93" w:rsidP="001B4B93">
      <w:pPr>
        <w:pStyle w:val="a3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>Направить проект программы профилактики рисков причинения вреда (ущерба) охраняемых законом ценностями по муниципальному контролю в сфере благоустройства на территории Терновского муниципального образования на 2025 год на утверждение.</w:t>
      </w:r>
    </w:p>
    <w:p w:rsidR="001B4B93" w:rsidRPr="001B4B93" w:rsidRDefault="001B4B93" w:rsidP="001B4B93">
      <w:pPr>
        <w:pStyle w:val="a3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>Председатель комиссии:                                                            Н.А. Черткова</w:t>
      </w:r>
    </w:p>
    <w:p w:rsidR="001B4B93" w:rsidRPr="001B4B93" w:rsidRDefault="001B4B93" w:rsidP="001B4B93">
      <w:pPr>
        <w:pStyle w:val="a3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 xml:space="preserve">Секретарь комиссии:                                                                  А.С. </w:t>
      </w:r>
      <w:proofErr w:type="spellStart"/>
      <w:r w:rsidRPr="001B4B93">
        <w:rPr>
          <w:rFonts w:ascii="PT Astra Serif" w:hAnsi="PT Astra Serif"/>
          <w:sz w:val="28"/>
          <w:szCs w:val="28"/>
          <w:lang w:eastAsia="ru-RU"/>
        </w:rPr>
        <w:t>Еманова</w:t>
      </w:r>
      <w:proofErr w:type="spellEnd"/>
    </w:p>
    <w:p w:rsidR="001B4B93" w:rsidRPr="001B4B93" w:rsidRDefault="001B4B93" w:rsidP="001B4B93">
      <w:pPr>
        <w:pStyle w:val="a3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>Члены Общественного Совета:                                                 Т.Ю. Михеева</w:t>
      </w:r>
    </w:p>
    <w:p w:rsidR="001B4B93" w:rsidRPr="001B4B93" w:rsidRDefault="001B4B93" w:rsidP="001B4B93">
      <w:pPr>
        <w:pStyle w:val="a3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 Т.В. </w:t>
      </w:r>
      <w:proofErr w:type="spellStart"/>
      <w:r w:rsidRPr="001B4B93">
        <w:rPr>
          <w:rFonts w:ascii="PT Astra Serif" w:hAnsi="PT Astra Serif"/>
          <w:sz w:val="28"/>
          <w:szCs w:val="28"/>
          <w:lang w:eastAsia="ru-RU"/>
        </w:rPr>
        <w:t>Шатурная</w:t>
      </w:r>
      <w:proofErr w:type="spellEnd"/>
    </w:p>
    <w:p w:rsidR="001B4B93" w:rsidRPr="001B4B93" w:rsidRDefault="001B4B93" w:rsidP="001B4B93">
      <w:pPr>
        <w:pStyle w:val="a3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> </w:t>
      </w:r>
    </w:p>
    <w:p w:rsidR="001B4B93" w:rsidRPr="001B4B93" w:rsidRDefault="001B4B93" w:rsidP="001B4B93">
      <w:pPr>
        <w:pStyle w:val="a3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>Заключение о результатах общественных обсуждений</w:t>
      </w:r>
    </w:p>
    <w:p w:rsidR="001B4B93" w:rsidRPr="001B4B93" w:rsidRDefault="001B4B93" w:rsidP="001B4B93">
      <w:pPr>
        <w:pStyle w:val="a3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>                                        с</w:t>
      </w:r>
      <w:proofErr w:type="gramStart"/>
      <w:r w:rsidRPr="001B4B93">
        <w:rPr>
          <w:rFonts w:ascii="PT Astra Serif" w:hAnsi="PT Astra Serif"/>
          <w:sz w:val="28"/>
          <w:szCs w:val="28"/>
          <w:lang w:eastAsia="ru-RU"/>
        </w:rPr>
        <w:t>.Т</w:t>
      </w:r>
      <w:proofErr w:type="gramEnd"/>
      <w:r w:rsidRPr="001B4B93">
        <w:rPr>
          <w:rFonts w:ascii="PT Astra Serif" w:hAnsi="PT Astra Serif"/>
          <w:sz w:val="28"/>
          <w:szCs w:val="28"/>
          <w:lang w:eastAsia="ru-RU"/>
        </w:rPr>
        <w:t>ерновка                                                                              02 декабря 2024 г.</w:t>
      </w:r>
    </w:p>
    <w:p w:rsidR="001B4B93" w:rsidRPr="001B4B93" w:rsidRDefault="001B4B93" w:rsidP="001B4B93">
      <w:pPr>
        <w:pStyle w:val="a3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>            Общественные обсуждения по проекту программы профилактики рисков причинения вреда (ущерба) охраняемых законом ценностями по муниципальному контролю в сфере благоустройства на территории Терновского муниципального образования на 2022 год проводились в период с «01» октября 2024 по «01» ноября 2024 года на официальном сайте по адресу: </w:t>
      </w:r>
      <w:hyperlink r:id="rId7" w:history="1">
        <w:r w:rsidRPr="001B4B93">
          <w:rPr>
            <w:rFonts w:ascii="PT Astra Serif" w:hAnsi="PT Astra Serif"/>
            <w:color w:val="0088CC"/>
            <w:sz w:val="28"/>
            <w:szCs w:val="28"/>
            <w:lang w:eastAsia="ru-RU"/>
          </w:rPr>
          <w:t>https://www.engels-city.ru/proekt-prav-tern</w:t>
        </w:r>
      </w:hyperlink>
    </w:p>
    <w:p w:rsidR="001B4B93" w:rsidRPr="001B4B93" w:rsidRDefault="001B4B93" w:rsidP="001B4B93">
      <w:pPr>
        <w:pStyle w:val="a3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> </w:t>
      </w:r>
    </w:p>
    <w:p w:rsidR="001B4B93" w:rsidRPr="001B4B93" w:rsidRDefault="001B4B93" w:rsidP="001B4B93">
      <w:pPr>
        <w:pStyle w:val="a3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>В период проведения общественных обсуждений замечаний и предложений от участников общественных обсуждений, не поступало.</w:t>
      </w:r>
    </w:p>
    <w:p w:rsidR="001B4B93" w:rsidRPr="001B4B93" w:rsidRDefault="001B4B93" w:rsidP="001B4B93">
      <w:pPr>
        <w:pStyle w:val="a3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>Выводы по результатам общественных обсуждений:</w:t>
      </w:r>
    </w:p>
    <w:p w:rsidR="001B4B93" w:rsidRPr="001B4B93" w:rsidRDefault="001B4B93" w:rsidP="001B4B93">
      <w:pPr>
        <w:pStyle w:val="a3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>- признать общественные обсуждения по проекту 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Терновского муниципального образования на 2025 год состоявшимися;</w:t>
      </w:r>
    </w:p>
    <w:p w:rsidR="001B4B93" w:rsidRPr="001B4B93" w:rsidRDefault="001B4B93" w:rsidP="001B4B93">
      <w:pPr>
        <w:pStyle w:val="a3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lastRenderedPageBreak/>
        <w:t>- направить проект программы профилактики рисков причинения вреда (ущерба) охраняемых законом ценностями по муниципальному контролю в сфере благоустройства на территории Терновского муниципального образования на 2025 год на рассмотрение в общественный Совет.</w:t>
      </w:r>
    </w:p>
    <w:p w:rsidR="001B4B93" w:rsidRPr="001B4B93" w:rsidRDefault="001B4B93" w:rsidP="001B4B93">
      <w:pPr>
        <w:pStyle w:val="a3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>Глава Терновского</w:t>
      </w:r>
    </w:p>
    <w:p w:rsidR="001B4B93" w:rsidRPr="001B4B93" w:rsidRDefault="001B4B93" w:rsidP="001B4B93">
      <w:pPr>
        <w:pStyle w:val="a3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>муниципального образования                                                  Н.В. Сидоренко</w:t>
      </w:r>
    </w:p>
    <w:bookmarkEnd w:id="0"/>
    <w:p w:rsidR="004626C0" w:rsidRPr="001B4B93" w:rsidRDefault="004626C0" w:rsidP="001B4B93">
      <w:pPr>
        <w:pStyle w:val="a3"/>
        <w:rPr>
          <w:rFonts w:ascii="PT Astra Serif" w:hAnsi="PT Astra Serif"/>
          <w:sz w:val="28"/>
          <w:szCs w:val="28"/>
        </w:rPr>
      </w:pPr>
    </w:p>
    <w:sectPr w:rsidR="004626C0" w:rsidRPr="001B4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74AD7"/>
    <w:multiLevelType w:val="multilevel"/>
    <w:tmpl w:val="D8328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A40DF7"/>
    <w:multiLevelType w:val="multilevel"/>
    <w:tmpl w:val="F202F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4403B3"/>
    <w:multiLevelType w:val="multilevel"/>
    <w:tmpl w:val="2CECA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B93"/>
    <w:rsid w:val="001B4B93"/>
    <w:rsid w:val="004626C0"/>
    <w:rsid w:val="0097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4B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4B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2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596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9495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engels-city.ru/proekt-prav-ter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rnovskoem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Специалист4</cp:lastModifiedBy>
  <cp:revision>2</cp:revision>
  <dcterms:created xsi:type="dcterms:W3CDTF">2025-01-27T11:43:00Z</dcterms:created>
  <dcterms:modified xsi:type="dcterms:W3CDTF">2025-01-27T12:15:00Z</dcterms:modified>
</cp:coreProperties>
</file>