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81" w:rsidRPr="00383E81" w:rsidRDefault="00383E81" w:rsidP="00383E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3E81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align>top</wp:align>
            </wp:positionV>
            <wp:extent cx="690880" cy="860425"/>
            <wp:effectExtent l="19050" t="0" r="0" b="0"/>
            <wp:wrapSquare wrapText="bothSides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83E81" w:rsidRPr="00383E81" w:rsidRDefault="00383E81" w:rsidP="00383E8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E81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383E81" w:rsidRPr="00383E81" w:rsidRDefault="000B2C06" w:rsidP="00383E8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="00383E81" w:rsidRPr="00383E8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83E81" w:rsidRPr="00383E81" w:rsidRDefault="00383E81" w:rsidP="00383E8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E81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383E81" w:rsidRPr="00383E81" w:rsidRDefault="00383E81" w:rsidP="00383E8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E8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83E81" w:rsidRPr="00383E81" w:rsidRDefault="00383E81" w:rsidP="00383E8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E81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383E81" w:rsidRPr="00383E81" w:rsidRDefault="00383E81" w:rsidP="00383E8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E81" w:rsidRPr="00383E81" w:rsidRDefault="00383E81" w:rsidP="00383E8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E8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83E81" w:rsidRPr="00383E81" w:rsidRDefault="001F486D" w:rsidP="00383E8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83E81" w:rsidRPr="00383E8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17.05.2021</w:t>
      </w:r>
      <w:r w:rsidR="00383E81" w:rsidRPr="00383E81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74/126</w:t>
      </w:r>
    </w:p>
    <w:p w:rsidR="00383E81" w:rsidRPr="00383E81" w:rsidRDefault="00383E81" w:rsidP="00383E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3E8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0B2C06">
        <w:rPr>
          <w:rFonts w:ascii="Times New Roman" w:hAnsi="Times New Roman" w:cs="Times New Roman"/>
          <w:sz w:val="28"/>
          <w:szCs w:val="28"/>
        </w:rPr>
        <w:t>Новозахаркино</w:t>
      </w:r>
      <w:proofErr w:type="spellEnd"/>
    </w:p>
    <w:p w:rsidR="00383E81" w:rsidRPr="00383E81" w:rsidRDefault="00383E81" w:rsidP="00383E81">
      <w:pPr>
        <w:pStyle w:val="a3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9854EA" w:rsidRPr="00383E81" w:rsidRDefault="009854EA" w:rsidP="00383E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383E81">
        <w:rPr>
          <w:b/>
          <w:color w:val="212121"/>
          <w:sz w:val="28"/>
          <w:szCs w:val="28"/>
        </w:rPr>
        <w:t xml:space="preserve">Об утверждении Порядка взаимодействия органов местного самоуправления, муниципальных учреждений с организаторами добровольческой (волонтёрской) деятельности, добровольческими (волонтёрскими) организациями на территории </w:t>
      </w:r>
      <w:proofErr w:type="spellStart"/>
      <w:r w:rsidR="000B2C06">
        <w:rPr>
          <w:b/>
          <w:color w:val="212121"/>
          <w:sz w:val="28"/>
          <w:szCs w:val="28"/>
        </w:rPr>
        <w:t>Новозахаркинского</w:t>
      </w:r>
      <w:proofErr w:type="spellEnd"/>
      <w:r w:rsidRPr="00383E81">
        <w:rPr>
          <w:b/>
          <w:color w:val="212121"/>
          <w:sz w:val="28"/>
          <w:szCs w:val="28"/>
        </w:rPr>
        <w:t xml:space="preserve"> муниципального образования</w:t>
      </w:r>
    </w:p>
    <w:p w:rsidR="00383E81" w:rsidRDefault="00383E81" w:rsidP="00383E81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9854EA" w:rsidRPr="00383E81" w:rsidRDefault="00383E81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</w:t>
      </w:r>
      <w:r w:rsidR="009854EA" w:rsidRPr="00383E81">
        <w:rPr>
          <w:color w:val="212121"/>
          <w:sz w:val="28"/>
          <w:szCs w:val="28"/>
        </w:rPr>
        <w:t>Руководствуясь Федеральным законом от 11.08.1995 № 135-ФЗ «О благотворительной деятельности и добровольчестве (</w:t>
      </w:r>
      <w:proofErr w:type="spellStart"/>
      <w:r w:rsidR="009854EA" w:rsidRPr="00383E81">
        <w:rPr>
          <w:color w:val="212121"/>
          <w:sz w:val="28"/>
          <w:szCs w:val="28"/>
        </w:rPr>
        <w:t>волонтёрстве</w:t>
      </w:r>
      <w:proofErr w:type="spellEnd"/>
      <w:r w:rsidR="009854EA" w:rsidRPr="00383E81">
        <w:rPr>
          <w:color w:val="212121"/>
          <w:sz w:val="28"/>
          <w:szCs w:val="28"/>
        </w:rPr>
        <w:t>)»,  Уставом</w:t>
      </w:r>
      <w:r w:rsidR="000B2C06">
        <w:rPr>
          <w:color w:val="212121"/>
          <w:sz w:val="28"/>
          <w:szCs w:val="28"/>
        </w:rPr>
        <w:t xml:space="preserve"> </w:t>
      </w:r>
      <w:proofErr w:type="spellStart"/>
      <w:r w:rsidR="000B2C06">
        <w:rPr>
          <w:color w:val="212121"/>
          <w:sz w:val="28"/>
          <w:szCs w:val="28"/>
        </w:rPr>
        <w:t>Новозахаркинского</w:t>
      </w:r>
      <w:proofErr w:type="spellEnd"/>
      <w:r w:rsidR="00383333">
        <w:rPr>
          <w:color w:val="212121"/>
          <w:sz w:val="28"/>
          <w:szCs w:val="28"/>
        </w:rPr>
        <w:t xml:space="preserve">  муниципального образования, сельский Совет </w:t>
      </w:r>
      <w:proofErr w:type="spellStart"/>
      <w:r w:rsidR="000B2C06">
        <w:rPr>
          <w:color w:val="212121"/>
          <w:sz w:val="28"/>
          <w:szCs w:val="28"/>
        </w:rPr>
        <w:t>Новозахаркинского</w:t>
      </w:r>
      <w:proofErr w:type="spellEnd"/>
      <w:r w:rsidR="000B2C06">
        <w:rPr>
          <w:color w:val="212121"/>
          <w:sz w:val="28"/>
          <w:szCs w:val="28"/>
        </w:rPr>
        <w:t xml:space="preserve"> </w:t>
      </w:r>
      <w:r w:rsidR="00383333">
        <w:rPr>
          <w:color w:val="212121"/>
          <w:sz w:val="28"/>
          <w:szCs w:val="28"/>
        </w:rPr>
        <w:t>муниципального образования</w:t>
      </w:r>
    </w:p>
    <w:p w:rsidR="00383E81" w:rsidRDefault="00383E81" w:rsidP="000B2C06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9854EA" w:rsidRPr="00383E81" w:rsidRDefault="009854EA" w:rsidP="000B2C06">
      <w:pPr>
        <w:pStyle w:val="text-center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383E81">
        <w:rPr>
          <w:b/>
          <w:color w:val="212121"/>
          <w:sz w:val="28"/>
          <w:szCs w:val="28"/>
        </w:rPr>
        <w:t>РЕШИЛ:</w:t>
      </w:r>
    </w:p>
    <w:p w:rsidR="00383E81" w:rsidRDefault="00383E81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1. Утвердить Порядок взаимодействия органов местного самоуправления, муниципальных учреждений с организаторами добровольческой (волонтёрской) деятельности, добровольческими (волонтёрскими) организациями на территории</w:t>
      </w:r>
      <w:r w:rsidR="000B2C06">
        <w:rPr>
          <w:color w:val="212121"/>
          <w:sz w:val="28"/>
          <w:szCs w:val="28"/>
        </w:rPr>
        <w:t xml:space="preserve"> </w:t>
      </w:r>
      <w:proofErr w:type="spellStart"/>
      <w:r w:rsidR="000B2C06">
        <w:rPr>
          <w:color w:val="212121"/>
          <w:sz w:val="28"/>
          <w:szCs w:val="28"/>
        </w:rPr>
        <w:t>Новозахаркинского</w:t>
      </w:r>
      <w:proofErr w:type="spellEnd"/>
      <w:r w:rsidRPr="00383E81">
        <w:rPr>
          <w:color w:val="212121"/>
          <w:sz w:val="28"/>
          <w:szCs w:val="28"/>
        </w:rPr>
        <w:t xml:space="preserve"> муниципального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 xml:space="preserve">2. Опубликовать настоящее решение в соответствии с Уставом </w:t>
      </w:r>
      <w:proofErr w:type="spellStart"/>
      <w:r w:rsidR="000B2C06">
        <w:rPr>
          <w:color w:val="212121"/>
          <w:sz w:val="28"/>
          <w:szCs w:val="28"/>
        </w:rPr>
        <w:t>Новозахаркинского</w:t>
      </w:r>
      <w:proofErr w:type="spellEnd"/>
      <w:r w:rsidR="000B2C06" w:rsidRPr="00383E81">
        <w:rPr>
          <w:color w:val="212121"/>
          <w:sz w:val="28"/>
          <w:szCs w:val="28"/>
        </w:rPr>
        <w:t xml:space="preserve"> </w:t>
      </w:r>
      <w:r w:rsidRPr="00383E81">
        <w:rPr>
          <w:color w:val="212121"/>
          <w:sz w:val="28"/>
          <w:szCs w:val="28"/>
        </w:rPr>
        <w:t>муниципального образования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 xml:space="preserve">  </w:t>
      </w:r>
    </w:p>
    <w:p w:rsidR="009854EA" w:rsidRPr="00383E81" w:rsidRDefault="009854EA" w:rsidP="00383E81">
      <w:pPr>
        <w:pStyle w:val="a3"/>
        <w:shd w:val="clear" w:color="auto" w:fill="FFFFFF"/>
        <w:spacing w:before="0" w:beforeAutospacing="0" w:after="0" w:afterAutospacing="0"/>
        <w:rPr>
          <w:color w:val="212121"/>
        </w:rPr>
      </w:pPr>
    </w:p>
    <w:p w:rsidR="009854EA" w:rsidRPr="00383E81" w:rsidRDefault="009854EA" w:rsidP="00383E81">
      <w:pPr>
        <w:pStyle w:val="a3"/>
        <w:shd w:val="clear" w:color="auto" w:fill="FFFFFF"/>
        <w:spacing w:before="0" w:beforeAutospacing="0" w:after="0" w:afterAutospacing="0"/>
        <w:rPr>
          <w:color w:val="212121"/>
        </w:rPr>
      </w:pPr>
    </w:p>
    <w:p w:rsidR="000B2C06" w:rsidRDefault="00383E81" w:rsidP="00383E81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 xml:space="preserve">Глава </w:t>
      </w:r>
      <w:proofErr w:type="spellStart"/>
      <w:r w:rsidR="000B2C06">
        <w:rPr>
          <w:color w:val="212121"/>
          <w:sz w:val="28"/>
          <w:szCs w:val="28"/>
        </w:rPr>
        <w:t>Новозахаркинского</w:t>
      </w:r>
      <w:proofErr w:type="spellEnd"/>
    </w:p>
    <w:p w:rsidR="009854EA" w:rsidRPr="00383E81" w:rsidRDefault="000B2C06" w:rsidP="00383E81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муниципального образования</w:t>
      </w:r>
      <w:r w:rsidR="00383E81" w:rsidRPr="00383E81">
        <w:rPr>
          <w:color w:val="212121"/>
          <w:sz w:val="28"/>
          <w:szCs w:val="28"/>
        </w:rPr>
        <w:t xml:space="preserve">                                          </w:t>
      </w:r>
      <w:r>
        <w:rPr>
          <w:color w:val="212121"/>
          <w:sz w:val="28"/>
          <w:szCs w:val="28"/>
        </w:rPr>
        <w:t>Ю</w:t>
      </w:r>
      <w:r w:rsidR="00383E81" w:rsidRPr="00383E81">
        <w:rPr>
          <w:color w:val="212121"/>
          <w:sz w:val="28"/>
          <w:szCs w:val="28"/>
        </w:rPr>
        <w:t xml:space="preserve">.В. </w:t>
      </w:r>
      <w:r>
        <w:rPr>
          <w:color w:val="212121"/>
          <w:sz w:val="28"/>
          <w:szCs w:val="28"/>
        </w:rPr>
        <w:t xml:space="preserve"> Бедняков</w:t>
      </w:r>
    </w:p>
    <w:p w:rsidR="009854EA" w:rsidRPr="00383E81" w:rsidRDefault="009854EA" w:rsidP="00383E81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383E81" w:rsidRDefault="00383E81" w:rsidP="00383E81">
      <w:pPr>
        <w:pStyle w:val="a3"/>
        <w:shd w:val="clear" w:color="auto" w:fill="FFFFFF"/>
        <w:spacing w:before="0" w:beforeAutospacing="0" w:after="0" w:afterAutospacing="0"/>
        <w:rPr>
          <w:color w:val="212121"/>
        </w:rPr>
      </w:pPr>
    </w:p>
    <w:p w:rsidR="00383E81" w:rsidRDefault="00383E81" w:rsidP="00383E81">
      <w:pPr>
        <w:pStyle w:val="a3"/>
        <w:shd w:val="clear" w:color="auto" w:fill="FFFFFF"/>
        <w:spacing w:before="0" w:beforeAutospacing="0" w:after="0" w:afterAutospacing="0"/>
        <w:rPr>
          <w:color w:val="212121"/>
        </w:rPr>
      </w:pPr>
    </w:p>
    <w:p w:rsidR="000B2C06" w:rsidRDefault="009676A3" w:rsidP="000B2C06">
      <w:pPr>
        <w:pStyle w:val="a3"/>
        <w:shd w:val="clear" w:color="auto" w:fill="FFFFFF"/>
        <w:tabs>
          <w:tab w:val="left" w:pos="7590"/>
        </w:tabs>
        <w:spacing w:before="0" w:beforeAutospacing="0" w:after="0" w:afterAutospacing="0"/>
        <w:rPr>
          <w:color w:val="212121"/>
        </w:rPr>
      </w:pPr>
      <w:r w:rsidRPr="00383E81">
        <w:rPr>
          <w:color w:val="212121"/>
        </w:rPr>
        <w:t xml:space="preserve">                                                                                            </w:t>
      </w:r>
      <w:r w:rsidR="000B2C06">
        <w:rPr>
          <w:color w:val="212121"/>
        </w:rPr>
        <w:t xml:space="preserve">                  </w:t>
      </w:r>
    </w:p>
    <w:p w:rsidR="000B2C06" w:rsidRDefault="000B2C06" w:rsidP="000B2C06">
      <w:pPr>
        <w:pStyle w:val="a3"/>
        <w:shd w:val="clear" w:color="auto" w:fill="FFFFFF"/>
        <w:tabs>
          <w:tab w:val="left" w:pos="7590"/>
        </w:tabs>
        <w:spacing w:before="0" w:beforeAutospacing="0" w:after="0" w:afterAutospacing="0"/>
        <w:rPr>
          <w:color w:val="212121"/>
        </w:rPr>
      </w:pPr>
      <w:r>
        <w:rPr>
          <w:color w:val="212121"/>
        </w:rPr>
        <w:lastRenderedPageBreak/>
        <w:t xml:space="preserve">                                                                                                             </w:t>
      </w:r>
      <w:r w:rsidR="009854EA" w:rsidRPr="00383E81">
        <w:rPr>
          <w:color w:val="212121"/>
        </w:rPr>
        <w:t xml:space="preserve">Приложение </w:t>
      </w:r>
      <w:proofErr w:type="gramStart"/>
      <w:r w:rsidR="009854EA" w:rsidRPr="00383E81">
        <w:rPr>
          <w:color w:val="212121"/>
        </w:rPr>
        <w:t>к</w:t>
      </w:r>
      <w:proofErr w:type="gramEnd"/>
      <w:r w:rsidR="009854EA" w:rsidRPr="00383E81">
        <w:rPr>
          <w:color w:val="212121"/>
        </w:rPr>
        <w:t xml:space="preserve"> </w:t>
      </w:r>
      <w:r w:rsidR="009676A3" w:rsidRPr="00383E81">
        <w:rPr>
          <w:color w:val="212121"/>
        </w:rPr>
        <w:t xml:space="preserve">   </w:t>
      </w:r>
    </w:p>
    <w:p w:rsidR="00383E81" w:rsidRDefault="000B2C06" w:rsidP="000B2C06">
      <w:pPr>
        <w:pStyle w:val="a3"/>
        <w:shd w:val="clear" w:color="auto" w:fill="FFFFFF"/>
        <w:tabs>
          <w:tab w:val="left" w:pos="7590"/>
        </w:tabs>
        <w:spacing w:before="0" w:beforeAutospacing="0" w:after="0" w:afterAutospacing="0"/>
        <w:rPr>
          <w:color w:val="212121"/>
        </w:rPr>
      </w:pPr>
      <w:r>
        <w:rPr>
          <w:color w:val="212121"/>
        </w:rPr>
        <w:t xml:space="preserve">                                                                     </w:t>
      </w:r>
      <w:r w:rsidR="009676A3" w:rsidRPr="00383E81">
        <w:rPr>
          <w:color w:val="212121"/>
        </w:rPr>
        <w:t xml:space="preserve">                                        </w:t>
      </w:r>
      <w:r w:rsidR="009854EA" w:rsidRPr="00383E81">
        <w:rPr>
          <w:color w:val="212121"/>
        </w:rPr>
        <w:t xml:space="preserve">решению сельского Совета </w:t>
      </w:r>
    </w:p>
    <w:p w:rsidR="009854EA" w:rsidRDefault="000B2C06" w:rsidP="000B2C06">
      <w:pPr>
        <w:pStyle w:val="a3"/>
        <w:shd w:val="clear" w:color="auto" w:fill="FFFFFF"/>
        <w:tabs>
          <w:tab w:val="left" w:pos="7590"/>
        </w:tabs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 xml:space="preserve">                                                                                            </w:t>
      </w:r>
      <w:proofErr w:type="spellStart"/>
      <w:r>
        <w:rPr>
          <w:color w:val="212121"/>
        </w:rPr>
        <w:t>Новозахаркинского</w:t>
      </w:r>
      <w:proofErr w:type="spellEnd"/>
      <w:r w:rsidR="009854EA" w:rsidRPr="00383E81">
        <w:rPr>
          <w:color w:val="212121"/>
        </w:rPr>
        <w:t xml:space="preserve"> МО</w:t>
      </w:r>
    </w:p>
    <w:p w:rsidR="00383E81" w:rsidRPr="00383E81" w:rsidRDefault="000B2C06" w:rsidP="000B2C06">
      <w:pPr>
        <w:pStyle w:val="a3"/>
        <w:shd w:val="clear" w:color="auto" w:fill="FFFFFF"/>
        <w:tabs>
          <w:tab w:val="left" w:pos="7590"/>
        </w:tabs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 xml:space="preserve">                                                                                       о</w:t>
      </w:r>
      <w:r w:rsidR="00383E81">
        <w:rPr>
          <w:color w:val="212121"/>
        </w:rPr>
        <w:t>т «</w:t>
      </w:r>
      <w:r w:rsidR="001F486D">
        <w:rPr>
          <w:color w:val="212121"/>
        </w:rPr>
        <w:t>17</w:t>
      </w:r>
      <w:r w:rsidR="00383E81">
        <w:rPr>
          <w:color w:val="212121"/>
        </w:rPr>
        <w:t>»</w:t>
      </w:r>
      <w:r w:rsidR="001F486D">
        <w:rPr>
          <w:color w:val="212121"/>
        </w:rPr>
        <w:t xml:space="preserve"> мая</w:t>
      </w:r>
      <w:r w:rsidR="00383E81">
        <w:rPr>
          <w:color w:val="212121"/>
        </w:rPr>
        <w:t xml:space="preserve"> 20</w:t>
      </w:r>
      <w:r w:rsidR="001F486D">
        <w:rPr>
          <w:color w:val="212121"/>
        </w:rPr>
        <w:t>21</w:t>
      </w:r>
      <w:bookmarkStart w:id="0" w:name="_GoBack"/>
      <w:bookmarkEnd w:id="0"/>
      <w:r w:rsidR="00383E81">
        <w:rPr>
          <w:color w:val="212121"/>
        </w:rPr>
        <w:t>г.</w:t>
      </w:r>
    </w:p>
    <w:p w:rsidR="009854EA" w:rsidRPr="00383E81" w:rsidRDefault="009854EA" w:rsidP="00383E81">
      <w:pPr>
        <w:pStyle w:val="a3"/>
        <w:shd w:val="clear" w:color="auto" w:fill="FFFFFF"/>
        <w:tabs>
          <w:tab w:val="left" w:pos="7590"/>
        </w:tabs>
        <w:spacing w:before="0" w:beforeAutospacing="0" w:after="0" w:afterAutospacing="0"/>
        <w:rPr>
          <w:color w:val="212121"/>
        </w:rPr>
      </w:pPr>
    </w:p>
    <w:p w:rsidR="009676A3" w:rsidRPr="00383E81" w:rsidRDefault="009676A3" w:rsidP="00383E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</w:p>
    <w:p w:rsidR="009854EA" w:rsidRPr="00383E81" w:rsidRDefault="009854EA" w:rsidP="00383E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383E81">
        <w:rPr>
          <w:b/>
          <w:color w:val="212121"/>
          <w:sz w:val="28"/>
          <w:szCs w:val="28"/>
        </w:rPr>
        <w:t xml:space="preserve">Порядок взаимодействия органов местного самоуправления, муниципальных учреждений с организаторами добровольческой (волонтёрской) деятельности, добровольческими (волонтёрскими) организациями на территории </w:t>
      </w:r>
      <w:proofErr w:type="spellStart"/>
      <w:r w:rsidR="000B2C06" w:rsidRPr="000B2C06">
        <w:rPr>
          <w:b/>
          <w:color w:val="212121"/>
          <w:sz w:val="28"/>
          <w:szCs w:val="28"/>
        </w:rPr>
        <w:t>Новозахаркинского</w:t>
      </w:r>
      <w:proofErr w:type="spellEnd"/>
      <w:r w:rsidR="000B2C06" w:rsidRPr="00383E81">
        <w:rPr>
          <w:b/>
          <w:color w:val="212121"/>
          <w:sz w:val="28"/>
          <w:szCs w:val="28"/>
        </w:rPr>
        <w:t xml:space="preserve"> </w:t>
      </w:r>
      <w:r w:rsidR="00BD596B" w:rsidRPr="00383E81">
        <w:rPr>
          <w:b/>
          <w:color w:val="212121"/>
          <w:sz w:val="28"/>
          <w:szCs w:val="28"/>
        </w:rPr>
        <w:t>муниципального образования</w:t>
      </w:r>
    </w:p>
    <w:p w:rsidR="009676A3" w:rsidRPr="00383E81" w:rsidRDefault="009676A3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9854EA" w:rsidRPr="000B2C06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212121"/>
          <w:sz w:val="28"/>
          <w:szCs w:val="28"/>
        </w:rPr>
      </w:pPr>
      <w:r w:rsidRPr="000B2C06">
        <w:rPr>
          <w:b/>
          <w:i/>
          <w:color w:val="212121"/>
          <w:sz w:val="28"/>
          <w:szCs w:val="28"/>
        </w:rPr>
        <w:t>I. Общие положения</w:t>
      </w:r>
    </w:p>
    <w:p w:rsidR="00383E81" w:rsidRDefault="00383E81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8660F" w:rsidRPr="00383E81" w:rsidRDefault="0058660F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 xml:space="preserve">1. </w:t>
      </w:r>
      <w:r w:rsidR="009854EA" w:rsidRPr="00383E81">
        <w:rPr>
          <w:color w:val="212121"/>
          <w:sz w:val="28"/>
          <w:szCs w:val="28"/>
        </w:rPr>
        <w:t>Настоящий Порядок разработан</w:t>
      </w:r>
      <w:r w:rsidRPr="00383E81">
        <w:rPr>
          <w:color w:val="212121"/>
          <w:sz w:val="28"/>
          <w:szCs w:val="28"/>
        </w:rPr>
        <w:t xml:space="preserve"> в соответствии с пунктом 2  </w:t>
      </w:r>
      <w:r w:rsidR="009854EA" w:rsidRPr="00383E81">
        <w:rPr>
          <w:color w:val="212121"/>
          <w:sz w:val="28"/>
          <w:szCs w:val="28"/>
        </w:rPr>
        <w:t>части 4 статьи 17.3 Федерального закона от 11.08.1995 №135-ФЗ «О благотворительной деятельности и д</w:t>
      </w:r>
      <w:r w:rsidRPr="00383E81">
        <w:rPr>
          <w:color w:val="212121"/>
          <w:sz w:val="28"/>
          <w:szCs w:val="28"/>
        </w:rPr>
        <w:t>обровольчестве (</w:t>
      </w:r>
      <w:proofErr w:type="spellStart"/>
      <w:r w:rsidRPr="00383E81">
        <w:rPr>
          <w:color w:val="212121"/>
          <w:sz w:val="28"/>
          <w:szCs w:val="28"/>
        </w:rPr>
        <w:t>волонтёрстве</w:t>
      </w:r>
      <w:proofErr w:type="spellEnd"/>
      <w:r w:rsidRPr="00383E81">
        <w:rPr>
          <w:color w:val="212121"/>
          <w:sz w:val="28"/>
          <w:szCs w:val="28"/>
        </w:rPr>
        <w:t>)» и устанавливает порядок взаимодействия органов местного самоуправления, и подведомственных им муниципальных учреждений с организаторами добровольческой (волонтёрской) деятельности, добровольческими (волонтёрскими) организациями на территории</w:t>
      </w:r>
      <w:r w:rsidR="000B2C06">
        <w:rPr>
          <w:color w:val="212121"/>
          <w:sz w:val="28"/>
          <w:szCs w:val="28"/>
        </w:rPr>
        <w:t xml:space="preserve"> </w:t>
      </w:r>
      <w:proofErr w:type="spellStart"/>
      <w:r w:rsidR="000B2C06">
        <w:rPr>
          <w:color w:val="212121"/>
          <w:sz w:val="28"/>
          <w:szCs w:val="28"/>
        </w:rPr>
        <w:t>Новозахаркинского</w:t>
      </w:r>
      <w:proofErr w:type="spellEnd"/>
      <w:r w:rsidRPr="00383E81">
        <w:rPr>
          <w:color w:val="212121"/>
          <w:sz w:val="28"/>
          <w:szCs w:val="28"/>
        </w:rPr>
        <w:t xml:space="preserve"> муниципального образования</w:t>
      </w:r>
    </w:p>
    <w:p w:rsidR="009854EA" w:rsidRPr="00383E81" w:rsidRDefault="0058660F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2. Понятия, используемые в настоящем Порядке, применяются в значениях, установленных  Федеральным законом</w:t>
      </w:r>
      <w:r w:rsidR="009854EA" w:rsidRPr="00383E81">
        <w:rPr>
          <w:color w:val="212121"/>
          <w:sz w:val="28"/>
          <w:szCs w:val="28"/>
        </w:rPr>
        <w:t xml:space="preserve"> от 11.08.1995 №135-ФЗ «О благотворительной деятельности и добровольчестве (</w:t>
      </w:r>
      <w:proofErr w:type="spellStart"/>
      <w:r w:rsidR="009854EA" w:rsidRPr="00383E81">
        <w:rPr>
          <w:color w:val="212121"/>
          <w:sz w:val="28"/>
          <w:szCs w:val="28"/>
        </w:rPr>
        <w:t>волонтёрстве</w:t>
      </w:r>
      <w:proofErr w:type="spellEnd"/>
      <w:r w:rsidR="009854EA" w:rsidRPr="00383E81">
        <w:rPr>
          <w:color w:val="212121"/>
          <w:sz w:val="28"/>
          <w:szCs w:val="28"/>
        </w:rPr>
        <w:t>)».</w:t>
      </w:r>
    </w:p>
    <w:p w:rsidR="009676A3" w:rsidRPr="00383E81" w:rsidRDefault="009676A3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9854EA" w:rsidRPr="000B2C06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212121"/>
          <w:sz w:val="28"/>
          <w:szCs w:val="28"/>
        </w:rPr>
      </w:pPr>
      <w:r w:rsidRPr="000B2C06">
        <w:rPr>
          <w:b/>
          <w:i/>
          <w:color w:val="212121"/>
          <w:sz w:val="28"/>
          <w:szCs w:val="28"/>
        </w:rPr>
        <w:t>II. Требования к взаимодействию</w:t>
      </w:r>
    </w:p>
    <w:p w:rsidR="009676A3" w:rsidRPr="00383E81" w:rsidRDefault="009676A3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 xml:space="preserve"> 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1. Взаимодействие с организаторами добровольческой (волонтёрской) деятельности, добровольческими (волонтёрскими) организациями осуществляется в следующих формах: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- обмен информацией, необходимой для популяризации добровольческ</w:t>
      </w:r>
      <w:r w:rsidR="00BC18D4" w:rsidRPr="00383E81">
        <w:rPr>
          <w:color w:val="212121"/>
          <w:sz w:val="28"/>
          <w:szCs w:val="28"/>
        </w:rPr>
        <w:t>ой (волонтёрской) деятельности</w:t>
      </w:r>
      <w:r w:rsidRPr="00383E81">
        <w:rPr>
          <w:color w:val="212121"/>
          <w:sz w:val="28"/>
          <w:szCs w:val="28"/>
        </w:rPr>
        <w:t>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- оказание консультационной и методической поддержки организаторам добровольческой (волонтёрской) деятельности, добровольческим (волонтёрским) организациям;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proofErr w:type="gramStart"/>
      <w:r w:rsidRPr="00383E81">
        <w:rPr>
          <w:color w:val="212121"/>
          <w:sz w:val="28"/>
          <w:szCs w:val="28"/>
        </w:rPr>
        <w:t>- информирование организаторов добровольческой (волонтёрской) деятельности, добровольческих (волонтёрских) орга</w:t>
      </w:r>
      <w:r w:rsidR="00BC18D4" w:rsidRPr="00383E81">
        <w:rPr>
          <w:color w:val="212121"/>
          <w:sz w:val="28"/>
          <w:szCs w:val="28"/>
        </w:rPr>
        <w:t>низаций о мерах государственной, муниципальной поддержки</w:t>
      </w:r>
      <w:r w:rsidRPr="00383E81">
        <w:rPr>
          <w:color w:val="212121"/>
          <w:sz w:val="28"/>
          <w:szCs w:val="28"/>
        </w:rPr>
        <w:t xml:space="preserve"> добровольческой (волонтёрской) деятельности,</w:t>
      </w:r>
      <w:r w:rsidR="00BC18D4" w:rsidRPr="00383E81">
        <w:rPr>
          <w:color w:val="212121"/>
          <w:sz w:val="28"/>
          <w:szCs w:val="28"/>
        </w:rPr>
        <w:t xml:space="preserve"> предоставляемых в соответствии с законодательством Российской Федерации, законодательством Саратовской области, муниципальными правовыми актами;</w:t>
      </w:r>
      <w:proofErr w:type="gramEnd"/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- содействие в организации участия организаторов добровольческой (волонтёрской) деятельности, добровольческих (волонтёрских) организаций в мероприятиях, проводимых на территори</w:t>
      </w:r>
      <w:r w:rsidR="00BC18D4" w:rsidRPr="00383E81">
        <w:rPr>
          <w:color w:val="212121"/>
          <w:sz w:val="28"/>
          <w:szCs w:val="28"/>
        </w:rPr>
        <w:t>и муниципального образования;</w:t>
      </w:r>
    </w:p>
    <w:p w:rsidR="00BC18D4" w:rsidRPr="00383E81" w:rsidRDefault="00BC18D4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- иных формах, не противоречащих законодательству.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lastRenderedPageBreak/>
        <w:t xml:space="preserve">2. Организатор добровольческой (волонтёрской) деятельности, добровольческая (волонтёрская) организация в целях осуществления взаимодействия направляют органам местного самоуправления, учреждениям почтовым отправлением </w:t>
      </w:r>
      <w:r w:rsidR="00EA167B" w:rsidRPr="00383E81">
        <w:rPr>
          <w:color w:val="212121"/>
          <w:sz w:val="28"/>
          <w:szCs w:val="28"/>
        </w:rPr>
        <w:t xml:space="preserve">с описью вложения </w:t>
      </w:r>
      <w:r w:rsidRPr="00383E81">
        <w:rPr>
          <w:color w:val="212121"/>
          <w:sz w:val="28"/>
          <w:szCs w:val="28"/>
        </w:rPr>
        <w:t>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(волонтёрской) деятельности (далее - предложение), которое содержит следующую информацию: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а) фамилия, имя, отчество (при наличии), если организатором добровольческой (волонтёрской) деятельности является физическое лицо;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proofErr w:type="gramStart"/>
      <w:r w:rsidRPr="00383E81">
        <w:rPr>
          <w:color w:val="212121"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(волонтёрской) деятельности является юридическое лицо;</w:t>
      </w:r>
      <w:proofErr w:type="gramEnd"/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383E81">
        <w:rPr>
          <w:color w:val="212121"/>
          <w:sz w:val="28"/>
          <w:szCs w:val="28"/>
        </w:rPr>
        <w:t>волонтёрства</w:t>
      </w:r>
      <w:proofErr w:type="spellEnd"/>
      <w:r w:rsidRPr="00383E81">
        <w:rPr>
          <w:color w:val="212121"/>
          <w:sz w:val="28"/>
          <w:szCs w:val="28"/>
        </w:rPr>
        <w:t>) (при наличии);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proofErr w:type="gramStart"/>
      <w:r w:rsidRPr="00383E81">
        <w:rPr>
          <w:color w:val="212121"/>
          <w:sz w:val="28"/>
          <w:szCs w:val="28"/>
        </w:rPr>
        <w:t>е) перечень предлагаемых к осуществлению видов работ (услуг), осуществляемых добровольцами (волонтёрами) в целях, предусмотренных частью 1 статьи 2 Федерального закона «О благотворительной деятельности и добровольчестве (</w:t>
      </w:r>
      <w:proofErr w:type="spellStart"/>
      <w:r w:rsidRPr="00383E81">
        <w:rPr>
          <w:color w:val="212121"/>
          <w:sz w:val="28"/>
          <w:szCs w:val="28"/>
        </w:rPr>
        <w:t>волонтёрстве</w:t>
      </w:r>
      <w:proofErr w:type="spellEnd"/>
      <w:r w:rsidRPr="00383E81">
        <w:rPr>
          <w:color w:val="212121"/>
          <w:sz w:val="28"/>
          <w:szCs w:val="28"/>
        </w:rPr>
        <w:t>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(волонтёров), наличия опыта соответствующей деятельности организатора добровольческой</w:t>
      </w:r>
      <w:proofErr w:type="gramEnd"/>
      <w:r w:rsidRPr="00383E81">
        <w:rPr>
          <w:color w:val="212121"/>
          <w:sz w:val="28"/>
          <w:szCs w:val="28"/>
        </w:rPr>
        <w:t xml:space="preserve"> (волонтёрской) деятельности, добровольческой (волонтёрской) организации и иных требований, установленных законодательством Российской Федерации.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3. Орган местного самоуправления,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- о принятии предложения;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- об отказе в принятии предложения с указанием причин, послуживших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основанием для принятия такого решения.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(волонтёрской) деятельности,</w:t>
      </w:r>
      <w:r w:rsidR="00EA167B" w:rsidRPr="00383E81">
        <w:rPr>
          <w:color w:val="212121"/>
          <w:sz w:val="28"/>
          <w:szCs w:val="28"/>
        </w:rPr>
        <w:t xml:space="preserve"> </w:t>
      </w:r>
      <w:r w:rsidRPr="00383E81">
        <w:rPr>
          <w:color w:val="212121"/>
          <w:sz w:val="28"/>
          <w:szCs w:val="28"/>
        </w:rPr>
        <w:t>добровольческой (волонтёрской) организации.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 xml:space="preserve">4. Орган местного самоуправления, учреждение информируют организатора добровольческой (волонтёрской) деятельности, добровольческую (волонтёрскую) организацию о принятом решении почтовым отправлением </w:t>
      </w:r>
      <w:r w:rsidR="00420844" w:rsidRPr="00383E81">
        <w:rPr>
          <w:color w:val="212121"/>
          <w:sz w:val="28"/>
          <w:szCs w:val="28"/>
        </w:rPr>
        <w:t xml:space="preserve">с описью вложения </w:t>
      </w:r>
      <w:r w:rsidRPr="00383E81">
        <w:rPr>
          <w:color w:val="212121"/>
          <w:sz w:val="28"/>
          <w:szCs w:val="28"/>
        </w:rPr>
        <w:t xml:space="preserve">или в форме электронного документа через информационно-телекоммуникационную сеть «Интернет» в соответствии со </w:t>
      </w:r>
      <w:r w:rsidRPr="00383E81">
        <w:rPr>
          <w:color w:val="212121"/>
          <w:sz w:val="28"/>
          <w:szCs w:val="28"/>
        </w:rPr>
        <w:lastRenderedPageBreak/>
        <w:t>способом направления предложения в срок, не превышающий 7 рабочих дней со дня истечения срока рассмотрения предложения.</w:t>
      </w:r>
    </w:p>
    <w:p w:rsidR="00420844" w:rsidRPr="00383E81" w:rsidRDefault="00420844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Организатор добровольческой (волонтёрской) деятельности, добровольческая организация в случае отказа учреждения и принять предложение вправе направить органу местного самоуправления, являющемуся учредителе нм учреждения, аналогичное предложение, которое рассматривается в порядке, установленном законодательством и настоящим Порядком.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5. В случае принятия предложения орган местного самоуправления, учреждение информируют организатора добровольческой (волонтёрской) деятельности, добровольческую (волонтёрскую) организацию об условиях осуществления добровольческой (волонтёрской) деятельности: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(волонтёрской) деятельности;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б) о правовых нормах, регламентирующих работу органа местного самоуправления, учреждения;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(волонтёрской) деятельности;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г) о порядке и сроках рассмотрения (урегулирования) разногласий,</w:t>
      </w:r>
      <w:r w:rsidR="00420844" w:rsidRPr="00383E81">
        <w:rPr>
          <w:color w:val="212121"/>
          <w:sz w:val="28"/>
          <w:szCs w:val="28"/>
        </w:rPr>
        <w:t xml:space="preserve"> </w:t>
      </w:r>
      <w:r w:rsidRPr="00383E81">
        <w:rPr>
          <w:color w:val="212121"/>
          <w:sz w:val="28"/>
          <w:szCs w:val="28"/>
        </w:rPr>
        <w:t>возникающих в ходе взаимодействия сторон;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д) о сроке осуществления добровольческой (волонтёрской) деятельности и основаниях для досрочного прекращения ее осуществления;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е) об иных условиях осуществления добровольческой (волонтёрской) деятельности.</w:t>
      </w:r>
    </w:p>
    <w:p w:rsidR="00420844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 xml:space="preserve">6. Взаимодействие органов местного самоуправления и </w:t>
      </w:r>
      <w:r w:rsidR="00420844" w:rsidRPr="00383E81">
        <w:rPr>
          <w:color w:val="212121"/>
          <w:sz w:val="28"/>
          <w:szCs w:val="28"/>
        </w:rPr>
        <w:t xml:space="preserve">муниципальных </w:t>
      </w:r>
      <w:r w:rsidRPr="00383E81">
        <w:rPr>
          <w:color w:val="212121"/>
          <w:sz w:val="28"/>
          <w:szCs w:val="28"/>
        </w:rPr>
        <w:t>учреждений с организаторами добровольческой (волонтёрской) деятельности, добровольческими (волонтёрскими) организациями осуществляется на основании соглашения, за исключением с</w:t>
      </w:r>
      <w:r w:rsidR="00420844" w:rsidRPr="00383E81">
        <w:rPr>
          <w:color w:val="212121"/>
          <w:sz w:val="28"/>
          <w:szCs w:val="28"/>
        </w:rPr>
        <w:t>лучаев, определенных сторонами.</w:t>
      </w:r>
    </w:p>
    <w:p w:rsidR="009854EA" w:rsidRPr="00383E81" w:rsidRDefault="00420844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С</w:t>
      </w:r>
      <w:r w:rsidR="009854EA" w:rsidRPr="00383E81">
        <w:rPr>
          <w:color w:val="212121"/>
          <w:sz w:val="28"/>
          <w:szCs w:val="28"/>
        </w:rPr>
        <w:t xml:space="preserve"> инициативой </w:t>
      </w:r>
      <w:proofErr w:type="gramStart"/>
      <w:r w:rsidR="009854EA" w:rsidRPr="00383E81">
        <w:rPr>
          <w:color w:val="212121"/>
          <w:sz w:val="28"/>
          <w:szCs w:val="28"/>
        </w:rPr>
        <w:t>заключения</w:t>
      </w:r>
      <w:proofErr w:type="gramEnd"/>
      <w:r w:rsidR="009854EA" w:rsidRPr="00383E81">
        <w:rPr>
          <w:color w:val="212121"/>
          <w:sz w:val="28"/>
          <w:szCs w:val="28"/>
        </w:rPr>
        <w:t xml:space="preserve"> которого вправе выступить любой из указанных участников.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7. Организатор добровольческой (волонтёрской) деятельности, добровольческая (волонт</w:t>
      </w:r>
      <w:r w:rsidR="001A3848" w:rsidRPr="00383E81">
        <w:rPr>
          <w:color w:val="212121"/>
          <w:sz w:val="28"/>
          <w:szCs w:val="28"/>
        </w:rPr>
        <w:t xml:space="preserve">ёрская) организация подготавливают </w:t>
      </w:r>
      <w:r w:rsidRPr="00383E81">
        <w:rPr>
          <w:color w:val="212121"/>
          <w:sz w:val="28"/>
          <w:szCs w:val="28"/>
        </w:rPr>
        <w:t xml:space="preserve"> проект соглашения,</w:t>
      </w:r>
      <w:r w:rsidR="001A3848" w:rsidRPr="00383E81">
        <w:rPr>
          <w:color w:val="212121"/>
          <w:sz w:val="28"/>
          <w:szCs w:val="28"/>
        </w:rPr>
        <w:t xml:space="preserve"> который направляется в адрес органа местного самоуправления, учреждения способом, указанным в пункте 2 настоящего Порядка, не позднее  20 рабочих дней после </w:t>
      </w:r>
      <w:r w:rsidRPr="00383E81">
        <w:rPr>
          <w:color w:val="212121"/>
          <w:sz w:val="28"/>
          <w:szCs w:val="28"/>
        </w:rPr>
        <w:t>получения</w:t>
      </w:r>
      <w:r w:rsidR="001A3848" w:rsidRPr="00383E81">
        <w:rPr>
          <w:color w:val="212121"/>
          <w:sz w:val="28"/>
          <w:szCs w:val="28"/>
        </w:rPr>
        <w:t xml:space="preserve"> решения о принятии предложения, указанного в пункте 3 настоящего Положения.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 xml:space="preserve">8. Соглашение </w:t>
      </w:r>
      <w:r w:rsidR="001A3848" w:rsidRPr="00383E81">
        <w:rPr>
          <w:color w:val="212121"/>
          <w:sz w:val="28"/>
          <w:szCs w:val="28"/>
        </w:rPr>
        <w:t>должно предусматривать</w:t>
      </w:r>
      <w:r w:rsidRPr="00383E81">
        <w:rPr>
          <w:color w:val="212121"/>
          <w:sz w:val="28"/>
          <w:szCs w:val="28"/>
        </w:rPr>
        <w:t>: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proofErr w:type="gramStart"/>
      <w:r w:rsidRPr="00383E81">
        <w:rPr>
          <w:color w:val="212121"/>
          <w:sz w:val="28"/>
          <w:szCs w:val="28"/>
        </w:rPr>
        <w:t>а) перечень видов работ (услуг), осуществляемых организатором добровольческой (волонтёрской) деятельности, добровольческой (волонтёрской) организацией;</w:t>
      </w:r>
      <w:proofErr w:type="gramEnd"/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б) условия осуществления добровольческой (волонтёрской) деятельности;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 xml:space="preserve">в) сведения об уполномоченных представителях, ответственных за взаимодействие со стороны организатора добровольческой (волонтёрской) </w:t>
      </w:r>
      <w:r w:rsidRPr="00383E81">
        <w:rPr>
          <w:color w:val="212121"/>
          <w:sz w:val="28"/>
          <w:szCs w:val="28"/>
        </w:rPr>
        <w:lastRenderedPageBreak/>
        <w:t>деятельности, добровольческой (волонтёрской) организации и со стороны органов мест</w:t>
      </w:r>
      <w:r w:rsidR="001A3848" w:rsidRPr="00383E81">
        <w:rPr>
          <w:color w:val="212121"/>
          <w:sz w:val="28"/>
          <w:szCs w:val="28"/>
        </w:rPr>
        <w:t xml:space="preserve">ного самоуправления, учреждения </w:t>
      </w:r>
      <w:r w:rsidRPr="00383E81">
        <w:rPr>
          <w:color w:val="212121"/>
          <w:sz w:val="28"/>
          <w:szCs w:val="28"/>
        </w:rPr>
        <w:t xml:space="preserve"> для оперативного решения вопросов, возникающих при взаимодействии;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г) порядок, в соответствии с которым орган местного самоуправления, учреждение информируют организатора добровольческой (волонтёрской) деятельности, добровольческую (волонтёрскую) организацию о потребности в привлечении добровольцев (волонтёров);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д) возможность предоставления органом местного самоуправления, учреждением мер поддержки, предусмотренных Федеральным законом, помещений и необходимого оборудования;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е) возможность учета деятельности добровольцев (волонтёров) в единой информационной системе в сфере развития добровольчества (</w:t>
      </w:r>
      <w:proofErr w:type="spellStart"/>
      <w:r w:rsidRPr="00383E81">
        <w:rPr>
          <w:color w:val="212121"/>
          <w:sz w:val="28"/>
          <w:szCs w:val="28"/>
        </w:rPr>
        <w:t>волонтёрства</w:t>
      </w:r>
      <w:proofErr w:type="spellEnd"/>
      <w:r w:rsidRPr="00383E81">
        <w:rPr>
          <w:color w:val="212121"/>
          <w:sz w:val="28"/>
          <w:szCs w:val="28"/>
        </w:rPr>
        <w:t>);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 xml:space="preserve">ж) обязанность организатора добровольческой (волонтёрской) деятельности, добровольческой (волонтёрской) организации </w:t>
      </w:r>
      <w:r w:rsidR="001A3848" w:rsidRPr="00383E81">
        <w:rPr>
          <w:color w:val="212121"/>
          <w:sz w:val="28"/>
          <w:szCs w:val="28"/>
        </w:rPr>
        <w:t xml:space="preserve">информировать добровольцев о рисках, связанных с осуществлением добровольческой </w:t>
      </w:r>
      <w:r w:rsidR="00A455E1" w:rsidRPr="00383E81">
        <w:rPr>
          <w:color w:val="212121"/>
          <w:sz w:val="28"/>
          <w:szCs w:val="28"/>
        </w:rPr>
        <w:t xml:space="preserve">деятельности (при наличии), с учетом требований, устанавливаемых </w:t>
      </w:r>
      <w:r w:rsidRPr="00383E81">
        <w:rPr>
          <w:color w:val="212121"/>
          <w:sz w:val="28"/>
          <w:szCs w:val="28"/>
        </w:rPr>
        <w:t xml:space="preserve"> уполномоченным федеральным органом исполнительной власти;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з) обязанность организатора добровольческой (волонтёрской) деятельности, добровольческой (волонтёрской) организации информировать добровольцев (волонтёров) о необходимости уведомления о перенесенных и выявленных у них инфекционных заболеваниях, препятствующих осуществлению добровольческой (волонтёрской) деятельности, а также учитывать указанную информацию в работе;</w:t>
      </w:r>
    </w:p>
    <w:p w:rsidR="009854EA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и) иные положения, не противоречащие законодательству Российской Федерации.</w:t>
      </w:r>
    </w:p>
    <w:p w:rsidR="00A455E1" w:rsidRPr="00383E81" w:rsidRDefault="009854EA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9.</w:t>
      </w:r>
      <w:r w:rsidR="00A455E1" w:rsidRPr="00383E81">
        <w:rPr>
          <w:color w:val="212121"/>
          <w:sz w:val="28"/>
          <w:szCs w:val="28"/>
        </w:rPr>
        <w:t xml:space="preserve">В целях урегулирования разногласий проводятся согласительные процедуры между участниками </w:t>
      </w:r>
      <w:proofErr w:type="gramStart"/>
      <w:r w:rsidR="00A455E1" w:rsidRPr="00383E81">
        <w:rPr>
          <w:color w:val="212121"/>
          <w:sz w:val="28"/>
          <w:szCs w:val="28"/>
        </w:rPr>
        <w:t>взаимодействия</w:t>
      </w:r>
      <w:proofErr w:type="gramEnd"/>
      <w:r w:rsidR="00A455E1" w:rsidRPr="00383E81">
        <w:rPr>
          <w:color w:val="212121"/>
          <w:sz w:val="28"/>
          <w:szCs w:val="28"/>
        </w:rPr>
        <w:t xml:space="preserve"> в том числе путем проведения обсуждений, встреч, совещаний.</w:t>
      </w:r>
    </w:p>
    <w:p w:rsidR="00A455E1" w:rsidRPr="00383E81" w:rsidRDefault="00A455E1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Соглашение подписывается сторонами после согласования и урегулирования разногласий, возникающих в процессе согласования проекта соглашения.</w:t>
      </w:r>
    </w:p>
    <w:p w:rsidR="009854EA" w:rsidRPr="00383E81" w:rsidRDefault="00A455E1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>10.</w:t>
      </w:r>
      <w:r w:rsidR="009854EA" w:rsidRPr="00383E81">
        <w:rPr>
          <w:color w:val="212121"/>
          <w:sz w:val="28"/>
          <w:szCs w:val="28"/>
        </w:rPr>
        <w:t xml:space="preserve"> В случае если соглашение заключается по инициативе органа местного самоуправления, </w:t>
      </w:r>
      <w:r w:rsidRPr="00383E81">
        <w:rPr>
          <w:color w:val="212121"/>
          <w:sz w:val="28"/>
          <w:szCs w:val="28"/>
        </w:rPr>
        <w:t>муниципального учреждения</w:t>
      </w:r>
      <w:r w:rsidR="009854EA" w:rsidRPr="00383E81">
        <w:rPr>
          <w:color w:val="212121"/>
          <w:sz w:val="28"/>
          <w:szCs w:val="28"/>
        </w:rPr>
        <w:t xml:space="preserve"> предложение по осуществлению взаимодействия в сфере добровольческой (волонтёрской) деятельности с приложением проекта соглашения направляется </w:t>
      </w:r>
      <w:r w:rsidRPr="00383E81">
        <w:rPr>
          <w:color w:val="212121"/>
          <w:sz w:val="28"/>
          <w:szCs w:val="28"/>
        </w:rPr>
        <w:t xml:space="preserve">соответственно </w:t>
      </w:r>
      <w:r w:rsidR="009854EA" w:rsidRPr="00383E81">
        <w:rPr>
          <w:color w:val="212121"/>
          <w:sz w:val="28"/>
          <w:szCs w:val="28"/>
        </w:rPr>
        <w:t xml:space="preserve">органом местного самоуправления, </w:t>
      </w:r>
      <w:r w:rsidRPr="00383E81">
        <w:rPr>
          <w:color w:val="212121"/>
          <w:sz w:val="28"/>
          <w:szCs w:val="28"/>
        </w:rPr>
        <w:t xml:space="preserve">муниципальным </w:t>
      </w:r>
      <w:r w:rsidR="009854EA" w:rsidRPr="00383E81">
        <w:rPr>
          <w:color w:val="212121"/>
          <w:sz w:val="28"/>
          <w:szCs w:val="28"/>
        </w:rPr>
        <w:t>учреждением организатору добровольческой</w:t>
      </w:r>
      <w:r w:rsidRPr="00383E81">
        <w:rPr>
          <w:color w:val="212121"/>
          <w:sz w:val="28"/>
          <w:szCs w:val="28"/>
        </w:rPr>
        <w:t xml:space="preserve"> </w:t>
      </w:r>
      <w:r w:rsidR="009854EA" w:rsidRPr="00383E81">
        <w:rPr>
          <w:color w:val="212121"/>
          <w:sz w:val="28"/>
          <w:szCs w:val="28"/>
        </w:rPr>
        <w:t>(волонтёрской) деятельности, добровольческой (волонтёрской) организации.</w:t>
      </w:r>
      <w:r w:rsidRPr="00383E81">
        <w:rPr>
          <w:color w:val="212121"/>
          <w:sz w:val="28"/>
          <w:szCs w:val="28"/>
        </w:rPr>
        <w:t xml:space="preserve"> </w:t>
      </w:r>
      <w:r w:rsidR="009854EA" w:rsidRPr="00383E81">
        <w:rPr>
          <w:color w:val="212121"/>
          <w:sz w:val="28"/>
          <w:szCs w:val="28"/>
        </w:rPr>
        <w:t>Рассмотрение проекта осуществляется</w:t>
      </w:r>
      <w:r w:rsidRPr="00383E81">
        <w:rPr>
          <w:color w:val="212121"/>
          <w:sz w:val="28"/>
          <w:szCs w:val="28"/>
        </w:rPr>
        <w:t xml:space="preserve"> согласно процедуре,  предусмотренной </w:t>
      </w:r>
      <w:r w:rsidR="009854EA" w:rsidRPr="00383E81">
        <w:rPr>
          <w:color w:val="212121"/>
          <w:sz w:val="28"/>
          <w:szCs w:val="28"/>
        </w:rPr>
        <w:t xml:space="preserve">п. 7 </w:t>
      </w:r>
      <w:r w:rsidRPr="00383E81">
        <w:rPr>
          <w:color w:val="212121"/>
          <w:sz w:val="28"/>
          <w:szCs w:val="28"/>
        </w:rPr>
        <w:t xml:space="preserve">– 9 </w:t>
      </w:r>
      <w:r w:rsidR="009854EA" w:rsidRPr="00383E81">
        <w:rPr>
          <w:color w:val="212121"/>
          <w:sz w:val="28"/>
          <w:szCs w:val="28"/>
        </w:rPr>
        <w:t>настоящего Порядка.</w:t>
      </w:r>
    </w:p>
    <w:p w:rsidR="008879E6" w:rsidRPr="00383E81" w:rsidRDefault="00A455E1" w:rsidP="000B2C0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383E81">
        <w:rPr>
          <w:color w:val="212121"/>
          <w:sz w:val="28"/>
          <w:szCs w:val="28"/>
        </w:rPr>
        <w:t xml:space="preserve">11. Срок заключения соглашения с учреждением не может превышать 14 рабочих дней со дня получения организатором добровольческой </w:t>
      </w:r>
      <w:r w:rsidR="009676A3" w:rsidRPr="00383E81">
        <w:rPr>
          <w:color w:val="212121"/>
          <w:sz w:val="28"/>
          <w:szCs w:val="28"/>
        </w:rPr>
        <w:t xml:space="preserve">(волонтёрской) </w:t>
      </w:r>
      <w:r w:rsidRPr="00383E81">
        <w:rPr>
          <w:color w:val="212121"/>
          <w:sz w:val="28"/>
          <w:szCs w:val="28"/>
        </w:rPr>
        <w:t>деятельности, добровольческой</w:t>
      </w:r>
      <w:r w:rsidR="009676A3" w:rsidRPr="00383E81">
        <w:rPr>
          <w:color w:val="212121"/>
          <w:sz w:val="28"/>
          <w:szCs w:val="28"/>
        </w:rPr>
        <w:t xml:space="preserve"> (волонтёрской) </w:t>
      </w:r>
      <w:r w:rsidRPr="00383E81">
        <w:rPr>
          <w:color w:val="212121"/>
          <w:sz w:val="28"/>
          <w:szCs w:val="28"/>
        </w:rPr>
        <w:t xml:space="preserve"> организацией решения об одобрении предложения.</w:t>
      </w:r>
    </w:p>
    <w:sectPr w:rsidR="008879E6" w:rsidRPr="00383E81" w:rsidSect="000B2C0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3A" w:rsidRDefault="00731B3A" w:rsidP="009854EA">
      <w:pPr>
        <w:spacing w:after="0" w:line="240" w:lineRule="auto"/>
      </w:pPr>
      <w:r>
        <w:separator/>
      </w:r>
    </w:p>
  </w:endnote>
  <w:endnote w:type="continuationSeparator" w:id="0">
    <w:p w:rsidR="00731B3A" w:rsidRDefault="00731B3A" w:rsidP="0098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3A" w:rsidRDefault="00731B3A" w:rsidP="009854EA">
      <w:pPr>
        <w:spacing w:after="0" w:line="240" w:lineRule="auto"/>
      </w:pPr>
      <w:r>
        <w:separator/>
      </w:r>
    </w:p>
  </w:footnote>
  <w:footnote w:type="continuationSeparator" w:id="0">
    <w:p w:rsidR="00731B3A" w:rsidRDefault="00731B3A" w:rsidP="00985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EA"/>
    <w:rsid w:val="000B2C06"/>
    <w:rsid w:val="001A3848"/>
    <w:rsid w:val="001F486D"/>
    <w:rsid w:val="002D6442"/>
    <w:rsid w:val="00382BE9"/>
    <w:rsid w:val="00383333"/>
    <w:rsid w:val="00383E81"/>
    <w:rsid w:val="00420844"/>
    <w:rsid w:val="00532D0D"/>
    <w:rsid w:val="0058660F"/>
    <w:rsid w:val="00731B3A"/>
    <w:rsid w:val="00781A6B"/>
    <w:rsid w:val="007F57E0"/>
    <w:rsid w:val="0083383F"/>
    <w:rsid w:val="008879E6"/>
    <w:rsid w:val="00894A01"/>
    <w:rsid w:val="009344C2"/>
    <w:rsid w:val="009676A3"/>
    <w:rsid w:val="009854EA"/>
    <w:rsid w:val="00A455E1"/>
    <w:rsid w:val="00BC18D4"/>
    <w:rsid w:val="00BD596B"/>
    <w:rsid w:val="00DD58B5"/>
    <w:rsid w:val="00EA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98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8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54EA"/>
  </w:style>
  <w:style w:type="paragraph" w:styleId="a6">
    <w:name w:val="footer"/>
    <w:basedOn w:val="a"/>
    <w:link w:val="a7"/>
    <w:uiPriority w:val="99"/>
    <w:semiHidden/>
    <w:unhideWhenUsed/>
    <w:rsid w:val="0098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54EA"/>
  </w:style>
  <w:style w:type="paragraph" w:styleId="a8">
    <w:name w:val="No Spacing"/>
    <w:uiPriority w:val="1"/>
    <w:qFormat/>
    <w:rsid w:val="00383E81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11</cp:revision>
  <cp:lastPrinted>2021-05-19T05:30:00Z</cp:lastPrinted>
  <dcterms:created xsi:type="dcterms:W3CDTF">2021-04-23T10:34:00Z</dcterms:created>
  <dcterms:modified xsi:type="dcterms:W3CDTF">2021-05-19T05:35:00Z</dcterms:modified>
</cp:coreProperties>
</file>