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85A" w:rsidRPr="000B785A" w:rsidRDefault="000B785A" w:rsidP="000B785A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78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</w:t>
      </w:r>
      <w:r w:rsidRPr="000B785A">
        <w:rPr>
          <w:rFonts w:ascii="Calibri" w:eastAsia="Times New Roman" w:hAnsi="Calibri" w:cs="Times New Roman"/>
          <w:noProof/>
          <w:szCs w:val="28"/>
          <w:lang w:eastAsia="ru-RU"/>
        </w:rPr>
        <w:drawing>
          <wp:inline distT="0" distB="0" distL="0" distR="0" wp14:anchorId="546DBCEB" wp14:editId="589BF3C6">
            <wp:extent cx="676275" cy="876300"/>
            <wp:effectExtent l="0" t="0" r="9525" b="0"/>
            <wp:docPr id="1" name="Рисунок 1" descr="Описание: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78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B785A" w:rsidRPr="000B785A" w:rsidRDefault="000B785A" w:rsidP="000B785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78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СЕЛЬСКИЙ СОВЕТ</w:t>
      </w:r>
    </w:p>
    <w:p w:rsidR="000B785A" w:rsidRPr="000B785A" w:rsidRDefault="000B785A" w:rsidP="000B785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78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ДМИТРИЕВСКОГО МУНИЦИПАЛЬНОГО ОБРАЗОВАНИЯ</w:t>
      </w:r>
    </w:p>
    <w:p w:rsidR="000B785A" w:rsidRPr="000B785A" w:rsidRDefault="000B785A" w:rsidP="000B785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B78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ДУХОВНИЦКОГО МУНИЦИПАЛЬНОГО РАЙОНА </w:t>
      </w:r>
    </w:p>
    <w:p w:rsidR="000B785A" w:rsidRPr="000B785A" w:rsidRDefault="000B785A" w:rsidP="000B785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B78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САРАТОВСКОЙ ОБЛАСТИ </w:t>
      </w:r>
    </w:p>
    <w:p w:rsidR="000B785A" w:rsidRPr="000B785A" w:rsidRDefault="000B785A" w:rsidP="000B785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B78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ПЯТОГО СОЗЫВА</w:t>
      </w:r>
    </w:p>
    <w:p w:rsidR="000B785A" w:rsidRPr="000B785A" w:rsidRDefault="000B785A" w:rsidP="000B785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785A" w:rsidRPr="000B785A" w:rsidRDefault="000B785A" w:rsidP="000B785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B78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 Е Ш Е Н И Е</w:t>
      </w:r>
    </w:p>
    <w:p w:rsidR="000B785A" w:rsidRPr="000B785A" w:rsidRDefault="000B785A" w:rsidP="000B78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85A" w:rsidRPr="000B785A" w:rsidRDefault="000B785A" w:rsidP="000B78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27.03.2020</w:t>
      </w:r>
      <w:r w:rsidRPr="000B7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№ 40/98</w:t>
      </w:r>
    </w:p>
    <w:p w:rsidR="000B785A" w:rsidRPr="000B785A" w:rsidRDefault="000B785A" w:rsidP="000B785A">
      <w:pPr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Дмитриевка </w:t>
      </w:r>
    </w:p>
    <w:p w:rsidR="000B785A" w:rsidRPr="000B785A" w:rsidRDefault="000B785A" w:rsidP="000B785A">
      <w:pPr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785A" w:rsidRPr="000B785A" w:rsidRDefault="000B785A" w:rsidP="000B785A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B78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 назначении публичных слушаний</w:t>
      </w:r>
    </w:p>
    <w:p w:rsidR="000B785A" w:rsidRPr="000B785A" w:rsidRDefault="000B785A" w:rsidP="000B785A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B78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утверждению Правил благоустройства</w:t>
      </w:r>
    </w:p>
    <w:p w:rsidR="000B785A" w:rsidRPr="000B785A" w:rsidRDefault="000B785A" w:rsidP="000B785A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B78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 санитарного </w:t>
      </w:r>
      <w:proofErr w:type="gramStart"/>
      <w:r w:rsidRPr="000B78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содержания  территории</w:t>
      </w:r>
      <w:proofErr w:type="gramEnd"/>
      <w:r w:rsidRPr="000B78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0B785A" w:rsidRPr="000B785A" w:rsidRDefault="000B785A" w:rsidP="000B785A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B78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Дмитриевского муниципального образования</w:t>
      </w:r>
    </w:p>
    <w:p w:rsidR="000B785A" w:rsidRPr="000B785A" w:rsidRDefault="000B785A" w:rsidP="000B78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785A" w:rsidRPr="000B785A" w:rsidRDefault="000B785A" w:rsidP="000B78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8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В  соответствии с Федеральным законом РФ от 06.10.2003 № 131-ФЗ «Об общих принципах организации местного самоуправления в Российской Федерации», Приказом Министерства регионального развития Российской Федерации от 27.12.2011 № 613 «Об утверждении методических рекомендаций по разработке норм и правил по благоустройству территорий муниципальных образований», законом Саратовской области от 29.07.2009 № 104-ЗСО «Об административных правонарушениях на территории Саратовской области», Уставом Дмитриевского муниципального образования Духовницкого муниципального района Саратовской области, сельский Совет Дмитриевского муниципального образования</w:t>
      </w:r>
    </w:p>
    <w:p w:rsidR="000B785A" w:rsidRPr="000B785A" w:rsidRDefault="000B785A" w:rsidP="000B78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785A" w:rsidRPr="000B785A" w:rsidRDefault="000B785A" w:rsidP="000B78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78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0B785A" w:rsidRPr="000B785A" w:rsidRDefault="000B785A" w:rsidP="000B78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85A" w:rsidRPr="000B785A" w:rsidRDefault="000B785A" w:rsidP="000B785A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78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1.Принять к </w:t>
      </w:r>
      <w:proofErr w:type="gramStart"/>
      <w:r w:rsidRPr="000B78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рассмотрению  проект</w:t>
      </w:r>
      <w:proofErr w:type="gramEnd"/>
      <w:r w:rsidRPr="000B78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решения сельского Совета Дмитриевского муниципального образования Духовницкого муниципального района Саратовской области «Об утверждении Правил благоустройства и санитарного содержания  территории Дмитриевского муниципального образования ( согласно приложение № 1).</w:t>
      </w:r>
    </w:p>
    <w:p w:rsidR="000B785A" w:rsidRPr="000B785A" w:rsidRDefault="000B785A" w:rsidP="000B785A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78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2.Назначить приведения публичных слушаний по вопросу </w:t>
      </w:r>
      <w:proofErr w:type="gramStart"/>
      <w:r w:rsidRPr="000B78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  Утверждения</w:t>
      </w:r>
      <w:proofErr w:type="gramEnd"/>
      <w:r w:rsidRPr="000B78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Правил благоустройства и санитарного содержания  территории Дмитриевского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образования на 27 апреля 2020</w:t>
      </w:r>
      <w:r w:rsidRPr="000B78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в 11:00 часов по местному времени в сельском Доме Культуры </w:t>
      </w:r>
      <w:proofErr w:type="spellStart"/>
      <w:r w:rsidRPr="000B78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с.Дмитриевка</w:t>
      </w:r>
      <w:proofErr w:type="spellEnd"/>
      <w:r w:rsidRPr="000B78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0B785A" w:rsidRPr="000B785A" w:rsidRDefault="000B785A" w:rsidP="000B785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3.Утвердить рабочую </w:t>
      </w:r>
      <w:proofErr w:type="gramStart"/>
      <w:r w:rsidRPr="000B785A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группу  по</w:t>
      </w:r>
      <w:proofErr w:type="gramEnd"/>
      <w:r w:rsidRPr="000B7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проведению публичных слушаний в составе :</w:t>
      </w:r>
    </w:p>
    <w:p w:rsidR="000B785A" w:rsidRPr="000B785A" w:rsidRDefault="000B785A" w:rsidP="000B785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85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Туманова Н.И.-председатель рабочей группы;</w:t>
      </w:r>
    </w:p>
    <w:p w:rsidR="000B785A" w:rsidRPr="000B785A" w:rsidRDefault="000B785A" w:rsidP="000B785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85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Горюнова О.А.-секретарь рабочей группы;</w:t>
      </w:r>
    </w:p>
    <w:p w:rsidR="000B785A" w:rsidRPr="000B785A" w:rsidRDefault="000B785A" w:rsidP="000B785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Дьяков </w:t>
      </w:r>
      <w:proofErr w:type="gramStart"/>
      <w:r w:rsidRPr="000B785A">
        <w:rPr>
          <w:rFonts w:ascii="Times New Roman" w:eastAsia="Times New Roman" w:hAnsi="Times New Roman" w:cs="Times New Roman"/>
          <w:sz w:val="28"/>
          <w:szCs w:val="28"/>
          <w:lang w:eastAsia="ru-RU"/>
        </w:rPr>
        <w:t>Ю.Н.,</w:t>
      </w:r>
      <w:proofErr w:type="spellStart"/>
      <w:r w:rsidRPr="000B785A">
        <w:rPr>
          <w:rFonts w:ascii="Times New Roman" w:eastAsia="Times New Roman" w:hAnsi="Times New Roman" w:cs="Times New Roman"/>
          <w:sz w:val="28"/>
          <w:szCs w:val="28"/>
          <w:lang w:eastAsia="ru-RU"/>
        </w:rPr>
        <w:t>Фурашов</w:t>
      </w:r>
      <w:proofErr w:type="spellEnd"/>
      <w:proofErr w:type="gramEnd"/>
      <w:r w:rsidRPr="000B7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С.В.-члены рабочей группы.</w:t>
      </w:r>
    </w:p>
    <w:p w:rsidR="000B785A" w:rsidRPr="000B785A" w:rsidRDefault="000B785A" w:rsidP="000B78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4.Замечания и предложения в письменной форме граждане вправе предоставлять в рабочую группу, по проведению публичных </w:t>
      </w:r>
      <w:proofErr w:type="gramStart"/>
      <w:r w:rsidRPr="000B785A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слушаний ,</w:t>
      </w:r>
      <w:proofErr w:type="gramEnd"/>
      <w:r w:rsidRPr="000B7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 со дня обнародования настоящего 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шения до 24 апреля 2020</w:t>
      </w:r>
      <w:bookmarkStart w:id="0" w:name="_GoBack"/>
      <w:bookmarkEnd w:id="0"/>
      <w:r w:rsidRPr="000B7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рабочим дням с 8:00 до 17:00 по адресу: село Дмитриевка,ул.Ленина.д.24.телефон: 2-69-45 администрация Дмитриевского муниципального образования.</w:t>
      </w:r>
    </w:p>
    <w:p w:rsidR="000B785A" w:rsidRPr="000B785A" w:rsidRDefault="000B785A" w:rsidP="000B78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85A">
        <w:rPr>
          <w:rFonts w:ascii="Times New Roman" w:eastAsia="Times New Roman" w:hAnsi="Times New Roman" w:cs="Times New Roman"/>
          <w:sz w:val="28"/>
          <w:szCs w:val="28"/>
          <w:lang w:eastAsia="ru-RU"/>
        </w:rPr>
        <w:t>5.Обнародовать настоящее решение в местах, предусмотренных для этих целей решением сельского Совета Дмитриевского муниципального образования от 03.07.2010 г. № 24/81.</w:t>
      </w:r>
    </w:p>
    <w:p w:rsidR="000B785A" w:rsidRPr="000B785A" w:rsidRDefault="000B785A" w:rsidP="000B78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85A">
        <w:rPr>
          <w:rFonts w:ascii="Times New Roman" w:eastAsia="Times New Roman" w:hAnsi="Times New Roman" w:cs="Times New Roman"/>
          <w:sz w:val="28"/>
          <w:szCs w:val="28"/>
          <w:lang w:eastAsia="ru-RU"/>
        </w:rPr>
        <w:t>6.Настоящее решение вступает в силу на следующий день после его официального обнародования.</w:t>
      </w:r>
    </w:p>
    <w:p w:rsidR="000B785A" w:rsidRPr="000B785A" w:rsidRDefault="000B785A" w:rsidP="000B78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85A">
        <w:rPr>
          <w:rFonts w:ascii="Times New Roman" w:eastAsia="Times New Roman" w:hAnsi="Times New Roman" w:cs="Times New Roman"/>
          <w:sz w:val="28"/>
          <w:szCs w:val="28"/>
          <w:lang w:eastAsia="ru-RU"/>
        </w:rPr>
        <w:t>7.Контроль за исполнением настоящего решения оставляю за собой.</w:t>
      </w:r>
    </w:p>
    <w:p w:rsidR="000B785A" w:rsidRPr="000B785A" w:rsidRDefault="000B785A" w:rsidP="000B78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785A" w:rsidRPr="000B785A" w:rsidRDefault="000B785A" w:rsidP="000B78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0B78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 Дмитриевского</w:t>
      </w:r>
      <w:proofErr w:type="gramEnd"/>
      <w:r w:rsidRPr="000B78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МО</w:t>
      </w:r>
      <w:r w:rsidRPr="000B78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0B78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0B78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0B78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0B78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proofErr w:type="spellStart"/>
      <w:r w:rsidRPr="000B78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В.И.Кузьминов</w:t>
      </w:r>
      <w:proofErr w:type="spellEnd"/>
    </w:p>
    <w:p w:rsidR="000B785A" w:rsidRPr="000B785A" w:rsidRDefault="000B785A" w:rsidP="000B785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85A" w:rsidRPr="000B785A" w:rsidRDefault="000B785A" w:rsidP="000B785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B785A" w:rsidRPr="000B785A" w:rsidRDefault="000B785A" w:rsidP="000B78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785A" w:rsidRPr="000B785A" w:rsidRDefault="000B785A" w:rsidP="000B78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7E54" w:rsidRDefault="000B785A"/>
    <w:sectPr w:rsidR="00B77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9DC"/>
    <w:rsid w:val="000B785A"/>
    <w:rsid w:val="0019489B"/>
    <w:rsid w:val="00B02FD6"/>
    <w:rsid w:val="00D2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8EC83"/>
  <w15:chartTrackingRefBased/>
  <w15:docId w15:val="{40AAF039-2345-410A-8798-A218409C8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1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390</Words>
  <Characters>2229</Characters>
  <Application>Microsoft Office Word</Application>
  <DocSecurity>0</DocSecurity>
  <Lines>18</Lines>
  <Paragraphs>5</Paragraphs>
  <ScaleCrop>false</ScaleCrop>
  <Company>Microsoft</Company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3</cp:revision>
  <dcterms:created xsi:type="dcterms:W3CDTF">2020-03-27T06:06:00Z</dcterms:created>
  <dcterms:modified xsi:type="dcterms:W3CDTF">2020-03-27T06:08:00Z</dcterms:modified>
</cp:coreProperties>
</file>