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86" w:rsidRPr="007478DD" w:rsidRDefault="00FC7C86" w:rsidP="00FC7C86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  <w:lang w:eastAsia="ru-RU"/>
        </w:rPr>
        <w:drawing>
          <wp:inline distT="0" distB="0" distL="0" distR="0">
            <wp:extent cx="675640" cy="87439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C86" w:rsidRPr="007478DD" w:rsidRDefault="00FC7C86" w:rsidP="00FC7C86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АДМИНИСТРАЦИЯ</w:t>
      </w:r>
      <w:r w:rsidRPr="007478DD">
        <w:rPr>
          <w:b/>
          <w:color w:val="FF0000"/>
          <w:spacing w:val="24"/>
          <w:szCs w:val="28"/>
        </w:rPr>
        <w:br/>
      </w:r>
      <w:r>
        <w:rPr>
          <w:b/>
          <w:spacing w:val="24"/>
          <w:szCs w:val="28"/>
        </w:rPr>
        <w:t xml:space="preserve">ГОРЯЙНОВСКОГО </w:t>
      </w:r>
      <w:r w:rsidRPr="007478DD">
        <w:rPr>
          <w:b/>
          <w:spacing w:val="24"/>
          <w:szCs w:val="28"/>
        </w:rPr>
        <w:t>МУНИЦИПАЛЬНОГО ОБРАЗОВАНИЯ</w:t>
      </w:r>
    </w:p>
    <w:p w:rsidR="00FC7C86" w:rsidRDefault="00FC7C86" w:rsidP="00FC7C86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ДУХОВНИЦКОГО МУНИЦИПАЛЬНОГО РАЙОНА</w:t>
      </w:r>
      <w:r w:rsidRPr="007478DD">
        <w:rPr>
          <w:b/>
          <w:spacing w:val="24"/>
          <w:szCs w:val="28"/>
        </w:rPr>
        <w:br/>
        <w:t>САРАТОВСКОЙ ОБЛАСТИ</w:t>
      </w:r>
    </w:p>
    <w:p w:rsidR="00FC7C86" w:rsidRPr="00200DC0" w:rsidRDefault="00FC7C86" w:rsidP="00FC7C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C86" w:rsidRPr="00200DC0" w:rsidRDefault="00FC7C86" w:rsidP="00FC7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DC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C7C86" w:rsidRPr="00AC75DC" w:rsidRDefault="00FC7C86" w:rsidP="00FC7C8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27</w:t>
      </w:r>
      <w:r w:rsidRPr="00235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06.2022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Pr="00AC75DC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AB565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B4924">
        <w:rPr>
          <w:rFonts w:ascii="Times New Roman" w:hAnsi="Times New Roman" w:cs="Times New Roman"/>
          <w:sz w:val="28"/>
          <w:szCs w:val="28"/>
        </w:rPr>
        <w:t>4</w:t>
      </w:r>
    </w:p>
    <w:p w:rsidR="00FC7C86" w:rsidRPr="00B80BE5" w:rsidRDefault="00FC7C86" w:rsidP="00FC7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 Горяйновка</w:t>
      </w:r>
    </w:p>
    <w:p w:rsidR="00FC7C86" w:rsidRDefault="00FC7C86" w:rsidP="00107F7F">
      <w:pPr>
        <w:jc w:val="center"/>
      </w:pPr>
    </w:p>
    <w:p w:rsidR="008B194A" w:rsidRPr="00FC7C86" w:rsidRDefault="008B194A" w:rsidP="00107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C86">
        <w:rPr>
          <w:rFonts w:ascii="Times New Roman" w:hAnsi="Times New Roman" w:cs="Times New Roman"/>
          <w:b/>
          <w:sz w:val="28"/>
          <w:szCs w:val="28"/>
        </w:rPr>
        <w:t>Об утверждении Порядка ведения реестра муницип</w:t>
      </w:r>
      <w:r w:rsidR="00492BE6">
        <w:rPr>
          <w:rFonts w:ascii="Times New Roman" w:hAnsi="Times New Roman" w:cs="Times New Roman"/>
          <w:b/>
          <w:sz w:val="28"/>
          <w:szCs w:val="28"/>
        </w:rPr>
        <w:t>альных служащих в администрации Горяйновского муниципального образования</w:t>
      </w:r>
      <w:r w:rsidR="00107F7F" w:rsidRPr="00FC7C86">
        <w:rPr>
          <w:rFonts w:ascii="Times New Roman" w:hAnsi="Times New Roman" w:cs="Times New Roman"/>
          <w:b/>
          <w:sz w:val="28"/>
          <w:szCs w:val="28"/>
        </w:rPr>
        <w:t xml:space="preserve"> Духовницкого муниципального района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</w:p>
    <w:p w:rsidR="008B194A" w:rsidRPr="00FC7C86" w:rsidRDefault="00FC7C86" w:rsidP="008B19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194A" w:rsidRPr="00FC7C86">
        <w:rPr>
          <w:rFonts w:ascii="Times New Roman" w:hAnsi="Times New Roman" w:cs="Times New Roman"/>
          <w:sz w:val="28"/>
          <w:szCs w:val="28"/>
        </w:rPr>
        <w:t xml:space="preserve">В соответствии со статьей 31 Федерального закона от 02.03.2007 № 25-ФЗ «О муниципальной службе в Российской Федерации», администрация </w:t>
      </w:r>
      <w:r>
        <w:rPr>
          <w:rFonts w:ascii="Times New Roman" w:hAnsi="Times New Roman" w:cs="Times New Roman"/>
          <w:sz w:val="28"/>
          <w:szCs w:val="28"/>
        </w:rPr>
        <w:t>Горяйновского муниципального образования</w:t>
      </w:r>
      <w:r w:rsidR="00107F7F" w:rsidRPr="00FC7C86"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района</w:t>
      </w:r>
    </w:p>
    <w:p w:rsidR="008B194A" w:rsidRPr="00FC7C86" w:rsidRDefault="008B194A" w:rsidP="00FC7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C8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B194A" w:rsidRPr="00FC7C86" w:rsidRDefault="00FC7C86" w:rsidP="00107F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B194A" w:rsidRPr="00FC7C86">
        <w:rPr>
          <w:rFonts w:ascii="Times New Roman" w:hAnsi="Times New Roman" w:cs="Times New Roman"/>
          <w:sz w:val="28"/>
          <w:szCs w:val="28"/>
        </w:rPr>
        <w:t>Утвердить прилагаемый Порядок ведения реестра муниципальных служащих в администрации</w:t>
      </w:r>
      <w:r w:rsidR="00D07A5E" w:rsidRPr="00FC7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Горяйновского муниципального образования</w:t>
      </w:r>
      <w:r w:rsidRPr="00FC7C86">
        <w:rPr>
          <w:rFonts w:ascii="Times New Roman" w:hAnsi="Times New Roman" w:cs="Times New Roman"/>
          <w:sz w:val="28"/>
          <w:szCs w:val="28"/>
        </w:rPr>
        <w:t xml:space="preserve"> </w:t>
      </w:r>
      <w:r w:rsidR="00107F7F" w:rsidRPr="00FC7C86">
        <w:rPr>
          <w:rFonts w:ascii="Times New Roman" w:hAnsi="Times New Roman" w:cs="Times New Roman"/>
          <w:sz w:val="28"/>
          <w:szCs w:val="28"/>
        </w:rPr>
        <w:t>Духовницкого муниципального района</w:t>
      </w:r>
      <w:r w:rsidR="008B194A" w:rsidRPr="00FC7C86">
        <w:rPr>
          <w:rFonts w:ascii="Times New Roman" w:hAnsi="Times New Roman" w:cs="Times New Roman"/>
          <w:sz w:val="28"/>
          <w:szCs w:val="28"/>
        </w:rPr>
        <w:t>.</w:t>
      </w:r>
    </w:p>
    <w:p w:rsidR="00FC7C86" w:rsidRDefault="00FC7C86" w:rsidP="00107F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B194A" w:rsidRPr="00FC7C86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107F7F" w:rsidRPr="00FC7C86">
        <w:rPr>
          <w:rFonts w:ascii="Times New Roman" w:hAnsi="Times New Roman" w:cs="Times New Roman"/>
          <w:sz w:val="28"/>
          <w:szCs w:val="28"/>
        </w:rPr>
        <w:t>ФИО</w:t>
      </w:r>
      <w:r w:rsidR="008B194A" w:rsidRPr="00FC7C86">
        <w:rPr>
          <w:rFonts w:ascii="Times New Roman" w:hAnsi="Times New Roman" w:cs="Times New Roman"/>
          <w:sz w:val="28"/>
          <w:szCs w:val="28"/>
        </w:rPr>
        <w:t xml:space="preserve"> специалиста администрации</w:t>
      </w:r>
      <w:r w:rsidRPr="00FC7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Горяйновского муниципального образования</w:t>
      </w:r>
      <w:r w:rsidR="008B194A" w:rsidRPr="00FC7C86">
        <w:rPr>
          <w:rFonts w:ascii="Times New Roman" w:hAnsi="Times New Roman" w:cs="Times New Roman"/>
          <w:sz w:val="28"/>
          <w:szCs w:val="28"/>
        </w:rPr>
        <w:t xml:space="preserve"> лицом, в должностные обязанности которого входит формирование и ведение Реестра. </w:t>
      </w:r>
    </w:p>
    <w:p w:rsidR="00FC7C86" w:rsidRPr="0018163B" w:rsidRDefault="00FC7C86" w:rsidP="00FC7C8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194A" w:rsidRPr="00FC7C86">
        <w:rPr>
          <w:rFonts w:ascii="Times New Roman" w:hAnsi="Times New Roman" w:cs="Times New Roman"/>
          <w:sz w:val="28"/>
          <w:szCs w:val="28"/>
        </w:rPr>
        <w:t xml:space="preserve">.   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в </w:t>
      </w:r>
      <w:r w:rsidRPr="0018163B">
        <w:rPr>
          <w:rFonts w:ascii="Times New Roman" w:hAnsi="Times New Roman" w:cs="Times New Roman"/>
          <w:sz w:val="28"/>
          <w:szCs w:val="28"/>
        </w:rPr>
        <w:t>установленном законом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94A" w:rsidRPr="00FC7C86" w:rsidRDefault="008B194A" w:rsidP="00107F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F7F" w:rsidRPr="00FC7C86" w:rsidRDefault="008B194A" w:rsidP="00FC7C86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C7C86">
        <w:rPr>
          <w:rFonts w:ascii="Times New Roman" w:hAnsi="Times New Roman" w:cs="Times New Roman"/>
          <w:sz w:val="28"/>
          <w:szCs w:val="28"/>
        </w:rPr>
        <w:t xml:space="preserve">Горяйновского </w:t>
      </w:r>
      <w:r w:rsidR="00107F7F" w:rsidRPr="00FC7C86">
        <w:rPr>
          <w:rFonts w:ascii="Times New Roman" w:hAnsi="Times New Roman" w:cs="Times New Roman"/>
          <w:sz w:val="28"/>
          <w:szCs w:val="28"/>
        </w:rPr>
        <w:t xml:space="preserve">МО           </w:t>
      </w:r>
      <w:r w:rsidR="00FC7C86">
        <w:rPr>
          <w:rFonts w:ascii="Times New Roman" w:hAnsi="Times New Roman" w:cs="Times New Roman"/>
          <w:sz w:val="28"/>
          <w:szCs w:val="28"/>
        </w:rPr>
        <w:t xml:space="preserve">                               Р.В. Дубовиченко</w:t>
      </w:r>
    </w:p>
    <w:p w:rsidR="008B194A" w:rsidRPr="00FC7C86" w:rsidRDefault="008B194A" w:rsidP="00FC7C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C7C86" w:rsidRDefault="008B194A" w:rsidP="00FC7C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B194A" w:rsidRPr="00FC7C86" w:rsidRDefault="00FC7C86" w:rsidP="00FC7C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Горяйновского</w:t>
      </w:r>
      <w:r w:rsidR="00107F7F" w:rsidRPr="00FC7C86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8B194A" w:rsidRPr="00FC7C86" w:rsidRDefault="008B194A" w:rsidP="00FC7C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 xml:space="preserve">От </w:t>
      </w:r>
      <w:r w:rsidR="00FC7C86">
        <w:rPr>
          <w:rFonts w:ascii="Times New Roman" w:hAnsi="Times New Roman" w:cs="Times New Roman"/>
          <w:sz w:val="28"/>
          <w:szCs w:val="28"/>
        </w:rPr>
        <w:t xml:space="preserve">27.06.2022г. </w:t>
      </w:r>
      <w:r w:rsidRPr="00FC7C86">
        <w:rPr>
          <w:rFonts w:ascii="Times New Roman" w:hAnsi="Times New Roman" w:cs="Times New Roman"/>
          <w:sz w:val="28"/>
          <w:szCs w:val="28"/>
        </w:rPr>
        <w:t xml:space="preserve"> №</w:t>
      </w:r>
      <w:r w:rsidR="00DB4924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</w:p>
    <w:p w:rsidR="008B194A" w:rsidRPr="00B823B3" w:rsidRDefault="005D55DC" w:rsidP="00B823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B3">
        <w:rPr>
          <w:rFonts w:ascii="Times New Roman" w:hAnsi="Times New Roman" w:cs="Times New Roman"/>
          <w:b/>
          <w:sz w:val="28"/>
          <w:szCs w:val="28"/>
        </w:rPr>
        <w:t>Порядок ведения реестра муниципальных служащих в администрации Горяйновского МО Духовницкого МР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 xml:space="preserve">1.1. Настоящий Порядок ведения Реестра муниципальных служащих в администрации </w:t>
      </w:r>
      <w:r w:rsidR="00FC7C86">
        <w:rPr>
          <w:rFonts w:ascii="Times New Roman" w:hAnsi="Times New Roman" w:cs="Times New Roman"/>
          <w:sz w:val="28"/>
          <w:szCs w:val="28"/>
        </w:rPr>
        <w:t xml:space="preserve">Горяйновского </w:t>
      </w:r>
      <w:r w:rsidR="00107F7F" w:rsidRPr="00FC7C86">
        <w:rPr>
          <w:rFonts w:ascii="Times New Roman" w:hAnsi="Times New Roman" w:cs="Times New Roman"/>
          <w:sz w:val="28"/>
          <w:szCs w:val="28"/>
        </w:rPr>
        <w:t>МО</w:t>
      </w:r>
      <w:r w:rsidRPr="00FC7C86">
        <w:rPr>
          <w:rFonts w:ascii="Times New Roman" w:hAnsi="Times New Roman" w:cs="Times New Roman"/>
          <w:sz w:val="28"/>
          <w:szCs w:val="28"/>
        </w:rPr>
        <w:t xml:space="preserve"> (далее – администрация) разработан в соответствии со статьей 31Федерального закона от 02.03.2007 № 25-ФЗ «О муниципальной службе в Российской Федерации» и устанавливает структуру, правила формирования и ведения реестра муниципальных служащих в администрации (далее – Реестр).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 xml:space="preserve">1.2. Цель ведения Реестра – организация учета и создания единой </w:t>
      </w:r>
      <w:proofErr w:type="gramStart"/>
      <w:r w:rsidRPr="00FC7C86">
        <w:rPr>
          <w:rFonts w:ascii="Times New Roman" w:hAnsi="Times New Roman" w:cs="Times New Roman"/>
          <w:sz w:val="28"/>
          <w:szCs w:val="28"/>
        </w:rPr>
        <w:t>базы</w:t>
      </w:r>
      <w:proofErr w:type="gramEnd"/>
      <w:r w:rsidRPr="00FC7C86">
        <w:rPr>
          <w:rFonts w:ascii="Times New Roman" w:hAnsi="Times New Roman" w:cs="Times New Roman"/>
          <w:sz w:val="28"/>
          <w:szCs w:val="28"/>
        </w:rPr>
        <w:t xml:space="preserve"> данных о прохождении муниципальными служащими администрации муниципальной службы в администрации.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2. Структура Реестра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2.1. Реестр представляет собой совокупность систематизированных сведений о муниципальных служащих, проходящих муниципальную службу в администрации, составленных на основании персональных данных, содержащихся в личных делах муниципальных служащих в соответствии с действующим законодательством.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2.2. Реестр ведется по группам должностей (главная, ведущая, младшая), в которых муниципальные служащие располагаются по должностям в соответствии с Реестром должностей муни</w:t>
      </w:r>
      <w:r w:rsidR="005D55DC">
        <w:rPr>
          <w:rFonts w:ascii="Times New Roman" w:hAnsi="Times New Roman" w:cs="Times New Roman"/>
          <w:sz w:val="28"/>
          <w:szCs w:val="28"/>
        </w:rPr>
        <w:t>ципальной службы в Саратовской</w:t>
      </w:r>
      <w:r w:rsidRPr="00FC7C8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823B3">
        <w:rPr>
          <w:rFonts w:ascii="Times New Roman" w:hAnsi="Times New Roman" w:cs="Times New Roman"/>
          <w:sz w:val="28"/>
          <w:szCs w:val="28"/>
        </w:rPr>
        <w:t>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3. Формирование и ведение Реестра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3.1. Ведение Реестра осуществляется администрацией.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 xml:space="preserve">3.2. Реестр ведется по разделам в электронном табличном виде с применением редакторов </w:t>
      </w:r>
      <w:proofErr w:type="spellStart"/>
      <w:r w:rsidRPr="00FC7C8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C7C8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C7C86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FC7C86">
        <w:rPr>
          <w:rFonts w:ascii="Times New Roman" w:hAnsi="Times New Roman" w:cs="Times New Roman"/>
          <w:sz w:val="28"/>
          <w:szCs w:val="28"/>
        </w:rPr>
        <w:t xml:space="preserve"> лицом, в должностные обязанности которого входит формирование и ведение Реестра, по формам согласно Приложению № 1, Приложению № 2 к настоящему Порядку ведения Реестра муниципальных служащих.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lastRenderedPageBreak/>
        <w:t>3.3. Реестр хранится на электронных носителях с обеспечением защиты от несанкционированного доступа и копирования.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3.4. Главой   определяется лицо, в должностные обязанности которого входит формирование и ведение Реестра. Указанное лицо несет ответственность, предусмотренную действующим законодательством, за недостоверное или несвоевременное внесение сведений в Реестр, а также за несоблюдение требований действующего законодательства о защите персональных данных.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3.5. Сведения, внесенные в Реестр, относятся к сведениям конфиденциального характера, а в случаях, установленных федеральными законами и иными нормативными правовыми актами Российской Федерации, - к сведениям, составляющим государственную тайну.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3.6. Получение, обработка, хранение, передача персональных данных муниципальных служащих, в том числе их хранение на электронных носителях с защитой от несанкционированного доступа и копирования, при ведении Реестра осуществляются в соответствии с требованиями, установленными федеральными законами и иными нормативными правовыми актами Российской Федерации в области персональных данных.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3.7. В случае</w:t>
      </w:r>
      <w:proofErr w:type="gramStart"/>
      <w:r w:rsidRPr="00FC7C8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C7C86">
        <w:rPr>
          <w:rFonts w:ascii="Times New Roman" w:hAnsi="Times New Roman" w:cs="Times New Roman"/>
          <w:sz w:val="28"/>
          <w:szCs w:val="28"/>
        </w:rPr>
        <w:t xml:space="preserve"> если сведения, включаемые в Реестр, отнесены к сведениям, составляющим государственную тайну, их получение, обработка, хранение и передача осуществляются в соответствии с законодательством Российской Федерации о государственной тайне.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3.8. Основанием для включения в Реестр является назначение гражданина на должность муниципальной службы.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3.9. Сведения о гражданине, принятом на муниципальную службу, вносятся в Реестр не позднее 5 рабочих дней со дня его назначения на должность муниципальной службы.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3.10. При возникновении оснований для внесения изменений в Реестр, изменения вносятся не позднее 5 рабочих дней с момента возникновения оснований, подтвержденных соответствующими документами.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3.11. Муниципальный служащий, уволенный с муниципальной службы, исключается из Реестра в день увольнения.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 xml:space="preserve">3.12.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</w:t>
      </w:r>
      <w:r w:rsidRPr="00FC7C86">
        <w:rPr>
          <w:rFonts w:ascii="Times New Roman" w:hAnsi="Times New Roman" w:cs="Times New Roman"/>
          <w:sz w:val="28"/>
          <w:szCs w:val="28"/>
        </w:rPr>
        <w:lastRenderedPageBreak/>
        <w:t>служащий исключается из Реестра в день, следующий за днем смерти (гибели) или днем вступления в законную силу решения суда.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3.13. В случае исключения муниципального служащего из Реестра все имеющиеся в Реестре сведения о данном муниципальном служащем переносятся в архив соответствующего раздела Реестра. Архив ведется в порядке, установленном для ведения Реестра, в форме таблицы (Приложение № 2 к настоящему Порядку ведения Реестра муниципальных служащих).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3.14. Реестр на бумажном носителе составляется один раз в год по состоянию на 1 января с учетом изменений и дополнений, внесенных в Реестр в течение предыдущего календарного года, и утверждается Главой.</w:t>
      </w:r>
    </w:p>
    <w:p w:rsidR="008B194A" w:rsidRPr="00FC7C86" w:rsidRDefault="008B194A" w:rsidP="00B823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94A" w:rsidRDefault="008B194A" w:rsidP="008B194A">
      <w:pPr>
        <w:rPr>
          <w:rFonts w:ascii="Times New Roman" w:hAnsi="Times New Roman" w:cs="Times New Roman"/>
          <w:sz w:val="28"/>
          <w:szCs w:val="28"/>
        </w:rPr>
      </w:pPr>
    </w:p>
    <w:p w:rsidR="005314F8" w:rsidRDefault="005314F8" w:rsidP="008B194A">
      <w:pPr>
        <w:rPr>
          <w:rFonts w:ascii="Times New Roman" w:hAnsi="Times New Roman" w:cs="Times New Roman"/>
          <w:sz w:val="28"/>
          <w:szCs w:val="28"/>
        </w:rPr>
      </w:pPr>
    </w:p>
    <w:p w:rsidR="005314F8" w:rsidRDefault="005314F8" w:rsidP="008B194A">
      <w:pPr>
        <w:rPr>
          <w:rFonts w:ascii="Times New Roman" w:hAnsi="Times New Roman" w:cs="Times New Roman"/>
          <w:sz w:val="28"/>
          <w:szCs w:val="28"/>
        </w:rPr>
      </w:pPr>
    </w:p>
    <w:p w:rsidR="005314F8" w:rsidRDefault="005314F8" w:rsidP="008B194A">
      <w:pPr>
        <w:rPr>
          <w:rFonts w:ascii="Times New Roman" w:hAnsi="Times New Roman" w:cs="Times New Roman"/>
          <w:sz w:val="28"/>
          <w:szCs w:val="28"/>
        </w:rPr>
      </w:pPr>
    </w:p>
    <w:p w:rsidR="005314F8" w:rsidRDefault="005314F8" w:rsidP="008B194A">
      <w:pPr>
        <w:rPr>
          <w:rFonts w:ascii="Times New Roman" w:hAnsi="Times New Roman" w:cs="Times New Roman"/>
          <w:sz w:val="28"/>
          <w:szCs w:val="28"/>
        </w:rPr>
      </w:pPr>
    </w:p>
    <w:p w:rsidR="005314F8" w:rsidRDefault="005314F8" w:rsidP="008B194A">
      <w:pPr>
        <w:rPr>
          <w:rFonts w:ascii="Times New Roman" w:hAnsi="Times New Roman" w:cs="Times New Roman"/>
          <w:sz w:val="28"/>
          <w:szCs w:val="28"/>
        </w:rPr>
      </w:pPr>
    </w:p>
    <w:p w:rsidR="00674566" w:rsidRDefault="00674566" w:rsidP="008B194A">
      <w:pPr>
        <w:rPr>
          <w:rFonts w:ascii="Times New Roman" w:hAnsi="Times New Roman" w:cs="Times New Roman"/>
          <w:sz w:val="28"/>
          <w:szCs w:val="28"/>
        </w:rPr>
      </w:pPr>
    </w:p>
    <w:p w:rsidR="00674566" w:rsidRDefault="00674566" w:rsidP="008B194A">
      <w:pPr>
        <w:rPr>
          <w:rFonts w:ascii="Times New Roman" w:hAnsi="Times New Roman" w:cs="Times New Roman"/>
          <w:sz w:val="28"/>
          <w:szCs w:val="28"/>
        </w:rPr>
      </w:pPr>
    </w:p>
    <w:p w:rsidR="00674566" w:rsidRDefault="00674566" w:rsidP="008B194A">
      <w:pPr>
        <w:rPr>
          <w:rFonts w:ascii="Times New Roman" w:hAnsi="Times New Roman" w:cs="Times New Roman"/>
          <w:sz w:val="28"/>
          <w:szCs w:val="28"/>
        </w:rPr>
      </w:pPr>
    </w:p>
    <w:p w:rsidR="00674566" w:rsidRDefault="00674566" w:rsidP="008B194A">
      <w:pPr>
        <w:rPr>
          <w:rFonts w:ascii="Times New Roman" w:hAnsi="Times New Roman" w:cs="Times New Roman"/>
          <w:sz w:val="28"/>
          <w:szCs w:val="28"/>
        </w:rPr>
      </w:pPr>
    </w:p>
    <w:p w:rsidR="00674566" w:rsidRDefault="00674566" w:rsidP="008B194A">
      <w:pPr>
        <w:rPr>
          <w:rFonts w:ascii="Times New Roman" w:hAnsi="Times New Roman" w:cs="Times New Roman"/>
          <w:sz w:val="28"/>
          <w:szCs w:val="28"/>
        </w:rPr>
      </w:pPr>
    </w:p>
    <w:p w:rsidR="00674566" w:rsidRDefault="00674566" w:rsidP="008B194A">
      <w:pPr>
        <w:rPr>
          <w:rFonts w:ascii="Times New Roman" w:hAnsi="Times New Roman" w:cs="Times New Roman"/>
          <w:sz w:val="28"/>
          <w:szCs w:val="28"/>
        </w:rPr>
      </w:pPr>
    </w:p>
    <w:p w:rsidR="00674566" w:rsidRDefault="00674566" w:rsidP="008B194A">
      <w:pPr>
        <w:rPr>
          <w:rFonts w:ascii="Times New Roman" w:hAnsi="Times New Roman" w:cs="Times New Roman"/>
          <w:sz w:val="28"/>
          <w:szCs w:val="28"/>
        </w:rPr>
      </w:pPr>
    </w:p>
    <w:p w:rsidR="00674566" w:rsidRPr="00FC7C86" w:rsidRDefault="00674566" w:rsidP="008B194A">
      <w:pPr>
        <w:rPr>
          <w:rFonts w:ascii="Times New Roman" w:hAnsi="Times New Roman" w:cs="Times New Roman"/>
          <w:sz w:val="28"/>
          <w:szCs w:val="28"/>
        </w:rPr>
      </w:pPr>
    </w:p>
    <w:p w:rsidR="00107F7F" w:rsidRDefault="00107F7F" w:rsidP="008B194A">
      <w:pPr>
        <w:rPr>
          <w:rFonts w:ascii="Times New Roman" w:hAnsi="Times New Roman" w:cs="Times New Roman"/>
          <w:sz w:val="28"/>
          <w:szCs w:val="28"/>
        </w:rPr>
      </w:pPr>
    </w:p>
    <w:p w:rsidR="00B823B3" w:rsidRPr="00FC7C86" w:rsidRDefault="00B823B3" w:rsidP="008B194A">
      <w:pPr>
        <w:rPr>
          <w:rFonts w:ascii="Times New Roman" w:hAnsi="Times New Roman" w:cs="Times New Roman"/>
          <w:sz w:val="28"/>
          <w:szCs w:val="28"/>
        </w:rPr>
      </w:pPr>
    </w:p>
    <w:p w:rsidR="008B194A" w:rsidRPr="00FC7C86" w:rsidRDefault="008B194A" w:rsidP="00B823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B194A" w:rsidRPr="00FC7C86" w:rsidRDefault="008B194A" w:rsidP="00B823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к Порядку ведения реестра</w:t>
      </w:r>
    </w:p>
    <w:p w:rsidR="008B194A" w:rsidRPr="00FC7C86" w:rsidRDefault="008B194A" w:rsidP="00B823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муниципальных служащих в администрации</w:t>
      </w:r>
    </w:p>
    <w:p w:rsidR="00B823B3" w:rsidRDefault="00B823B3" w:rsidP="008B194A">
      <w:pPr>
        <w:rPr>
          <w:rFonts w:ascii="Times New Roman" w:hAnsi="Times New Roman" w:cs="Times New Roman"/>
          <w:sz w:val="28"/>
          <w:szCs w:val="28"/>
        </w:rPr>
      </w:pP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proofErr w:type="gramStart"/>
      <w:r w:rsidRPr="00FC7C8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C7C8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C7C86">
        <w:rPr>
          <w:rFonts w:ascii="Times New Roman" w:hAnsi="Times New Roman" w:cs="Times New Roman"/>
          <w:sz w:val="28"/>
          <w:szCs w:val="28"/>
        </w:rPr>
        <w:t>п</w:t>
      </w:r>
      <w:proofErr w:type="spellEnd"/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Дата рождения, (число, месяц, год), возраст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Должность и дата назначения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Классный чин муниципального служащего, дата присвоения классного чина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Стаж муниципальной службы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Уровень образования, наименование образовательного учреждения, год окончания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Специальность, квалификация по диплому, ученая степень, ученое звание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Дополнительное образование (направление обучения, дата, не позже 5 лет)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Дата прохождения аттестации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Кадровый резерв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Повышение квалификации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Переподготовка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Высшие должности муниципальной службы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Главные должности муниципальной службы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Ведущие должности муниципальной службы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Старшие должности муниципальной службы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Младшие должности муниципальной службы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</w:p>
    <w:p w:rsidR="008B194A" w:rsidRPr="00FC7C86" w:rsidRDefault="00B823B3" w:rsidP="00B823B3">
      <w:pPr>
        <w:tabs>
          <w:tab w:val="left" w:pos="65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F7F" w:rsidRPr="00FC7C86" w:rsidRDefault="00107F7F" w:rsidP="008B194A">
      <w:pPr>
        <w:rPr>
          <w:rFonts w:ascii="Times New Roman" w:hAnsi="Times New Roman" w:cs="Times New Roman"/>
          <w:sz w:val="28"/>
          <w:szCs w:val="28"/>
        </w:rPr>
      </w:pP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к Порядку ведения реестра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муниципальных служащих в администрации</w:t>
      </w:r>
    </w:p>
    <w:p w:rsidR="00107F7F" w:rsidRPr="00FC7C86" w:rsidRDefault="00107F7F" w:rsidP="008B194A">
      <w:pPr>
        <w:rPr>
          <w:rFonts w:ascii="Times New Roman" w:hAnsi="Times New Roman" w:cs="Times New Roman"/>
          <w:sz w:val="28"/>
          <w:szCs w:val="28"/>
        </w:rPr>
      </w:pP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Сведения об изменениях учетных данных муниципальных служащих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 муниципального образования)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Поступили на муниципальную службу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Дата назначения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Основание назначения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7C86">
        <w:rPr>
          <w:rFonts w:ascii="Times New Roman" w:hAnsi="Times New Roman" w:cs="Times New Roman"/>
          <w:sz w:val="28"/>
          <w:szCs w:val="28"/>
        </w:rPr>
        <w:t>Уволены с муниципальной службы</w:t>
      </w:r>
      <w:proofErr w:type="gramEnd"/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Дата увольнения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Основание увольнения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Изменения учетных данных муниципальных служащих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lastRenderedPageBreak/>
        <w:t>Содержание изменений учетных данных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Дата изменения учетных данных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Основание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 xml:space="preserve"> Глава</w:t>
      </w:r>
      <w:r w:rsidR="00107F7F" w:rsidRPr="00FC7C86">
        <w:rPr>
          <w:rFonts w:ascii="Times New Roman" w:hAnsi="Times New Roman" w:cs="Times New Roman"/>
          <w:sz w:val="28"/>
          <w:szCs w:val="28"/>
        </w:rPr>
        <w:t xml:space="preserve"> </w:t>
      </w:r>
      <w:r w:rsidRPr="00FC7C86">
        <w:rPr>
          <w:rFonts w:ascii="Times New Roman" w:hAnsi="Times New Roman" w:cs="Times New Roman"/>
          <w:sz w:val="28"/>
          <w:szCs w:val="28"/>
        </w:rPr>
        <w:t>(подпись)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8B194A" w:rsidRPr="00FC7C86" w:rsidRDefault="008B194A" w:rsidP="008B194A">
      <w:pPr>
        <w:rPr>
          <w:rFonts w:ascii="Times New Roman" w:hAnsi="Times New Roman" w:cs="Times New Roman"/>
          <w:sz w:val="28"/>
          <w:szCs w:val="28"/>
        </w:rPr>
      </w:pPr>
    </w:p>
    <w:p w:rsidR="00094879" w:rsidRPr="00FC7C86" w:rsidRDefault="008B194A">
      <w:pPr>
        <w:rPr>
          <w:rFonts w:ascii="Times New Roman" w:hAnsi="Times New Roman" w:cs="Times New Roman"/>
          <w:sz w:val="28"/>
          <w:szCs w:val="28"/>
        </w:rPr>
      </w:pPr>
      <w:r w:rsidRPr="00FC7C86">
        <w:rPr>
          <w:rFonts w:ascii="Times New Roman" w:hAnsi="Times New Roman" w:cs="Times New Roman"/>
          <w:sz w:val="28"/>
          <w:szCs w:val="28"/>
        </w:rPr>
        <w:t>МП</w:t>
      </w:r>
    </w:p>
    <w:sectPr w:rsidR="00094879" w:rsidRPr="00FC7C86" w:rsidSect="0048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A19C1"/>
    <w:rsid w:val="000708CA"/>
    <w:rsid w:val="00094879"/>
    <w:rsid w:val="00107F7F"/>
    <w:rsid w:val="00483F98"/>
    <w:rsid w:val="00492BE6"/>
    <w:rsid w:val="005314F8"/>
    <w:rsid w:val="005528D6"/>
    <w:rsid w:val="00593FF4"/>
    <w:rsid w:val="005D55DC"/>
    <w:rsid w:val="006658CC"/>
    <w:rsid w:val="00674566"/>
    <w:rsid w:val="006E2D7E"/>
    <w:rsid w:val="00722A8F"/>
    <w:rsid w:val="008B194A"/>
    <w:rsid w:val="00B823B3"/>
    <w:rsid w:val="00BA19C1"/>
    <w:rsid w:val="00BA1AA3"/>
    <w:rsid w:val="00D07A5E"/>
    <w:rsid w:val="00DB4924"/>
    <w:rsid w:val="00F430B6"/>
    <w:rsid w:val="00FC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C7C86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FC7C8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C8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C7C8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Администрация</cp:lastModifiedBy>
  <cp:revision>7</cp:revision>
  <cp:lastPrinted>2022-07-05T05:55:00Z</cp:lastPrinted>
  <dcterms:created xsi:type="dcterms:W3CDTF">2022-06-17T12:11:00Z</dcterms:created>
  <dcterms:modified xsi:type="dcterms:W3CDTF">2022-07-05T06:11:00Z</dcterms:modified>
</cp:coreProperties>
</file>