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ECF" w:rsidRPr="00EC1CB0" w:rsidRDefault="004A0ECF" w:rsidP="004A0ECF">
      <w:pPr>
        <w:spacing w:after="0" w:line="240" w:lineRule="auto"/>
        <w:ind w:firstLine="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1CB0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4C3AF5E5" wp14:editId="0CF84104">
            <wp:extent cx="676275" cy="876300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0ECF" w:rsidRPr="00EC1CB0" w:rsidRDefault="004A0ECF" w:rsidP="004A0ECF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C1C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АДМИНИСТРАЦИЯ ДУХОВНИЦКОГО</w:t>
      </w:r>
    </w:p>
    <w:p w:rsidR="004A0ECF" w:rsidRPr="00EC1CB0" w:rsidRDefault="004A0ECF" w:rsidP="004A0ECF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C1C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МУНИЦИПАЛЬНОГО РАЙОНА</w:t>
      </w:r>
    </w:p>
    <w:p w:rsidR="004A0ECF" w:rsidRPr="00EC1CB0" w:rsidRDefault="004A0ECF" w:rsidP="004A0ECF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C1C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САРАТОВСКОЙ ОБЛАСТИ</w:t>
      </w:r>
    </w:p>
    <w:p w:rsidR="004A0ECF" w:rsidRPr="00EC1CB0" w:rsidRDefault="004A0ECF" w:rsidP="004A0ECF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0ECF" w:rsidRPr="00EC1CB0" w:rsidRDefault="004A0ECF" w:rsidP="004A0ECF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C1C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РАСПОРЯЖЕНИЕ</w:t>
      </w:r>
    </w:p>
    <w:p w:rsidR="004A0ECF" w:rsidRPr="00EC1CB0" w:rsidRDefault="004A0ECF" w:rsidP="004A0ECF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0ECF" w:rsidRPr="00BE54AF" w:rsidRDefault="004A0ECF" w:rsidP="004A0EC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    16   </w:t>
      </w:r>
      <w:r w:rsidRPr="00BE54AF">
        <w:rPr>
          <w:rFonts w:ascii="Times New Roman" w:hAnsi="Times New Roman" w:cs="Times New Roman"/>
          <w:color w:val="000000" w:themeColor="text1"/>
          <w:sz w:val="28"/>
          <w:szCs w:val="28"/>
        </w:rPr>
        <w:t>августа 2018 года</w:t>
      </w:r>
      <w:r w:rsidRPr="00BE54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E54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E54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E54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E54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E54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BE54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№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265-р</w:t>
      </w:r>
      <w:r w:rsidRPr="00BE54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E54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4A0ECF" w:rsidRPr="00EC1CB0" w:rsidRDefault="004A0ECF" w:rsidP="004A0ECF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0ECF" w:rsidRPr="00BE54AF" w:rsidRDefault="004A0ECF" w:rsidP="004A0ECF">
      <w:pPr>
        <w:spacing w:after="0" w:line="240" w:lineRule="auto"/>
        <w:ind w:firstLine="85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54AF">
        <w:rPr>
          <w:rFonts w:ascii="Times New Roman" w:hAnsi="Times New Roman" w:cs="Times New Roman"/>
          <w:color w:val="000000" w:themeColor="text1"/>
          <w:sz w:val="24"/>
          <w:szCs w:val="24"/>
        </w:rPr>
        <w:t>р. п. Духовницкое</w:t>
      </w:r>
    </w:p>
    <w:p w:rsidR="004A0ECF" w:rsidRPr="00EC1CB0" w:rsidRDefault="004A0ECF" w:rsidP="004A0ECF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0ECF" w:rsidRPr="00EC1CB0" w:rsidRDefault="004A0ECF" w:rsidP="004A0EC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C1C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 исполнении бюджета</w:t>
      </w:r>
    </w:p>
    <w:p w:rsidR="004A0ECF" w:rsidRPr="00EC1CB0" w:rsidRDefault="004A0ECF" w:rsidP="004A0EC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C1C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Духовницкого муниципального района</w:t>
      </w:r>
    </w:p>
    <w:p w:rsidR="004A0ECF" w:rsidRPr="00EC1CB0" w:rsidRDefault="004A0ECF" w:rsidP="004A0EC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C1C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 I полугодие 2018 года</w:t>
      </w:r>
    </w:p>
    <w:p w:rsidR="004A0ECF" w:rsidRPr="00EC1CB0" w:rsidRDefault="004A0ECF" w:rsidP="004A0ECF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0ECF" w:rsidRPr="00EC1CB0" w:rsidRDefault="004A0ECF" w:rsidP="004A0ECF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1CB0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Федеральным законом Российской Федерации от 06.10.2003 года № 131-ФЗ «Об общих принципах организации местного самоуправления в Российской Федерации», ст. 264.2 Бюджетного кодекса Российской Федерации, Положением о бюджетном процессе в Духовницком муниципальном районе:</w:t>
      </w:r>
    </w:p>
    <w:p w:rsidR="004A0ECF" w:rsidRPr="00EC1CB0" w:rsidRDefault="004A0ECF" w:rsidP="004A0ECF">
      <w:pPr>
        <w:pStyle w:val="a5"/>
        <w:numPr>
          <w:ilvl w:val="0"/>
          <w:numId w:val="1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1CB0">
        <w:rPr>
          <w:rFonts w:ascii="Times New Roman" w:hAnsi="Times New Roman" w:cs="Times New Roman"/>
          <w:color w:val="000000" w:themeColor="text1"/>
          <w:sz w:val="28"/>
          <w:szCs w:val="28"/>
        </w:rPr>
        <w:t>Утвердить отчет об исполнение бюджета Духовницкого муниципального района за I полугодие 2018 года: по доходам в сумме 111249,6 тыс. рублей, по расходам в сумме 111374,8 тыс. рублей, дефицит бюджета 125,2 тыс. рублей.</w:t>
      </w:r>
    </w:p>
    <w:p w:rsidR="004A0ECF" w:rsidRPr="00EC1CB0" w:rsidRDefault="004A0ECF" w:rsidP="004A0ECF">
      <w:pPr>
        <w:pStyle w:val="a5"/>
        <w:numPr>
          <w:ilvl w:val="0"/>
          <w:numId w:val="1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1CB0">
        <w:rPr>
          <w:rFonts w:ascii="Times New Roman" w:hAnsi="Times New Roman" w:cs="Times New Roman"/>
          <w:color w:val="000000" w:themeColor="text1"/>
          <w:sz w:val="28"/>
          <w:szCs w:val="28"/>
        </w:rPr>
        <w:t>Утвердить показатели:</w:t>
      </w:r>
    </w:p>
    <w:p w:rsidR="004A0ECF" w:rsidRPr="00EC1CB0" w:rsidRDefault="004A0ECF" w:rsidP="004A0ECF">
      <w:pPr>
        <w:pStyle w:val="a5"/>
        <w:numPr>
          <w:ilvl w:val="0"/>
          <w:numId w:val="2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1CB0">
        <w:rPr>
          <w:rFonts w:ascii="Times New Roman" w:hAnsi="Times New Roman" w:cs="Times New Roman"/>
          <w:color w:val="000000" w:themeColor="text1"/>
          <w:sz w:val="28"/>
          <w:szCs w:val="28"/>
        </w:rPr>
        <w:t>по доходам бюджета Духовницкого муниципального района за I полугодие 2018 года по кодам классификации доходов бюджета согласно приложению № 1;</w:t>
      </w:r>
    </w:p>
    <w:p w:rsidR="004A0ECF" w:rsidRPr="00EC1CB0" w:rsidRDefault="004A0ECF" w:rsidP="004A0ECF">
      <w:pPr>
        <w:pStyle w:val="a5"/>
        <w:numPr>
          <w:ilvl w:val="0"/>
          <w:numId w:val="2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1CB0">
        <w:rPr>
          <w:rFonts w:ascii="Times New Roman" w:hAnsi="Times New Roman" w:cs="Times New Roman"/>
          <w:color w:val="000000" w:themeColor="text1"/>
          <w:sz w:val="28"/>
          <w:szCs w:val="28"/>
        </w:rPr>
        <w:t>по доходам бюджета Духовницкого муниципального района за I полугодие 2018 года по кодам видов доходов, подвидов доходов, классификации операций сектора государственного управления, относящихся к доходам местного бюджета согласно приложению № 2;</w:t>
      </w:r>
    </w:p>
    <w:p w:rsidR="004A0ECF" w:rsidRPr="00EC1CB0" w:rsidRDefault="004A0ECF" w:rsidP="004A0ECF">
      <w:pPr>
        <w:pStyle w:val="a5"/>
        <w:numPr>
          <w:ilvl w:val="0"/>
          <w:numId w:val="2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1CB0">
        <w:rPr>
          <w:rFonts w:ascii="Times New Roman" w:hAnsi="Times New Roman" w:cs="Times New Roman"/>
          <w:color w:val="000000" w:themeColor="text1"/>
          <w:sz w:val="28"/>
          <w:szCs w:val="28"/>
        </w:rPr>
        <w:t>по расходам местного бюджета Духовницкого муниципального района I полугодие 2018 года по разделам и подразделам классификации расходов местного бюджета согласно приложению № 3;</w:t>
      </w:r>
    </w:p>
    <w:p w:rsidR="004A0ECF" w:rsidRPr="00EC1CB0" w:rsidRDefault="004A0ECF" w:rsidP="004A0ECF">
      <w:pPr>
        <w:pStyle w:val="a5"/>
        <w:numPr>
          <w:ilvl w:val="0"/>
          <w:numId w:val="2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1CB0">
        <w:rPr>
          <w:rFonts w:ascii="Times New Roman" w:hAnsi="Times New Roman" w:cs="Times New Roman"/>
          <w:color w:val="000000" w:themeColor="text1"/>
          <w:sz w:val="28"/>
          <w:szCs w:val="28"/>
        </w:rPr>
        <w:t>по ведомственной структуре расходов местного бюджета согласно приложению № 4;</w:t>
      </w:r>
    </w:p>
    <w:p w:rsidR="004A0ECF" w:rsidRPr="00EC1CB0" w:rsidRDefault="004A0ECF" w:rsidP="004A0ECF">
      <w:pPr>
        <w:pStyle w:val="a5"/>
        <w:numPr>
          <w:ilvl w:val="0"/>
          <w:numId w:val="2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1CB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 источникам финансирования дефицита бюджета Духовницкого муниципального района за I полугодие 2018 года по кодам классификации источников финансирования дефицита бюджета согласно приложению № 5;</w:t>
      </w:r>
    </w:p>
    <w:p w:rsidR="004A0ECF" w:rsidRPr="00EC1CB0" w:rsidRDefault="004A0ECF" w:rsidP="004A0ECF">
      <w:pPr>
        <w:pStyle w:val="a5"/>
        <w:numPr>
          <w:ilvl w:val="0"/>
          <w:numId w:val="2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1CB0">
        <w:rPr>
          <w:rFonts w:ascii="Times New Roman" w:hAnsi="Times New Roman" w:cs="Times New Roman"/>
          <w:color w:val="000000" w:themeColor="text1"/>
          <w:sz w:val="28"/>
          <w:szCs w:val="28"/>
        </w:rPr>
        <w:t>по источникам финансирования дефицита бюджета Духовницкого муниципального района за I полугодие 2018 года по кодам групп, подгрупп, статей, видов источников финансирования дефицита бюджета классификации операций сектора государственного управления, относящихся к источникам финансирования дефицита местного бюджета согласно приложению № 6;</w:t>
      </w:r>
    </w:p>
    <w:p w:rsidR="004A0ECF" w:rsidRPr="00EC1CB0" w:rsidRDefault="004A0ECF" w:rsidP="004A0ECF">
      <w:pPr>
        <w:pStyle w:val="a5"/>
        <w:numPr>
          <w:ilvl w:val="0"/>
          <w:numId w:val="1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1CB0">
        <w:rPr>
          <w:rFonts w:ascii="Times New Roman" w:hAnsi="Times New Roman" w:cs="Times New Roman"/>
          <w:color w:val="000000" w:themeColor="text1"/>
          <w:sz w:val="28"/>
          <w:szCs w:val="28"/>
        </w:rPr>
        <w:t>Направить распоряжение об исполнении районного бюджета I полугодие 2018 года в районное Собрание Духовницкого муниципального района.</w:t>
      </w:r>
    </w:p>
    <w:p w:rsidR="004A0ECF" w:rsidRPr="00EC1CB0" w:rsidRDefault="004A0ECF" w:rsidP="004A0ECF">
      <w:pPr>
        <w:pStyle w:val="a5"/>
        <w:numPr>
          <w:ilvl w:val="0"/>
          <w:numId w:val="1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1CB0">
        <w:rPr>
          <w:rFonts w:ascii="Times New Roman" w:hAnsi="Times New Roman" w:cs="Times New Roman"/>
          <w:color w:val="000000" w:themeColor="text1"/>
          <w:sz w:val="28"/>
          <w:szCs w:val="28"/>
        </w:rPr>
        <w:t>Разместить данное распоряжение на официальном сайте администрации района.</w:t>
      </w:r>
    </w:p>
    <w:p w:rsidR="004A0ECF" w:rsidRPr="00EC1CB0" w:rsidRDefault="004A0ECF" w:rsidP="004A0ECF">
      <w:pPr>
        <w:pStyle w:val="a5"/>
        <w:numPr>
          <w:ilvl w:val="0"/>
          <w:numId w:val="1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1CB0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 исполнением настоящего распоряжения оставляю за собой.</w:t>
      </w:r>
    </w:p>
    <w:p w:rsidR="004A0ECF" w:rsidRPr="00EC1CB0" w:rsidRDefault="004A0ECF" w:rsidP="004A0ECF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0ECF" w:rsidRPr="00EC1CB0" w:rsidRDefault="004A0ECF" w:rsidP="004A0EC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C1C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Глава Духовницкого</w:t>
      </w:r>
    </w:p>
    <w:p w:rsidR="004A0ECF" w:rsidRPr="00EC1CB0" w:rsidRDefault="004A0ECF" w:rsidP="004A0EC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 xml:space="preserve">          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EC1C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В. И. Курякин</w:t>
      </w:r>
    </w:p>
    <w:p w:rsidR="004A0ECF" w:rsidRPr="00EC1CB0" w:rsidRDefault="004A0ECF" w:rsidP="004A0ECF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C1C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:rsidR="004A0ECF" w:rsidRPr="00EC1CB0" w:rsidRDefault="004A0ECF" w:rsidP="004A0ECF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1CB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№ 1</w:t>
      </w:r>
    </w:p>
    <w:p w:rsidR="004A0ECF" w:rsidRPr="00EC1CB0" w:rsidRDefault="004A0ECF" w:rsidP="004A0ECF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1CB0">
        <w:rPr>
          <w:rFonts w:ascii="Times New Roman" w:hAnsi="Times New Roman" w:cs="Times New Roman"/>
          <w:color w:val="000000" w:themeColor="text1"/>
          <w:sz w:val="28"/>
          <w:szCs w:val="28"/>
        </w:rPr>
        <w:t>к распоряжению администрации</w:t>
      </w:r>
    </w:p>
    <w:p w:rsidR="004A0ECF" w:rsidRPr="00EC1CB0" w:rsidRDefault="004A0ECF" w:rsidP="004A0ECF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1CB0">
        <w:rPr>
          <w:rFonts w:ascii="Times New Roman" w:hAnsi="Times New Roman" w:cs="Times New Roman"/>
          <w:color w:val="000000" w:themeColor="text1"/>
          <w:sz w:val="28"/>
          <w:szCs w:val="28"/>
        </w:rPr>
        <w:t>Духовницкого муниципального района</w:t>
      </w:r>
    </w:p>
    <w:p w:rsidR="004A0ECF" w:rsidRPr="00EC1CB0" w:rsidRDefault="004A0ECF" w:rsidP="004A0ECF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1CB0">
        <w:rPr>
          <w:rFonts w:ascii="Times New Roman" w:hAnsi="Times New Roman" w:cs="Times New Roman"/>
          <w:color w:val="000000" w:themeColor="text1"/>
          <w:sz w:val="28"/>
          <w:szCs w:val="28"/>
        </w:rPr>
        <w:t>«Об исполнении бюджета Духовницкого</w:t>
      </w:r>
    </w:p>
    <w:p w:rsidR="004A0ECF" w:rsidRPr="00EC1CB0" w:rsidRDefault="004A0ECF" w:rsidP="004A0ECF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1CB0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района за I полугодие 2018 года».</w:t>
      </w:r>
    </w:p>
    <w:p w:rsidR="004A0ECF" w:rsidRPr="00EC1CB0" w:rsidRDefault="004A0ECF" w:rsidP="004A0ECF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16    </w:t>
      </w:r>
      <w:r w:rsidRPr="00EC1CB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C1CB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08</w:t>
      </w:r>
      <w:r w:rsidRPr="00EC1CB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2018 г.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265-р</w:t>
      </w:r>
    </w:p>
    <w:p w:rsidR="004A0ECF" w:rsidRPr="00EC1CB0" w:rsidRDefault="004A0ECF" w:rsidP="004A0ECF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0ECF" w:rsidRPr="00EC1CB0" w:rsidRDefault="004A0ECF" w:rsidP="004A0ECF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C1C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Доходы бюджета Духовницкого муниципального района за I полугодие 2018 год по кодам классификации доходов бюджета</w:t>
      </w:r>
    </w:p>
    <w:p w:rsidR="004A0ECF" w:rsidRPr="00EC1CB0" w:rsidRDefault="004A0ECF" w:rsidP="004A0ECF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0ECF" w:rsidRPr="00EC1CB0" w:rsidRDefault="004A0ECF" w:rsidP="004A0ECF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1CB0">
        <w:rPr>
          <w:rFonts w:ascii="Times New Roman" w:hAnsi="Times New Roman" w:cs="Times New Roman"/>
          <w:color w:val="000000" w:themeColor="text1"/>
          <w:sz w:val="28"/>
          <w:szCs w:val="28"/>
        </w:rPr>
        <w:t>(тыс. руб.)</w:t>
      </w:r>
    </w:p>
    <w:tbl>
      <w:tblPr>
        <w:tblStyle w:val="a6"/>
        <w:tblW w:w="5000" w:type="pct"/>
        <w:tblLayout w:type="fixed"/>
        <w:tblLook w:val="04A0" w:firstRow="1" w:lastRow="0" w:firstColumn="1" w:lastColumn="0" w:noHBand="0" w:noVBand="1"/>
      </w:tblPr>
      <w:tblGrid>
        <w:gridCol w:w="4258"/>
        <w:gridCol w:w="3461"/>
        <w:gridCol w:w="1626"/>
      </w:tblGrid>
      <w:tr w:rsidR="004A0ECF" w:rsidRPr="0031336B" w:rsidTr="004A0ECF">
        <w:trPr>
          <w:trHeight w:val="20"/>
        </w:trPr>
        <w:tc>
          <w:tcPr>
            <w:tcW w:w="2278" w:type="pct"/>
            <w:vAlign w:val="center"/>
          </w:tcPr>
          <w:p w:rsidR="004A0ECF" w:rsidRPr="00690B90" w:rsidRDefault="004A0ECF" w:rsidP="004A0ECF">
            <w:pPr>
              <w:rPr>
                <w:rFonts w:eastAsia="Arial Unicode MS"/>
                <w:b/>
                <w:color w:val="000000" w:themeColor="text1"/>
                <w:sz w:val="28"/>
                <w:szCs w:val="28"/>
              </w:rPr>
            </w:pPr>
            <w:r w:rsidRPr="00690B90">
              <w:rPr>
                <w:b/>
                <w:color w:val="000000" w:themeColor="text1"/>
                <w:sz w:val="28"/>
                <w:szCs w:val="28"/>
              </w:rPr>
              <w:t>Наименование доходов</w:t>
            </w:r>
          </w:p>
        </w:tc>
        <w:tc>
          <w:tcPr>
            <w:tcW w:w="1852" w:type="pct"/>
            <w:vAlign w:val="center"/>
          </w:tcPr>
          <w:p w:rsidR="004A0ECF" w:rsidRPr="00690B90" w:rsidRDefault="004A0ECF" w:rsidP="004A0ECF">
            <w:pPr>
              <w:rPr>
                <w:rFonts w:eastAsia="Arial Unicode MS"/>
                <w:b/>
                <w:color w:val="000000" w:themeColor="text1"/>
                <w:sz w:val="28"/>
                <w:szCs w:val="28"/>
              </w:rPr>
            </w:pPr>
            <w:r w:rsidRPr="00690B90">
              <w:rPr>
                <w:rFonts w:eastAsia="Arial Unicode MS"/>
                <w:b/>
                <w:color w:val="000000" w:themeColor="text1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870" w:type="pct"/>
            <w:noWrap/>
            <w:vAlign w:val="center"/>
          </w:tcPr>
          <w:p w:rsidR="004A0ECF" w:rsidRPr="00690B90" w:rsidRDefault="004A0ECF" w:rsidP="004A0ECF">
            <w:pPr>
              <w:rPr>
                <w:rFonts w:eastAsia="Arial Unicode MS"/>
                <w:b/>
                <w:color w:val="000000" w:themeColor="text1"/>
                <w:sz w:val="28"/>
                <w:szCs w:val="28"/>
              </w:rPr>
            </w:pPr>
            <w:r w:rsidRPr="00690B90">
              <w:rPr>
                <w:b/>
                <w:color w:val="000000" w:themeColor="text1"/>
                <w:sz w:val="28"/>
                <w:szCs w:val="28"/>
              </w:rPr>
              <w:t>Сумма Консолидированный бюджет муниципального района</w:t>
            </w:r>
          </w:p>
        </w:tc>
      </w:tr>
      <w:tr w:rsidR="004A0ECF" w:rsidRPr="0031336B" w:rsidTr="004A0ECF">
        <w:trPr>
          <w:trHeight w:val="20"/>
        </w:trPr>
        <w:tc>
          <w:tcPr>
            <w:tcW w:w="2278" w:type="pct"/>
            <w:noWrap/>
            <w:vAlign w:val="center"/>
          </w:tcPr>
          <w:p w:rsidR="004A0ECF" w:rsidRPr="00690B90" w:rsidRDefault="004A0ECF" w:rsidP="004A0ECF">
            <w:pPr>
              <w:rPr>
                <w:rFonts w:eastAsia="Arial Unicode MS"/>
                <w:b/>
                <w:color w:val="000000" w:themeColor="text1"/>
                <w:sz w:val="28"/>
                <w:szCs w:val="28"/>
              </w:rPr>
            </w:pPr>
            <w:r w:rsidRPr="00690B90">
              <w:rPr>
                <w:rFonts w:eastAsia="Arial Unicode MS"/>
                <w:b/>
                <w:color w:val="000000" w:themeColor="text1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852" w:type="pct"/>
            <w:vAlign w:val="center"/>
          </w:tcPr>
          <w:p w:rsidR="004A0ECF" w:rsidRPr="00690B90" w:rsidRDefault="004A0ECF" w:rsidP="004A0ECF">
            <w:pPr>
              <w:rPr>
                <w:rFonts w:eastAsia="Arial Unicode MS"/>
                <w:b/>
                <w:color w:val="000000" w:themeColor="text1"/>
                <w:sz w:val="28"/>
                <w:szCs w:val="28"/>
              </w:rPr>
            </w:pPr>
            <w:r w:rsidRPr="00690B90">
              <w:rPr>
                <w:rFonts w:eastAsia="Arial Unicode MS"/>
                <w:b/>
                <w:color w:val="000000" w:themeColor="text1"/>
                <w:sz w:val="28"/>
                <w:szCs w:val="28"/>
              </w:rPr>
              <w:t>000 100 00000 00 0000 000</w:t>
            </w:r>
          </w:p>
        </w:tc>
        <w:tc>
          <w:tcPr>
            <w:tcW w:w="870" w:type="pct"/>
            <w:noWrap/>
            <w:vAlign w:val="center"/>
          </w:tcPr>
          <w:p w:rsidR="004A0ECF" w:rsidRPr="00690B90" w:rsidRDefault="004A0ECF" w:rsidP="004A0ECF">
            <w:pPr>
              <w:rPr>
                <w:rFonts w:eastAsia="Arial Unicode MS"/>
                <w:b/>
                <w:color w:val="000000" w:themeColor="text1"/>
                <w:sz w:val="28"/>
                <w:szCs w:val="28"/>
              </w:rPr>
            </w:pPr>
            <w:r w:rsidRPr="00690B90">
              <w:rPr>
                <w:rFonts w:eastAsia="Arial Unicode MS"/>
                <w:b/>
                <w:color w:val="000000" w:themeColor="text1"/>
                <w:sz w:val="28"/>
                <w:szCs w:val="28"/>
              </w:rPr>
              <w:t>25467,0</w:t>
            </w:r>
          </w:p>
        </w:tc>
      </w:tr>
      <w:tr w:rsidR="004A0ECF" w:rsidRPr="0031336B" w:rsidTr="004A0ECF">
        <w:trPr>
          <w:trHeight w:val="20"/>
        </w:trPr>
        <w:tc>
          <w:tcPr>
            <w:tcW w:w="2278" w:type="pct"/>
            <w:noWrap/>
            <w:vAlign w:val="center"/>
          </w:tcPr>
          <w:p w:rsidR="004A0ECF" w:rsidRPr="00690B90" w:rsidRDefault="004A0ECF" w:rsidP="004A0ECF">
            <w:pPr>
              <w:rPr>
                <w:rFonts w:eastAsia="Arial Unicode MS"/>
                <w:b/>
                <w:color w:val="000000" w:themeColor="text1"/>
                <w:sz w:val="28"/>
                <w:szCs w:val="28"/>
              </w:rPr>
            </w:pPr>
            <w:r w:rsidRPr="00690B90">
              <w:rPr>
                <w:b/>
                <w:color w:val="000000" w:themeColor="text1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852" w:type="pct"/>
            <w:vAlign w:val="center"/>
          </w:tcPr>
          <w:p w:rsidR="004A0ECF" w:rsidRPr="00690B90" w:rsidRDefault="004A0ECF" w:rsidP="004A0ECF">
            <w:pPr>
              <w:rPr>
                <w:rFonts w:eastAsia="Arial Unicode MS"/>
                <w:b/>
                <w:color w:val="000000" w:themeColor="text1"/>
                <w:sz w:val="28"/>
                <w:szCs w:val="28"/>
              </w:rPr>
            </w:pPr>
            <w:r w:rsidRPr="00690B90">
              <w:rPr>
                <w:b/>
                <w:color w:val="000000" w:themeColor="text1"/>
                <w:sz w:val="28"/>
                <w:szCs w:val="28"/>
              </w:rPr>
              <w:t>000 1 01 00000 00 0000 000</w:t>
            </w:r>
          </w:p>
        </w:tc>
        <w:tc>
          <w:tcPr>
            <w:tcW w:w="870" w:type="pct"/>
            <w:noWrap/>
            <w:vAlign w:val="center"/>
          </w:tcPr>
          <w:p w:rsidR="004A0ECF" w:rsidRPr="00690B90" w:rsidRDefault="004A0ECF" w:rsidP="004A0ECF">
            <w:pPr>
              <w:rPr>
                <w:rFonts w:eastAsia="Arial Unicode MS"/>
                <w:b/>
                <w:color w:val="000000" w:themeColor="text1"/>
                <w:sz w:val="28"/>
                <w:szCs w:val="28"/>
              </w:rPr>
            </w:pPr>
            <w:r w:rsidRPr="00690B90">
              <w:rPr>
                <w:rFonts w:eastAsia="Arial Unicode MS"/>
                <w:b/>
                <w:color w:val="000000" w:themeColor="text1"/>
                <w:sz w:val="28"/>
                <w:szCs w:val="28"/>
              </w:rPr>
              <w:t>13607,3</w:t>
            </w:r>
          </w:p>
        </w:tc>
      </w:tr>
      <w:tr w:rsidR="004A0ECF" w:rsidRPr="0031336B" w:rsidTr="004A0ECF">
        <w:trPr>
          <w:trHeight w:val="20"/>
        </w:trPr>
        <w:tc>
          <w:tcPr>
            <w:tcW w:w="2278" w:type="pct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852" w:type="pct"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000 1 01 02000 01 0000 110</w:t>
            </w:r>
          </w:p>
        </w:tc>
        <w:tc>
          <w:tcPr>
            <w:tcW w:w="870" w:type="pct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13607,3</w:t>
            </w:r>
          </w:p>
        </w:tc>
      </w:tr>
      <w:tr w:rsidR="004A0ECF" w:rsidRPr="0031336B" w:rsidTr="004A0ECF">
        <w:trPr>
          <w:trHeight w:val="20"/>
        </w:trPr>
        <w:tc>
          <w:tcPr>
            <w:tcW w:w="2278" w:type="pct"/>
            <w:noWrap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 в соответствии со статями 227и 228  Налогового кодекса Российской Федерации</w:t>
            </w:r>
          </w:p>
        </w:tc>
        <w:tc>
          <w:tcPr>
            <w:tcW w:w="1852" w:type="pct"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182 1 01 02010 01 0000 110</w:t>
            </w:r>
          </w:p>
        </w:tc>
        <w:tc>
          <w:tcPr>
            <w:tcW w:w="870" w:type="pct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13230,4</w:t>
            </w:r>
          </w:p>
        </w:tc>
      </w:tr>
      <w:tr w:rsidR="004A0ECF" w:rsidRPr="0031336B" w:rsidTr="004A0ECF">
        <w:trPr>
          <w:trHeight w:val="20"/>
        </w:trPr>
        <w:tc>
          <w:tcPr>
            <w:tcW w:w="2278" w:type="pct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</w:t>
            </w:r>
            <w:r w:rsidRPr="0031336B">
              <w:rPr>
                <w:color w:val="000000" w:themeColor="text1"/>
                <w:sz w:val="28"/>
                <w:szCs w:val="28"/>
              </w:rPr>
              <w:lastRenderedPageBreak/>
              <w:t>индивидуальных предпринимателей, нотариусов и других лиц, занимающихся частной практикой  в соответствии со статьей 227  Налогового кодекса Российской Федерации</w:t>
            </w:r>
          </w:p>
        </w:tc>
        <w:tc>
          <w:tcPr>
            <w:tcW w:w="1852" w:type="pct"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lastRenderedPageBreak/>
              <w:t>182 1 01 02020 01 0000 110</w:t>
            </w:r>
          </w:p>
        </w:tc>
        <w:tc>
          <w:tcPr>
            <w:tcW w:w="870" w:type="pct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18,9</w:t>
            </w:r>
          </w:p>
        </w:tc>
      </w:tr>
      <w:tr w:rsidR="004A0ECF" w:rsidRPr="0031336B" w:rsidTr="004A0ECF">
        <w:trPr>
          <w:trHeight w:val="20"/>
        </w:trPr>
        <w:tc>
          <w:tcPr>
            <w:tcW w:w="2278" w:type="pct"/>
            <w:noWrap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Налог на доходы физических лиц с доходов, полученных  физическими лицами в соответствии со  статьей 228 Налогового кодекса Российской Федерации</w:t>
            </w:r>
          </w:p>
        </w:tc>
        <w:tc>
          <w:tcPr>
            <w:tcW w:w="1852" w:type="pct"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 xml:space="preserve">182 1 01 02030 01 0000 110 </w:t>
            </w:r>
          </w:p>
        </w:tc>
        <w:tc>
          <w:tcPr>
            <w:tcW w:w="870" w:type="pct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184,5</w:t>
            </w:r>
          </w:p>
        </w:tc>
      </w:tr>
      <w:tr w:rsidR="004A0ECF" w:rsidRPr="0031336B" w:rsidTr="004A0ECF">
        <w:trPr>
          <w:trHeight w:val="20"/>
        </w:trPr>
        <w:tc>
          <w:tcPr>
            <w:tcW w:w="2278" w:type="pct"/>
            <w:noWrap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Налог на доходы физических лиц  в виде фиксированных авансовых платежей с доходов, полученных  физическими лицами в соответствии со  статьей 227 Налогового кодекса Российской Федерации</w:t>
            </w:r>
          </w:p>
        </w:tc>
        <w:tc>
          <w:tcPr>
            <w:tcW w:w="1852" w:type="pct"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 xml:space="preserve">182 101 02040 01 0000 110 </w:t>
            </w:r>
          </w:p>
        </w:tc>
        <w:tc>
          <w:tcPr>
            <w:tcW w:w="870" w:type="pct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173,5</w:t>
            </w:r>
          </w:p>
        </w:tc>
      </w:tr>
      <w:tr w:rsidR="004A0ECF" w:rsidRPr="0031336B" w:rsidTr="004A0ECF">
        <w:trPr>
          <w:trHeight w:val="20"/>
        </w:trPr>
        <w:tc>
          <w:tcPr>
            <w:tcW w:w="2278" w:type="pct"/>
            <w:noWrap/>
            <w:vAlign w:val="center"/>
          </w:tcPr>
          <w:p w:rsidR="004A0ECF" w:rsidRPr="00690B90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  <w:r w:rsidRPr="00690B90">
              <w:rPr>
                <w:b/>
                <w:color w:val="000000" w:themeColor="text1"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852" w:type="pct"/>
            <w:vAlign w:val="center"/>
          </w:tcPr>
          <w:p w:rsidR="004A0ECF" w:rsidRPr="00690B90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  <w:r w:rsidRPr="00690B90">
              <w:rPr>
                <w:b/>
                <w:color w:val="000000" w:themeColor="text1"/>
                <w:sz w:val="28"/>
                <w:szCs w:val="28"/>
              </w:rPr>
              <w:t>000 103 00000 00 0000 000</w:t>
            </w:r>
          </w:p>
        </w:tc>
        <w:tc>
          <w:tcPr>
            <w:tcW w:w="870" w:type="pct"/>
            <w:noWrap/>
            <w:vAlign w:val="center"/>
          </w:tcPr>
          <w:p w:rsidR="004A0ECF" w:rsidRPr="00690B90" w:rsidRDefault="004A0ECF" w:rsidP="004A0ECF">
            <w:pPr>
              <w:rPr>
                <w:rFonts w:eastAsia="Arial Unicode MS"/>
                <w:b/>
                <w:color w:val="000000" w:themeColor="text1"/>
                <w:sz w:val="28"/>
                <w:szCs w:val="28"/>
              </w:rPr>
            </w:pPr>
            <w:r w:rsidRPr="00690B90">
              <w:rPr>
                <w:rFonts w:eastAsia="Arial Unicode MS"/>
                <w:b/>
                <w:color w:val="000000" w:themeColor="text1"/>
                <w:sz w:val="28"/>
                <w:szCs w:val="28"/>
              </w:rPr>
              <w:t>3452,4</w:t>
            </w:r>
          </w:p>
        </w:tc>
      </w:tr>
      <w:tr w:rsidR="004A0ECF" w:rsidRPr="0031336B" w:rsidTr="004A0ECF">
        <w:trPr>
          <w:trHeight w:val="20"/>
        </w:trPr>
        <w:tc>
          <w:tcPr>
            <w:tcW w:w="2278" w:type="pct"/>
            <w:noWrap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852" w:type="pct"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000 103 02000 01 0000 110</w:t>
            </w:r>
          </w:p>
        </w:tc>
        <w:tc>
          <w:tcPr>
            <w:tcW w:w="870" w:type="pct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3452,4</w:t>
            </w:r>
          </w:p>
        </w:tc>
      </w:tr>
      <w:tr w:rsidR="004A0ECF" w:rsidRPr="0031336B" w:rsidTr="004A0ECF">
        <w:trPr>
          <w:trHeight w:val="20"/>
        </w:trPr>
        <w:tc>
          <w:tcPr>
            <w:tcW w:w="2278" w:type="pct"/>
            <w:noWrap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</w:t>
            </w:r>
            <w:r w:rsidRPr="0031336B">
              <w:rPr>
                <w:color w:val="000000" w:themeColor="text1"/>
                <w:sz w:val="28"/>
                <w:szCs w:val="28"/>
              </w:rPr>
              <w:lastRenderedPageBreak/>
              <w:t>дифференцированных нормативов отчислений в местные бюджеты</w:t>
            </w:r>
          </w:p>
        </w:tc>
        <w:tc>
          <w:tcPr>
            <w:tcW w:w="1852" w:type="pct"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lastRenderedPageBreak/>
              <w:t>100 103 02230 01 0000 110</w:t>
            </w:r>
          </w:p>
        </w:tc>
        <w:tc>
          <w:tcPr>
            <w:tcW w:w="870" w:type="pct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1496,2</w:t>
            </w:r>
          </w:p>
        </w:tc>
      </w:tr>
      <w:tr w:rsidR="004A0ECF" w:rsidRPr="0031336B" w:rsidTr="004A0ECF">
        <w:trPr>
          <w:trHeight w:val="20"/>
        </w:trPr>
        <w:tc>
          <w:tcPr>
            <w:tcW w:w="2278" w:type="pct"/>
            <w:noWrap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52" w:type="pct"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100 103 02240 01 0000 110</w:t>
            </w:r>
          </w:p>
        </w:tc>
        <w:tc>
          <w:tcPr>
            <w:tcW w:w="870" w:type="pct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11,3</w:t>
            </w:r>
          </w:p>
        </w:tc>
      </w:tr>
      <w:tr w:rsidR="004A0ECF" w:rsidRPr="0031336B" w:rsidTr="004A0ECF">
        <w:trPr>
          <w:trHeight w:val="20"/>
        </w:trPr>
        <w:tc>
          <w:tcPr>
            <w:tcW w:w="2278" w:type="pct"/>
            <w:noWrap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52" w:type="pct"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100 103 02250 01 0000 110</w:t>
            </w:r>
          </w:p>
        </w:tc>
        <w:tc>
          <w:tcPr>
            <w:tcW w:w="870" w:type="pct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2255,7</w:t>
            </w:r>
          </w:p>
        </w:tc>
      </w:tr>
      <w:tr w:rsidR="004A0ECF" w:rsidRPr="0031336B" w:rsidTr="004A0ECF">
        <w:trPr>
          <w:trHeight w:val="20"/>
        </w:trPr>
        <w:tc>
          <w:tcPr>
            <w:tcW w:w="2278" w:type="pct"/>
            <w:noWrap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52" w:type="pct"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100 103 02260 01 0000 110</w:t>
            </w:r>
          </w:p>
        </w:tc>
        <w:tc>
          <w:tcPr>
            <w:tcW w:w="870" w:type="pct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-310,8</w:t>
            </w:r>
          </w:p>
        </w:tc>
      </w:tr>
      <w:tr w:rsidR="004A0ECF" w:rsidRPr="0031336B" w:rsidTr="004A0ECF">
        <w:trPr>
          <w:trHeight w:val="20"/>
        </w:trPr>
        <w:tc>
          <w:tcPr>
            <w:tcW w:w="2278" w:type="pct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lastRenderedPageBreak/>
              <w:t>НАЛОГИ НА СОВОКУПНЫЙ ДОХОД</w:t>
            </w:r>
          </w:p>
        </w:tc>
        <w:tc>
          <w:tcPr>
            <w:tcW w:w="1852" w:type="pct"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000 1 05 00000 00 0000 000</w:t>
            </w:r>
          </w:p>
        </w:tc>
        <w:tc>
          <w:tcPr>
            <w:tcW w:w="870" w:type="pct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5544,3</w:t>
            </w:r>
          </w:p>
        </w:tc>
      </w:tr>
      <w:tr w:rsidR="004A0ECF" w:rsidRPr="0031336B" w:rsidTr="004A0ECF">
        <w:trPr>
          <w:trHeight w:val="20"/>
        </w:trPr>
        <w:tc>
          <w:tcPr>
            <w:tcW w:w="2278" w:type="pct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852" w:type="pct"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000 105 02000 02 0000 110</w:t>
            </w:r>
          </w:p>
        </w:tc>
        <w:tc>
          <w:tcPr>
            <w:tcW w:w="870" w:type="pct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1354,8</w:t>
            </w:r>
          </w:p>
        </w:tc>
      </w:tr>
      <w:tr w:rsidR="004A0ECF" w:rsidRPr="0031336B" w:rsidTr="004A0ECF">
        <w:trPr>
          <w:trHeight w:val="20"/>
        </w:trPr>
        <w:tc>
          <w:tcPr>
            <w:tcW w:w="2278" w:type="pct"/>
            <w:noWrap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852" w:type="pct"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182 105 02010 02 0000 110</w:t>
            </w:r>
          </w:p>
        </w:tc>
        <w:tc>
          <w:tcPr>
            <w:tcW w:w="870" w:type="pct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1354,8</w:t>
            </w:r>
          </w:p>
        </w:tc>
      </w:tr>
      <w:tr w:rsidR="004A0ECF" w:rsidRPr="0031336B" w:rsidTr="004A0ECF">
        <w:trPr>
          <w:trHeight w:val="20"/>
        </w:trPr>
        <w:tc>
          <w:tcPr>
            <w:tcW w:w="2278" w:type="pct"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852" w:type="pct"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000 1 05 03000 01 0000 110</w:t>
            </w:r>
          </w:p>
        </w:tc>
        <w:tc>
          <w:tcPr>
            <w:tcW w:w="870" w:type="pct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4189,5</w:t>
            </w:r>
          </w:p>
        </w:tc>
      </w:tr>
      <w:tr w:rsidR="004A0ECF" w:rsidRPr="0031336B" w:rsidTr="004A0ECF">
        <w:trPr>
          <w:trHeight w:val="20"/>
        </w:trPr>
        <w:tc>
          <w:tcPr>
            <w:tcW w:w="2278" w:type="pct"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852" w:type="pct"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182 105 03010 01 0000 110</w:t>
            </w:r>
          </w:p>
        </w:tc>
        <w:tc>
          <w:tcPr>
            <w:tcW w:w="870" w:type="pct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4189,5</w:t>
            </w:r>
          </w:p>
        </w:tc>
      </w:tr>
      <w:tr w:rsidR="004A0ECF" w:rsidRPr="0031336B" w:rsidTr="004A0ECF">
        <w:trPr>
          <w:trHeight w:val="20"/>
        </w:trPr>
        <w:tc>
          <w:tcPr>
            <w:tcW w:w="2278" w:type="pct"/>
            <w:noWrap/>
            <w:vAlign w:val="center"/>
          </w:tcPr>
          <w:p w:rsidR="004A0ECF" w:rsidRPr="00690B90" w:rsidRDefault="004A0ECF" w:rsidP="004A0ECF">
            <w:pPr>
              <w:rPr>
                <w:rFonts w:eastAsia="Arial Unicode MS"/>
                <w:b/>
                <w:color w:val="000000" w:themeColor="text1"/>
                <w:sz w:val="28"/>
                <w:szCs w:val="28"/>
              </w:rPr>
            </w:pPr>
            <w:r w:rsidRPr="00690B90">
              <w:rPr>
                <w:b/>
                <w:color w:val="000000" w:themeColor="text1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852" w:type="pct"/>
            <w:vAlign w:val="center"/>
          </w:tcPr>
          <w:p w:rsidR="004A0ECF" w:rsidRPr="00690B90" w:rsidRDefault="004A0ECF" w:rsidP="004A0ECF">
            <w:pPr>
              <w:rPr>
                <w:rFonts w:eastAsia="Arial Unicode MS"/>
                <w:b/>
                <w:color w:val="000000" w:themeColor="text1"/>
                <w:sz w:val="28"/>
                <w:szCs w:val="28"/>
              </w:rPr>
            </w:pPr>
            <w:r w:rsidRPr="00690B90">
              <w:rPr>
                <w:b/>
                <w:color w:val="000000" w:themeColor="text1"/>
                <w:sz w:val="28"/>
                <w:szCs w:val="28"/>
              </w:rPr>
              <w:t>000 1 08 00000 00 0000 000</w:t>
            </w:r>
          </w:p>
        </w:tc>
        <w:tc>
          <w:tcPr>
            <w:tcW w:w="870" w:type="pct"/>
            <w:noWrap/>
            <w:vAlign w:val="center"/>
          </w:tcPr>
          <w:p w:rsidR="004A0ECF" w:rsidRPr="00690B90" w:rsidRDefault="004A0ECF" w:rsidP="004A0ECF">
            <w:pPr>
              <w:rPr>
                <w:rFonts w:eastAsia="Arial Unicode MS"/>
                <w:b/>
                <w:color w:val="000000" w:themeColor="text1"/>
                <w:sz w:val="28"/>
                <w:szCs w:val="28"/>
              </w:rPr>
            </w:pPr>
            <w:r w:rsidRPr="00690B90">
              <w:rPr>
                <w:rFonts w:eastAsia="Arial Unicode MS"/>
                <w:b/>
                <w:color w:val="000000" w:themeColor="text1"/>
                <w:sz w:val="28"/>
                <w:szCs w:val="28"/>
              </w:rPr>
              <w:t>351,3</w:t>
            </w:r>
          </w:p>
        </w:tc>
      </w:tr>
      <w:tr w:rsidR="004A0ECF" w:rsidRPr="0031336B" w:rsidTr="004A0ECF">
        <w:trPr>
          <w:trHeight w:val="20"/>
        </w:trPr>
        <w:tc>
          <w:tcPr>
            <w:tcW w:w="2278" w:type="pct"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852" w:type="pct"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000 1 08 03000 01 0000 110</w:t>
            </w:r>
          </w:p>
        </w:tc>
        <w:tc>
          <w:tcPr>
            <w:tcW w:w="870" w:type="pct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351,3</w:t>
            </w:r>
          </w:p>
        </w:tc>
      </w:tr>
      <w:tr w:rsidR="004A0ECF" w:rsidRPr="0031336B" w:rsidTr="004A0ECF">
        <w:trPr>
          <w:trHeight w:val="20"/>
        </w:trPr>
        <w:tc>
          <w:tcPr>
            <w:tcW w:w="2278" w:type="pct"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852" w:type="pct"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182 108 03010 01 0000 110</w:t>
            </w:r>
          </w:p>
        </w:tc>
        <w:tc>
          <w:tcPr>
            <w:tcW w:w="870" w:type="pct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351,3</w:t>
            </w:r>
          </w:p>
        </w:tc>
      </w:tr>
      <w:tr w:rsidR="004A0ECF" w:rsidRPr="0031336B" w:rsidTr="004A0ECF">
        <w:trPr>
          <w:trHeight w:val="20"/>
        </w:trPr>
        <w:tc>
          <w:tcPr>
            <w:tcW w:w="2278" w:type="pct"/>
            <w:noWrap/>
            <w:vAlign w:val="center"/>
          </w:tcPr>
          <w:p w:rsidR="004A0ECF" w:rsidRPr="00401306" w:rsidRDefault="004A0ECF" w:rsidP="004A0ECF">
            <w:pPr>
              <w:rPr>
                <w:rFonts w:eastAsia="Arial Unicode MS"/>
                <w:b/>
                <w:color w:val="000000" w:themeColor="text1"/>
                <w:sz w:val="28"/>
                <w:szCs w:val="28"/>
              </w:rPr>
            </w:pPr>
            <w:r w:rsidRPr="00401306">
              <w:rPr>
                <w:b/>
                <w:color w:val="000000" w:themeColor="text1"/>
                <w:sz w:val="28"/>
                <w:szCs w:val="28"/>
              </w:rPr>
              <w:t xml:space="preserve">ВСЕГО НЕНАЛОГОВЫХ ПЛАТЕЖЕЙ </w:t>
            </w:r>
          </w:p>
        </w:tc>
        <w:tc>
          <w:tcPr>
            <w:tcW w:w="1852" w:type="pct"/>
            <w:vAlign w:val="center"/>
          </w:tcPr>
          <w:p w:rsidR="004A0ECF" w:rsidRPr="00401306" w:rsidRDefault="004A0ECF" w:rsidP="004A0ECF">
            <w:pPr>
              <w:rPr>
                <w:rFonts w:eastAsia="Arial Unicode MS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70" w:type="pct"/>
            <w:noWrap/>
            <w:vAlign w:val="center"/>
          </w:tcPr>
          <w:p w:rsidR="004A0ECF" w:rsidRPr="00401306" w:rsidRDefault="004A0ECF" w:rsidP="004A0ECF">
            <w:pPr>
              <w:rPr>
                <w:rFonts w:eastAsia="Arial Unicode MS"/>
                <w:b/>
                <w:color w:val="000000" w:themeColor="text1"/>
                <w:sz w:val="28"/>
                <w:szCs w:val="28"/>
              </w:rPr>
            </w:pPr>
            <w:r w:rsidRPr="00401306">
              <w:rPr>
                <w:rFonts w:eastAsia="Arial Unicode MS"/>
                <w:b/>
                <w:color w:val="000000" w:themeColor="text1"/>
                <w:sz w:val="28"/>
                <w:szCs w:val="28"/>
              </w:rPr>
              <w:t>2511,7</w:t>
            </w:r>
          </w:p>
        </w:tc>
      </w:tr>
      <w:tr w:rsidR="004A0ECF" w:rsidRPr="0031336B" w:rsidTr="004A0ECF">
        <w:trPr>
          <w:trHeight w:val="20"/>
        </w:trPr>
        <w:tc>
          <w:tcPr>
            <w:tcW w:w="2278" w:type="pct"/>
            <w:noWrap/>
            <w:vAlign w:val="center"/>
          </w:tcPr>
          <w:p w:rsidR="004A0ECF" w:rsidRPr="00401306" w:rsidRDefault="004A0ECF" w:rsidP="004A0ECF">
            <w:pPr>
              <w:rPr>
                <w:rFonts w:eastAsia="Arial Unicode MS"/>
                <w:b/>
                <w:color w:val="000000" w:themeColor="text1"/>
                <w:sz w:val="28"/>
                <w:szCs w:val="28"/>
              </w:rPr>
            </w:pPr>
            <w:r w:rsidRPr="00401306">
              <w:rPr>
                <w:b/>
                <w:color w:val="000000" w:themeColor="text1"/>
                <w:sz w:val="28"/>
                <w:szCs w:val="28"/>
              </w:rPr>
              <w:t xml:space="preserve">ДОХОДЫ ОТ ИСПОЛЬЗОВАНИЯ ИМУЩЕСТВА, НАХОДЯЩЕГОСЯ В ГОСУДАРСТВЕННОЙ И  </w:t>
            </w:r>
            <w:r w:rsidRPr="00401306">
              <w:rPr>
                <w:b/>
                <w:color w:val="000000" w:themeColor="text1"/>
                <w:sz w:val="28"/>
                <w:szCs w:val="28"/>
              </w:rPr>
              <w:lastRenderedPageBreak/>
              <w:t>МУНИЦИПАЛЬНОЙ СОБСТВЕННОСТИ</w:t>
            </w:r>
          </w:p>
        </w:tc>
        <w:tc>
          <w:tcPr>
            <w:tcW w:w="1852" w:type="pct"/>
            <w:vAlign w:val="center"/>
          </w:tcPr>
          <w:p w:rsidR="004A0ECF" w:rsidRPr="00401306" w:rsidRDefault="004A0ECF" w:rsidP="004A0ECF">
            <w:pPr>
              <w:rPr>
                <w:rFonts w:eastAsia="Arial Unicode MS"/>
                <w:b/>
                <w:color w:val="000000" w:themeColor="text1"/>
                <w:sz w:val="28"/>
                <w:szCs w:val="28"/>
              </w:rPr>
            </w:pPr>
            <w:r w:rsidRPr="00401306">
              <w:rPr>
                <w:b/>
                <w:color w:val="000000" w:themeColor="text1"/>
                <w:sz w:val="28"/>
                <w:szCs w:val="28"/>
              </w:rPr>
              <w:lastRenderedPageBreak/>
              <w:t>000 1 11 00000 00 0000 000</w:t>
            </w:r>
          </w:p>
        </w:tc>
        <w:tc>
          <w:tcPr>
            <w:tcW w:w="870" w:type="pct"/>
            <w:noWrap/>
            <w:vAlign w:val="center"/>
          </w:tcPr>
          <w:p w:rsidR="004A0ECF" w:rsidRPr="00401306" w:rsidRDefault="004A0ECF" w:rsidP="004A0ECF">
            <w:pPr>
              <w:rPr>
                <w:rFonts w:eastAsia="Arial Unicode MS"/>
                <w:b/>
                <w:color w:val="000000" w:themeColor="text1"/>
                <w:sz w:val="28"/>
                <w:szCs w:val="28"/>
              </w:rPr>
            </w:pPr>
            <w:r w:rsidRPr="00401306">
              <w:rPr>
                <w:rFonts w:eastAsia="Arial Unicode MS"/>
                <w:b/>
                <w:color w:val="000000" w:themeColor="text1"/>
                <w:sz w:val="28"/>
                <w:szCs w:val="28"/>
              </w:rPr>
              <w:t>1162,4</w:t>
            </w:r>
          </w:p>
        </w:tc>
      </w:tr>
      <w:tr w:rsidR="004A0ECF" w:rsidRPr="0031336B" w:rsidTr="004A0ECF">
        <w:trPr>
          <w:trHeight w:val="20"/>
        </w:trPr>
        <w:tc>
          <w:tcPr>
            <w:tcW w:w="2278" w:type="pct"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52" w:type="pct"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000 1 11 05000 00 0000 120</w:t>
            </w:r>
          </w:p>
        </w:tc>
        <w:tc>
          <w:tcPr>
            <w:tcW w:w="870" w:type="pct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1162,4</w:t>
            </w:r>
          </w:p>
        </w:tc>
      </w:tr>
      <w:tr w:rsidR="004A0ECF" w:rsidRPr="0031336B" w:rsidTr="004A0ECF">
        <w:trPr>
          <w:trHeight w:val="20"/>
        </w:trPr>
        <w:tc>
          <w:tcPr>
            <w:tcW w:w="2278" w:type="pct"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участках</w:t>
            </w:r>
          </w:p>
        </w:tc>
        <w:tc>
          <w:tcPr>
            <w:tcW w:w="1852" w:type="pct"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061 111 05013 05 0000 120</w:t>
            </w:r>
          </w:p>
        </w:tc>
        <w:tc>
          <w:tcPr>
            <w:tcW w:w="870" w:type="pct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776,1</w:t>
            </w:r>
          </w:p>
        </w:tc>
      </w:tr>
      <w:tr w:rsidR="004A0ECF" w:rsidRPr="0031336B" w:rsidTr="004A0ECF">
        <w:trPr>
          <w:trHeight w:val="20"/>
        </w:trPr>
        <w:tc>
          <w:tcPr>
            <w:tcW w:w="2278" w:type="pct"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1852" w:type="pct"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061 1 11 05035 05 0000 120</w:t>
            </w:r>
          </w:p>
        </w:tc>
        <w:tc>
          <w:tcPr>
            <w:tcW w:w="870" w:type="pct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386,3</w:t>
            </w:r>
          </w:p>
        </w:tc>
      </w:tr>
      <w:tr w:rsidR="004A0ECF" w:rsidRPr="0031336B" w:rsidTr="004A0ECF">
        <w:trPr>
          <w:trHeight w:val="20"/>
        </w:trPr>
        <w:tc>
          <w:tcPr>
            <w:tcW w:w="2278" w:type="pct"/>
            <w:noWrap/>
            <w:vAlign w:val="center"/>
          </w:tcPr>
          <w:p w:rsidR="004A0ECF" w:rsidRPr="00401306" w:rsidRDefault="004A0ECF" w:rsidP="004A0ECF">
            <w:pPr>
              <w:rPr>
                <w:rFonts w:eastAsia="Arial Unicode MS"/>
                <w:b/>
                <w:color w:val="000000" w:themeColor="text1"/>
                <w:sz w:val="28"/>
                <w:szCs w:val="28"/>
              </w:rPr>
            </w:pPr>
            <w:r w:rsidRPr="00401306">
              <w:rPr>
                <w:b/>
                <w:color w:val="000000" w:themeColor="text1"/>
                <w:sz w:val="28"/>
                <w:szCs w:val="28"/>
              </w:rPr>
              <w:t xml:space="preserve">ПЛАТЕЖИ ПРИ ПОЛЬЗОВАНИИ </w:t>
            </w:r>
            <w:r w:rsidRPr="00401306">
              <w:rPr>
                <w:b/>
                <w:color w:val="000000" w:themeColor="text1"/>
                <w:sz w:val="28"/>
                <w:szCs w:val="28"/>
              </w:rPr>
              <w:lastRenderedPageBreak/>
              <w:t>ПРИРОДНЫМИ РЕСУРСАМИ</w:t>
            </w:r>
          </w:p>
        </w:tc>
        <w:tc>
          <w:tcPr>
            <w:tcW w:w="1852" w:type="pct"/>
            <w:vAlign w:val="center"/>
          </w:tcPr>
          <w:p w:rsidR="004A0ECF" w:rsidRPr="00401306" w:rsidRDefault="004A0ECF" w:rsidP="004A0ECF">
            <w:pPr>
              <w:rPr>
                <w:rFonts w:eastAsia="Arial Unicode MS"/>
                <w:b/>
                <w:color w:val="000000" w:themeColor="text1"/>
                <w:sz w:val="28"/>
                <w:szCs w:val="28"/>
              </w:rPr>
            </w:pPr>
            <w:r w:rsidRPr="00401306">
              <w:rPr>
                <w:b/>
                <w:color w:val="000000" w:themeColor="text1"/>
                <w:sz w:val="28"/>
                <w:szCs w:val="28"/>
              </w:rPr>
              <w:lastRenderedPageBreak/>
              <w:t>000 1 12 00000 00 0000 000</w:t>
            </w:r>
          </w:p>
        </w:tc>
        <w:tc>
          <w:tcPr>
            <w:tcW w:w="870" w:type="pct"/>
            <w:noWrap/>
            <w:vAlign w:val="center"/>
          </w:tcPr>
          <w:p w:rsidR="004A0ECF" w:rsidRPr="00401306" w:rsidRDefault="004A0ECF" w:rsidP="004A0ECF">
            <w:pPr>
              <w:rPr>
                <w:rFonts w:eastAsia="Arial Unicode MS"/>
                <w:b/>
                <w:color w:val="000000" w:themeColor="text1"/>
                <w:sz w:val="28"/>
                <w:szCs w:val="28"/>
              </w:rPr>
            </w:pPr>
            <w:r w:rsidRPr="00401306">
              <w:rPr>
                <w:rFonts w:eastAsia="Arial Unicode MS"/>
                <w:b/>
                <w:color w:val="000000" w:themeColor="text1"/>
                <w:sz w:val="28"/>
                <w:szCs w:val="28"/>
              </w:rPr>
              <w:t>88,5</w:t>
            </w:r>
          </w:p>
        </w:tc>
      </w:tr>
      <w:tr w:rsidR="004A0ECF" w:rsidRPr="0031336B" w:rsidTr="004A0ECF">
        <w:trPr>
          <w:trHeight w:val="20"/>
        </w:trPr>
        <w:tc>
          <w:tcPr>
            <w:tcW w:w="2278" w:type="pct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Плата за негативное воздействие на окружающую среду</w:t>
            </w:r>
          </w:p>
        </w:tc>
        <w:tc>
          <w:tcPr>
            <w:tcW w:w="1852" w:type="pct"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000 1 12 01000 01 0000 120</w:t>
            </w:r>
          </w:p>
        </w:tc>
        <w:tc>
          <w:tcPr>
            <w:tcW w:w="870" w:type="pct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88,5</w:t>
            </w:r>
          </w:p>
        </w:tc>
      </w:tr>
      <w:tr w:rsidR="004A0ECF" w:rsidRPr="0031336B" w:rsidTr="004A0ECF">
        <w:trPr>
          <w:trHeight w:val="20"/>
        </w:trPr>
        <w:tc>
          <w:tcPr>
            <w:tcW w:w="2278" w:type="pct"/>
            <w:noWrap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852" w:type="pct"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048 112 01010 01 0000 120</w:t>
            </w:r>
          </w:p>
        </w:tc>
        <w:tc>
          <w:tcPr>
            <w:tcW w:w="870" w:type="pct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26,6</w:t>
            </w:r>
          </w:p>
        </w:tc>
      </w:tr>
      <w:tr w:rsidR="004A0ECF" w:rsidRPr="0031336B" w:rsidTr="004A0ECF">
        <w:trPr>
          <w:trHeight w:val="20"/>
        </w:trPr>
        <w:tc>
          <w:tcPr>
            <w:tcW w:w="2278" w:type="pct"/>
            <w:noWrap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Плата за выбросы загрязняющих веществ в атмосферный воздух передвижными объектами</w:t>
            </w:r>
          </w:p>
        </w:tc>
        <w:tc>
          <w:tcPr>
            <w:tcW w:w="1852" w:type="pct"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048 112 01020 01 0000 120</w:t>
            </w:r>
          </w:p>
        </w:tc>
        <w:tc>
          <w:tcPr>
            <w:tcW w:w="870" w:type="pct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-</w:t>
            </w:r>
          </w:p>
        </w:tc>
      </w:tr>
      <w:tr w:rsidR="004A0ECF" w:rsidRPr="0031336B" w:rsidTr="004A0ECF">
        <w:trPr>
          <w:trHeight w:val="20"/>
        </w:trPr>
        <w:tc>
          <w:tcPr>
            <w:tcW w:w="2278" w:type="pct"/>
            <w:noWrap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Плата за размещение отходов производства и потребления</w:t>
            </w:r>
          </w:p>
        </w:tc>
        <w:tc>
          <w:tcPr>
            <w:tcW w:w="1852" w:type="pct"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048 112 01041 01 0000 120</w:t>
            </w:r>
          </w:p>
        </w:tc>
        <w:tc>
          <w:tcPr>
            <w:tcW w:w="870" w:type="pct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49,1</w:t>
            </w:r>
          </w:p>
        </w:tc>
      </w:tr>
      <w:tr w:rsidR="004A0ECF" w:rsidRPr="0031336B" w:rsidTr="004A0ECF">
        <w:trPr>
          <w:trHeight w:val="20"/>
        </w:trPr>
        <w:tc>
          <w:tcPr>
            <w:tcW w:w="2278" w:type="pct"/>
            <w:noWrap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Плата за размещение твердых коммунальных отходов</w:t>
            </w:r>
          </w:p>
        </w:tc>
        <w:tc>
          <w:tcPr>
            <w:tcW w:w="1852" w:type="pct"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048 112 01042 01 0000 120</w:t>
            </w:r>
          </w:p>
        </w:tc>
        <w:tc>
          <w:tcPr>
            <w:tcW w:w="870" w:type="pct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0,4</w:t>
            </w:r>
          </w:p>
        </w:tc>
      </w:tr>
      <w:tr w:rsidR="004A0ECF" w:rsidRPr="0031336B" w:rsidTr="004A0ECF">
        <w:trPr>
          <w:trHeight w:val="20"/>
        </w:trPr>
        <w:tc>
          <w:tcPr>
            <w:tcW w:w="2278" w:type="pct"/>
            <w:noWrap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Плата за выбросы загрязняющих веществ, образующихся при сжигании на факельных установках</w:t>
            </w:r>
          </w:p>
        </w:tc>
        <w:tc>
          <w:tcPr>
            <w:tcW w:w="1852" w:type="pct"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048 112 01070 01 0000 120</w:t>
            </w:r>
          </w:p>
        </w:tc>
        <w:tc>
          <w:tcPr>
            <w:tcW w:w="870" w:type="pct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12,4</w:t>
            </w:r>
          </w:p>
        </w:tc>
      </w:tr>
      <w:tr w:rsidR="004A0ECF" w:rsidRPr="0031336B" w:rsidTr="004A0ECF">
        <w:trPr>
          <w:trHeight w:val="20"/>
        </w:trPr>
        <w:tc>
          <w:tcPr>
            <w:tcW w:w="2278" w:type="pct"/>
            <w:noWrap/>
            <w:vAlign w:val="center"/>
          </w:tcPr>
          <w:p w:rsidR="004A0ECF" w:rsidRPr="00401306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  <w:r w:rsidRPr="00401306">
              <w:rPr>
                <w:b/>
                <w:color w:val="000000" w:themeColor="text1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1852" w:type="pct"/>
            <w:vAlign w:val="center"/>
          </w:tcPr>
          <w:p w:rsidR="004A0ECF" w:rsidRPr="00401306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  <w:r w:rsidRPr="00401306">
              <w:rPr>
                <w:b/>
                <w:color w:val="000000" w:themeColor="text1"/>
                <w:sz w:val="28"/>
                <w:szCs w:val="28"/>
              </w:rPr>
              <w:t>000 114 00000 00 0000 000</w:t>
            </w:r>
          </w:p>
        </w:tc>
        <w:tc>
          <w:tcPr>
            <w:tcW w:w="870" w:type="pct"/>
            <w:noWrap/>
            <w:vAlign w:val="center"/>
          </w:tcPr>
          <w:p w:rsidR="004A0ECF" w:rsidRPr="00401306" w:rsidRDefault="004A0ECF" w:rsidP="004A0ECF">
            <w:pPr>
              <w:rPr>
                <w:rFonts w:eastAsia="Arial Unicode MS"/>
                <w:b/>
                <w:color w:val="000000" w:themeColor="text1"/>
                <w:sz w:val="28"/>
                <w:szCs w:val="28"/>
              </w:rPr>
            </w:pPr>
            <w:r w:rsidRPr="00401306">
              <w:rPr>
                <w:rFonts w:eastAsia="Arial Unicode MS"/>
                <w:b/>
                <w:color w:val="000000" w:themeColor="text1"/>
                <w:sz w:val="28"/>
                <w:szCs w:val="28"/>
              </w:rPr>
              <w:t>699,3</w:t>
            </w:r>
          </w:p>
        </w:tc>
      </w:tr>
      <w:tr w:rsidR="004A0ECF" w:rsidRPr="0031336B" w:rsidTr="004A0ECF">
        <w:trPr>
          <w:trHeight w:val="20"/>
        </w:trPr>
        <w:tc>
          <w:tcPr>
            <w:tcW w:w="2278" w:type="pct"/>
            <w:noWrap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1852" w:type="pct"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000 114 06000 00 0000 430</w:t>
            </w:r>
          </w:p>
        </w:tc>
        <w:tc>
          <w:tcPr>
            <w:tcW w:w="870" w:type="pct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699,3</w:t>
            </w:r>
          </w:p>
        </w:tc>
      </w:tr>
      <w:tr w:rsidR="004A0ECF" w:rsidRPr="0031336B" w:rsidTr="004A0ECF">
        <w:trPr>
          <w:trHeight w:val="20"/>
        </w:trPr>
        <w:tc>
          <w:tcPr>
            <w:tcW w:w="2278" w:type="pct"/>
            <w:noWrap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</w:t>
            </w:r>
            <w:r w:rsidRPr="0031336B">
              <w:rPr>
                <w:color w:val="000000" w:themeColor="text1"/>
                <w:sz w:val="28"/>
                <w:szCs w:val="28"/>
              </w:rPr>
              <w:lastRenderedPageBreak/>
              <w:t>сельских поселений и межселенных территорий муниципальных районов</w:t>
            </w:r>
          </w:p>
        </w:tc>
        <w:tc>
          <w:tcPr>
            <w:tcW w:w="1852" w:type="pct"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lastRenderedPageBreak/>
              <w:t>061 114 06013 05 0000 430</w:t>
            </w:r>
          </w:p>
        </w:tc>
        <w:tc>
          <w:tcPr>
            <w:tcW w:w="870" w:type="pct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699,3</w:t>
            </w:r>
          </w:p>
        </w:tc>
      </w:tr>
      <w:tr w:rsidR="004A0ECF" w:rsidRPr="0031336B" w:rsidTr="004A0ECF">
        <w:trPr>
          <w:trHeight w:val="20"/>
        </w:trPr>
        <w:tc>
          <w:tcPr>
            <w:tcW w:w="2278" w:type="pct"/>
            <w:noWrap/>
            <w:vAlign w:val="center"/>
          </w:tcPr>
          <w:p w:rsidR="004A0ECF" w:rsidRPr="00401306" w:rsidRDefault="004A0ECF" w:rsidP="004A0ECF">
            <w:pPr>
              <w:rPr>
                <w:rFonts w:eastAsia="Arial Unicode MS"/>
                <w:b/>
                <w:color w:val="000000" w:themeColor="text1"/>
                <w:sz w:val="28"/>
                <w:szCs w:val="28"/>
              </w:rPr>
            </w:pPr>
            <w:r w:rsidRPr="00401306">
              <w:rPr>
                <w:b/>
                <w:color w:val="000000" w:themeColor="text1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852" w:type="pct"/>
            <w:vAlign w:val="center"/>
          </w:tcPr>
          <w:p w:rsidR="004A0ECF" w:rsidRPr="00401306" w:rsidRDefault="004A0ECF" w:rsidP="004A0ECF">
            <w:pPr>
              <w:rPr>
                <w:rFonts w:eastAsia="Arial Unicode MS"/>
                <w:b/>
                <w:color w:val="000000" w:themeColor="text1"/>
                <w:sz w:val="28"/>
                <w:szCs w:val="28"/>
              </w:rPr>
            </w:pPr>
            <w:r w:rsidRPr="00401306">
              <w:rPr>
                <w:b/>
                <w:color w:val="000000" w:themeColor="text1"/>
                <w:sz w:val="28"/>
                <w:szCs w:val="28"/>
              </w:rPr>
              <w:t>000 116 00000 00 0000 000</w:t>
            </w:r>
          </w:p>
        </w:tc>
        <w:tc>
          <w:tcPr>
            <w:tcW w:w="870" w:type="pct"/>
            <w:noWrap/>
            <w:vAlign w:val="center"/>
          </w:tcPr>
          <w:p w:rsidR="004A0ECF" w:rsidRPr="00401306" w:rsidRDefault="004A0ECF" w:rsidP="004A0ECF">
            <w:pPr>
              <w:rPr>
                <w:rFonts w:eastAsia="Arial Unicode MS"/>
                <w:b/>
                <w:color w:val="000000" w:themeColor="text1"/>
                <w:sz w:val="28"/>
                <w:szCs w:val="28"/>
              </w:rPr>
            </w:pPr>
            <w:r w:rsidRPr="00401306">
              <w:rPr>
                <w:rFonts w:eastAsia="Arial Unicode MS"/>
                <w:b/>
                <w:color w:val="000000" w:themeColor="text1"/>
                <w:sz w:val="28"/>
                <w:szCs w:val="28"/>
              </w:rPr>
              <w:t>561,5</w:t>
            </w:r>
          </w:p>
        </w:tc>
      </w:tr>
      <w:tr w:rsidR="004A0ECF" w:rsidRPr="0031336B" w:rsidTr="004A0ECF">
        <w:trPr>
          <w:trHeight w:val="20"/>
        </w:trPr>
        <w:tc>
          <w:tcPr>
            <w:tcW w:w="2278" w:type="pct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Денежные взыскания(штрафы)за нарушения законодательства о налогах и сборах</w:t>
            </w:r>
          </w:p>
        </w:tc>
        <w:tc>
          <w:tcPr>
            <w:tcW w:w="1852" w:type="pct"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000 1 16 03000 00 0000 140</w:t>
            </w:r>
          </w:p>
        </w:tc>
        <w:tc>
          <w:tcPr>
            <w:tcW w:w="870" w:type="pct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1,3</w:t>
            </w:r>
          </w:p>
        </w:tc>
      </w:tr>
      <w:tr w:rsidR="004A0ECF" w:rsidRPr="0031336B" w:rsidTr="004A0ECF">
        <w:trPr>
          <w:trHeight w:val="20"/>
        </w:trPr>
        <w:tc>
          <w:tcPr>
            <w:tcW w:w="2278" w:type="pct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Денежные взыскания (штрафы) за нарушение законодательства о налогах и сборах, предусмотренные статьями 116, 118, пунктом 2 статьи 119, статьей 1191, пунктами 1 и 2 статьи 120, статьями 125, 126, 128, 129, 1291,  статьями 1294, 132, 133, 134, 135, 1351 и 1352 Налогового кодекса Российской Федерации, а также штрафы, взыскание которых осуществляется на основании ранее действовавшей статьи 117 Налогового кодекса Российской Федерации</w:t>
            </w:r>
          </w:p>
        </w:tc>
        <w:tc>
          <w:tcPr>
            <w:tcW w:w="1852" w:type="pct"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182 1 16 03010 01 0000 140</w:t>
            </w:r>
          </w:p>
        </w:tc>
        <w:tc>
          <w:tcPr>
            <w:tcW w:w="870" w:type="pct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1,3</w:t>
            </w:r>
          </w:p>
        </w:tc>
      </w:tr>
      <w:tr w:rsidR="004A0ECF" w:rsidRPr="0031336B" w:rsidTr="004A0ECF">
        <w:trPr>
          <w:trHeight w:val="20"/>
        </w:trPr>
        <w:tc>
          <w:tcPr>
            <w:tcW w:w="2278" w:type="pct"/>
            <w:noWrap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спиртосодержащей продукции</w:t>
            </w:r>
          </w:p>
        </w:tc>
        <w:tc>
          <w:tcPr>
            <w:tcW w:w="1852" w:type="pct"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000 116 08000 01 0000 140</w:t>
            </w:r>
          </w:p>
        </w:tc>
        <w:tc>
          <w:tcPr>
            <w:tcW w:w="870" w:type="pct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218,5</w:t>
            </w:r>
          </w:p>
        </w:tc>
      </w:tr>
      <w:tr w:rsidR="004A0ECF" w:rsidRPr="0031336B" w:rsidTr="004A0ECF">
        <w:trPr>
          <w:trHeight w:val="20"/>
        </w:trPr>
        <w:tc>
          <w:tcPr>
            <w:tcW w:w="2278" w:type="pct"/>
            <w:noWrap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 xml:space="preserve">Денежные взыскания (штрафы) за административные правонарушения в области государственного регулирования производства и оборота </w:t>
            </w:r>
            <w:r w:rsidRPr="0031336B">
              <w:rPr>
                <w:color w:val="000000" w:themeColor="text1"/>
                <w:sz w:val="28"/>
                <w:szCs w:val="28"/>
              </w:rPr>
              <w:lastRenderedPageBreak/>
              <w:t>этилового спирта, спиртосодержащей продукции</w:t>
            </w:r>
          </w:p>
        </w:tc>
        <w:tc>
          <w:tcPr>
            <w:tcW w:w="1852" w:type="pct"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lastRenderedPageBreak/>
              <w:t>188 116 08010 01 0000 140</w:t>
            </w:r>
          </w:p>
        </w:tc>
        <w:tc>
          <w:tcPr>
            <w:tcW w:w="870" w:type="pct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218,5</w:t>
            </w:r>
          </w:p>
        </w:tc>
      </w:tr>
      <w:tr w:rsidR="004A0ECF" w:rsidRPr="0031336B" w:rsidTr="004A0ECF">
        <w:trPr>
          <w:trHeight w:val="20"/>
        </w:trPr>
        <w:tc>
          <w:tcPr>
            <w:tcW w:w="2278" w:type="pct"/>
            <w:noWrap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Денежные взыскания (штрафы) за нарушение законодательства  РФ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1852" w:type="pct"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000 116 25000 00 0000 140</w:t>
            </w:r>
          </w:p>
        </w:tc>
        <w:tc>
          <w:tcPr>
            <w:tcW w:w="870" w:type="pct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50,0</w:t>
            </w:r>
          </w:p>
        </w:tc>
      </w:tr>
      <w:tr w:rsidR="004A0ECF" w:rsidRPr="0031336B" w:rsidTr="004A0ECF">
        <w:trPr>
          <w:trHeight w:val="20"/>
        </w:trPr>
        <w:tc>
          <w:tcPr>
            <w:tcW w:w="2278" w:type="pct"/>
            <w:noWrap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Денежные взыскания (штрафы) за нарушение законодательства Российской Федерации о недрах</w:t>
            </w:r>
          </w:p>
        </w:tc>
        <w:tc>
          <w:tcPr>
            <w:tcW w:w="1852" w:type="pct"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000 116 25010 01 0000 140</w:t>
            </w:r>
          </w:p>
        </w:tc>
        <w:tc>
          <w:tcPr>
            <w:tcW w:w="870" w:type="pct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20,0</w:t>
            </w:r>
          </w:p>
        </w:tc>
      </w:tr>
      <w:tr w:rsidR="004A0ECF" w:rsidRPr="0031336B" w:rsidTr="004A0ECF">
        <w:trPr>
          <w:trHeight w:val="20"/>
        </w:trPr>
        <w:tc>
          <w:tcPr>
            <w:tcW w:w="2278" w:type="pct"/>
            <w:noWrap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Доходы, администрируемые Федеральной службой по надзору в сфере природопользования</w:t>
            </w:r>
          </w:p>
        </w:tc>
        <w:tc>
          <w:tcPr>
            <w:tcW w:w="1852" w:type="pct"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048116 25010 01 0000 140</w:t>
            </w:r>
          </w:p>
        </w:tc>
        <w:tc>
          <w:tcPr>
            <w:tcW w:w="870" w:type="pct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20,0</w:t>
            </w:r>
          </w:p>
        </w:tc>
      </w:tr>
      <w:tr w:rsidR="004A0ECF" w:rsidRPr="0031336B" w:rsidTr="004A0ECF">
        <w:trPr>
          <w:trHeight w:val="20"/>
        </w:trPr>
        <w:tc>
          <w:tcPr>
            <w:tcW w:w="2278" w:type="pct"/>
            <w:noWrap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Доходы, администрируемые Федеральной службой по надзору в сфере природопользования</w:t>
            </w:r>
          </w:p>
        </w:tc>
        <w:tc>
          <w:tcPr>
            <w:tcW w:w="1852" w:type="pct"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048 116 25050 01 0000 140</w:t>
            </w:r>
          </w:p>
        </w:tc>
        <w:tc>
          <w:tcPr>
            <w:tcW w:w="870" w:type="pct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20,0</w:t>
            </w:r>
          </w:p>
        </w:tc>
      </w:tr>
      <w:tr w:rsidR="004A0ECF" w:rsidRPr="0031336B" w:rsidTr="004A0ECF">
        <w:trPr>
          <w:trHeight w:val="20"/>
        </w:trPr>
        <w:tc>
          <w:tcPr>
            <w:tcW w:w="2278" w:type="pct"/>
            <w:noWrap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Доходы, администрируемые Федеральной службой по надзору в сфере защиты прав потребителей и благополучия человека</w:t>
            </w:r>
          </w:p>
        </w:tc>
        <w:tc>
          <w:tcPr>
            <w:tcW w:w="1852" w:type="pct"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141 11625050 01 0000 140</w:t>
            </w:r>
          </w:p>
        </w:tc>
        <w:tc>
          <w:tcPr>
            <w:tcW w:w="870" w:type="pct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10,0</w:t>
            </w:r>
          </w:p>
        </w:tc>
      </w:tr>
      <w:tr w:rsidR="004A0ECF" w:rsidRPr="0031336B" w:rsidTr="004A0ECF">
        <w:trPr>
          <w:trHeight w:val="20"/>
        </w:trPr>
        <w:tc>
          <w:tcPr>
            <w:tcW w:w="2278" w:type="pct"/>
            <w:noWrap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Денежные взыскания (штрафы) за нарушение законодательства в области обеспечения санитарно-</w:t>
            </w:r>
            <w:r w:rsidRPr="0031336B">
              <w:rPr>
                <w:color w:val="000000" w:themeColor="text1"/>
                <w:sz w:val="28"/>
                <w:szCs w:val="28"/>
              </w:rPr>
              <w:lastRenderedPageBreak/>
              <w:t>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852" w:type="pct"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lastRenderedPageBreak/>
              <w:t>000 116 28000 01 0000 140</w:t>
            </w:r>
          </w:p>
        </w:tc>
        <w:tc>
          <w:tcPr>
            <w:tcW w:w="870" w:type="pct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76,5</w:t>
            </w:r>
          </w:p>
        </w:tc>
      </w:tr>
      <w:tr w:rsidR="004A0ECF" w:rsidRPr="0031336B" w:rsidTr="004A0ECF">
        <w:trPr>
          <w:trHeight w:val="20"/>
        </w:trPr>
        <w:tc>
          <w:tcPr>
            <w:tcW w:w="2278" w:type="pct"/>
            <w:noWrap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Доходы, администрируемые Федеральной службой по надзору в сфере защиты прав потребителей и благополучия человека</w:t>
            </w:r>
          </w:p>
        </w:tc>
        <w:tc>
          <w:tcPr>
            <w:tcW w:w="1852" w:type="pct"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141 116 28000 01 0000 140</w:t>
            </w:r>
          </w:p>
        </w:tc>
        <w:tc>
          <w:tcPr>
            <w:tcW w:w="870" w:type="pct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76,5</w:t>
            </w:r>
          </w:p>
        </w:tc>
      </w:tr>
      <w:tr w:rsidR="004A0ECF" w:rsidRPr="0031336B" w:rsidTr="004A0ECF">
        <w:trPr>
          <w:trHeight w:val="20"/>
        </w:trPr>
        <w:tc>
          <w:tcPr>
            <w:tcW w:w="2278" w:type="pct"/>
            <w:noWrap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</w:t>
            </w:r>
          </w:p>
        </w:tc>
        <w:tc>
          <w:tcPr>
            <w:tcW w:w="1852" w:type="pct"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000 116 43000 01 0000 140</w:t>
            </w:r>
          </w:p>
        </w:tc>
        <w:tc>
          <w:tcPr>
            <w:tcW w:w="870" w:type="pct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7,1</w:t>
            </w:r>
          </w:p>
        </w:tc>
      </w:tr>
      <w:tr w:rsidR="004A0ECF" w:rsidRPr="0031336B" w:rsidTr="004A0ECF">
        <w:trPr>
          <w:trHeight w:val="20"/>
        </w:trPr>
        <w:tc>
          <w:tcPr>
            <w:tcW w:w="2278" w:type="pct"/>
            <w:noWrap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Денежные взыскания (штрафы) за нарушение законодательства РФ об административных правонарушениях</w:t>
            </w:r>
          </w:p>
        </w:tc>
        <w:tc>
          <w:tcPr>
            <w:tcW w:w="1852" w:type="pct"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188 116 43000 01 0000 140</w:t>
            </w:r>
          </w:p>
        </w:tc>
        <w:tc>
          <w:tcPr>
            <w:tcW w:w="870" w:type="pct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5,1</w:t>
            </w:r>
          </w:p>
        </w:tc>
      </w:tr>
      <w:tr w:rsidR="004A0ECF" w:rsidRPr="0031336B" w:rsidTr="004A0ECF">
        <w:trPr>
          <w:trHeight w:val="20"/>
        </w:trPr>
        <w:tc>
          <w:tcPr>
            <w:tcW w:w="2278" w:type="pct"/>
            <w:noWrap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Денежные взыскания (штрафы) за нарушение законодательства РФ об административных правонарушениях, предусмотренные статьей 20.25 Кодекса Российской Федерации</w:t>
            </w:r>
          </w:p>
        </w:tc>
        <w:tc>
          <w:tcPr>
            <w:tcW w:w="1852" w:type="pct"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076 116 43000 01 0000 140</w:t>
            </w:r>
          </w:p>
        </w:tc>
        <w:tc>
          <w:tcPr>
            <w:tcW w:w="870" w:type="pct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2,0</w:t>
            </w:r>
          </w:p>
        </w:tc>
      </w:tr>
      <w:tr w:rsidR="004A0ECF" w:rsidRPr="0031336B" w:rsidTr="004A0ECF">
        <w:trPr>
          <w:trHeight w:val="20"/>
        </w:trPr>
        <w:tc>
          <w:tcPr>
            <w:tcW w:w="2278" w:type="pct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Прочие поступления от денежных взысканий(штрафов) и иных сумм в возмещение ущерба</w:t>
            </w:r>
          </w:p>
        </w:tc>
        <w:tc>
          <w:tcPr>
            <w:tcW w:w="1852" w:type="pct"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000 1 16 90000 00 0000 140</w:t>
            </w:r>
          </w:p>
        </w:tc>
        <w:tc>
          <w:tcPr>
            <w:tcW w:w="870" w:type="pct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208,1</w:t>
            </w:r>
          </w:p>
        </w:tc>
      </w:tr>
      <w:tr w:rsidR="004A0ECF" w:rsidRPr="0031336B" w:rsidTr="004A0ECF">
        <w:trPr>
          <w:trHeight w:val="20"/>
        </w:trPr>
        <w:tc>
          <w:tcPr>
            <w:tcW w:w="2278" w:type="pct"/>
            <w:noWrap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852" w:type="pct"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000 116 90050 05 0000 140</w:t>
            </w:r>
          </w:p>
        </w:tc>
        <w:tc>
          <w:tcPr>
            <w:tcW w:w="870" w:type="pct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208,1</w:t>
            </w:r>
          </w:p>
        </w:tc>
      </w:tr>
      <w:tr w:rsidR="004A0ECF" w:rsidRPr="0031336B" w:rsidTr="004A0ECF">
        <w:trPr>
          <w:trHeight w:val="20"/>
        </w:trPr>
        <w:tc>
          <w:tcPr>
            <w:tcW w:w="2278" w:type="pct"/>
            <w:noWrap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lastRenderedPageBreak/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852" w:type="pct"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008 116 90050 05 0000 140</w:t>
            </w:r>
          </w:p>
        </w:tc>
        <w:tc>
          <w:tcPr>
            <w:tcW w:w="870" w:type="pct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6,0</w:t>
            </w:r>
          </w:p>
        </w:tc>
      </w:tr>
      <w:tr w:rsidR="004A0ECF" w:rsidRPr="0031336B" w:rsidTr="004A0ECF">
        <w:trPr>
          <w:trHeight w:val="20"/>
        </w:trPr>
        <w:tc>
          <w:tcPr>
            <w:tcW w:w="2278" w:type="pct"/>
            <w:noWrap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852" w:type="pct"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 xml:space="preserve">010 116 90050 05 0000 140 </w:t>
            </w:r>
          </w:p>
        </w:tc>
        <w:tc>
          <w:tcPr>
            <w:tcW w:w="870" w:type="pct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20,1</w:t>
            </w:r>
          </w:p>
        </w:tc>
      </w:tr>
      <w:tr w:rsidR="004A0ECF" w:rsidRPr="0031336B" w:rsidTr="004A0ECF">
        <w:trPr>
          <w:trHeight w:val="20"/>
        </w:trPr>
        <w:tc>
          <w:tcPr>
            <w:tcW w:w="2278" w:type="pct"/>
            <w:noWrap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852" w:type="pct"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061 116 90050 05 0000 140</w:t>
            </w:r>
          </w:p>
        </w:tc>
        <w:tc>
          <w:tcPr>
            <w:tcW w:w="870" w:type="pct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16,5</w:t>
            </w:r>
          </w:p>
        </w:tc>
      </w:tr>
      <w:tr w:rsidR="004A0ECF" w:rsidRPr="0031336B" w:rsidTr="004A0ECF">
        <w:trPr>
          <w:trHeight w:val="20"/>
        </w:trPr>
        <w:tc>
          <w:tcPr>
            <w:tcW w:w="2278" w:type="pct"/>
            <w:noWrap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852" w:type="pct"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076 116 90050 05 0000 140</w:t>
            </w:r>
          </w:p>
        </w:tc>
        <w:tc>
          <w:tcPr>
            <w:tcW w:w="870" w:type="pct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103,1</w:t>
            </w:r>
          </w:p>
        </w:tc>
      </w:tr>
      <w:tr w:rsidR="004A0ECF" w:rsidRPr="0031336B" w:rsidTr="004A0ECF">
        <w:trPr>
          <w:trHeight w:val="20"/>
        </w:trPr>
        <w:tc>
          <w:tcPr>
            <w:tcW w:w="2278" w:type="pct"/>
            <w:noWrap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852" w:type="pct"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141 116 90050 05 0000 140</w:t>
            </w:r>
          </w:p>
        </w:tc>
        <w:tc>
          <w:tcPr>
            <w:tcW w:w="870" w:type="pct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4,0</w:t>
            </w:r>
          </w:p>
        </w:tc>
      </w:tr>
      <w:tr w:rsidR="004A0ECF" w:rsidRPr="0031336B" w:rsidTr="004A0ECF">
        <w:trPr>
          <w:trHeight w:val="20"/>
        </w:trPr>
        <w:tc>
          <w:tcPr>
            <w:tcW w:w="2278" w:type="pct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852" w:type="pct"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188 1 16 90050 05 0000 140</w:t>
            </w:r>
          </w:p>
        </w:tc>
        <w:tc>
          <w:tcPr>
            <w:tcW w:w="870" w:type="pct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58,4</w:t>
            </w:r>
          </w:p>
        </w:tc>
      </w:tr>
      <w:tr w:rsidR="004A0ECF" w:rsidRPr="0031336B" w:rsidTr="004A0ECF">
        <w:trPr>
          <w:trHeight w:val="20"/>
        </w:trPr>
        <w:tc>
          <w:tcPr>
            <w:tcW w:w="2278" w:type="pct"/>
            <w:noWrap/>
            <w:vAlign w:val="center"/>
          </w:tcPr>
          <w:p w:rsidR="004A0ECF" w:rsidRPr="00401306" w:rsidRDefault="004A0ECF" w:rsidP="004A0ECF">
            <w:pPr>
              <w:rPr>
                <w:rFonts w:eastAsia="Arial Unicode MS"/>
                <w:b/>
                <w:color w:val="000000" w:themeColor="text1"/>
                <w:sz w:val="28"/>
                <w:szCs w:val="28"/>
              </w:rPr>
            </w:pPr>
            <w:r w:rsidRPr="00401306">
              <w:rPr>
                <w:b/>
                <w:color w:val="000000" w:themeColor="text1"/>
                <w:sz w:val="28"/>
                <w:szCs w:val="28"/>
              </w:rPr>
              <w:t>ИТОГО ДОХОДОВ</w:t>
            </w:r>
          </w:p>
        </w:tc>
        <w:tc>
          <w:tcPr>
            <w:tcW w:w="1852" w:type="pct"/>
            <w:vAlign w:val="center"/>
          </w:tcPr>
          <w:p w:rsidR="004A0ECF" w:rsidRPr="00401306" w:rsidRDefault="004A0ECF" w:rsidP="004A0ECF">
            <w:pPr>
              <w:rPr>
                <w:rFonts w:eastAsia="Arial Unicode MS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70" w:type="pct"/>
            <w:noWrap/>
            <w:vAlign w:val="center"/>
          </w:tcPr>
          <w:p w:rsidR="004A0ECF" w:rsidRPr="00401306" w:rsidRDefault="004A0ECF" w:rsidP="004A0ECF">
            <w:pPr>
              <w:rPr>
                <w:rFonts w:eastAsia="Arial Unicode MS"/>
                <w:b/>
                <w:color w:val="000000" w:themeColor="text1"/>
                <w:sz w:val="28"/>
                <w:szCs w:val="28"/>
              </w:rPr>
            </w:pPr>
            <w:r w:rsidRPr="00401306">
              <w:rPr>
                <w:rFonts w:eastAsia="Arial Unicode MS"/>
                <w:b/>
                <w:color w:val="000000" w:themeColor="text1"/>
                <w:sz w:val="28"/>
                <w:szCs w:val="28"/>
              </w:rPr>
              <w:t>25467,0</w:t>
            </w:r>
          </w:p>
        </w:tc>
      </w:tr>
      <w:tr w:rsidR="004A0ECF" w:rsidRPr="0031336B" w:rsidTr="004A0ECF">
        <w:trPr>
          <w:trHeight w:val="20"/>
        </w:trPr>
        <w:tc>
          <w:tcPr>
            <w:tcW w:w="2278" w:type="pct"/>
            <w:noWrap/>
            <w:vAlign w:val="center"/>
          </w:tcPr>
          <w:p w:rsidR="004A0ECF" w:rsidRPr="00401306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  <w:r w:rsidRPr="00401306">
              <w:rPr>
                <w:b/>
                <w:color w:val="000000" w:themeColor="text1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852" w:type="pct"/>
            <w:vAlign w:val="center"/>
          </w:tcPr>
          <w:p w:rsidR="004A0ECF" w:rsidRPr="00401306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  <w:r w:rsidRPr="00401306">
              <w:rPr>
                <w:b/>
                <w:color w:val="000000" w:themeColor="text1"/>
                <w:sz w:val="28"/>
                <w:szCs w:val="28"/>
              </w:rPr>
              <w:t>000 2 00 00000 00 0000 000</w:t>
            </w:r>
          </w:p>
        </w:tc>
        <w:tc>
          <w:tcPr>
            <w:tcW w:w="870" w:type="pct"/>
            <w:noWrap/>
            <w:vAlign w:val="center"/>
          </w:tcPr>
          <w:p w:rsidR="004A0ECF" w:rsidRPr="00401306" w:rsidRDefault="004A0ECF" w:rsidP="004A0ECF">
            <w:pPr>
              <w:rPr>
                <w:rFonts w:eastAsia="Arial Unicode MS"/>
                <w:b/>
                <w:color w:val="000000" w:themeColor="text1"/>
                <w:sz w:val="28"/>
                <w:szCs w:val="28"/>
              </w:rPr>
            </w:pPr>
            <w:r w:rsidRPr="00401306">
              <w:rPr>
                <w:rFonts w:eastAsia="Arial Unicode MS"/>
                <w:b/>
                <w:color w:val="000000" w:themeColor="text1"/>
                <w:sz w:val="28"/>
                <w:szCs w:val="28"/>
              </w:rPr>
              <w:t>85782,6</w:t>
            </w:r>
          </w:p>
        </w:tc>
      </w:tr>
      <w:tr w:rsidR="004A0ECF" w:rsidRPr="0031336B" w:rsidTr="004A0ECF">
        <w:trPr>
          <w:trHeight w:val="20"/>
        </w:trPr>
        <w:tc>
          <w:tcPr>
            <w:tcW w:w="2278" w:type="pct"/>
            <w:noWrap/>
            <w:vAlign w:val="center"/>
          </w:tcPr>
          <w:p w:rsidR="004A0ECF" w:rsidRPr="00401306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  <w:r w:rsidRPr="00401306">
              <w:rPr>
                <w:b/>
                <w:color w:val="000000" w:themeColor="text1"/>
                <w:sz w:val="28"/>
                <w:szCs w:val="28"/>
              </w:rPr>
              <w:lastRenderedPageBreak/>
              <w:t>Безвозмездные поступления от других бюджетов бюджетной системы Российской Федерации в том числе:</w:t>
            </w:r>
          </w:p>
        </w:tc>
        <w:tc>
          <w:tcPr>
            <w:tcW w:w="1852" w:type="pct"/>
            <w:vAlign w:val="center"/>
          </w:tcPr>
          <w:p w:rsidR="004A0ECF" w:rsidRPr="00401306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  <w:r w:rsidRPr="00401306">
              <w:rPr>
                <w:b/>
                <w:color w:val="000000" w:themeColor="text1"/>
                <w:sz w:val="28"/>
                <w:szCs w:val="28"/>
              </w:rPr>
              <w:t>000 2 02 00000 00 0000 000</w:t>
            </w:r>
          </w:p>
        </w:tc>
        <w:tc>
          <w:tcPr>
            <w:tcW w:w="870" w:type="pct"/>
            <w:noWrap/>
            <w:vAlign w:val="center"/>
          </w:tcPr>
          <w:p w:rsidR="004A0ECF" w:rsidRPr="00401306" w:rsidRDefault="004A0ECF" w:rsidP="004A0ECF">
            <w:pPr>
              <w:rPr>
                <w:rFonts w:eastAsia="Arial Unicode MS"/>
                <w:b/>
                <w:color w:val="000000" w:themeColor="text1"/>
                <w:sz w:val="28"/>
                <w:szCs w:val="28"/>
              </w:rPr>
            </w:pPr>
            <w:r w:rsidRPr="00401306">
              <w:rPr>
                <w:rFonts w:eastAsia="Arial Unicode MS"/>
                <w:b/>
                <w:color w:val="000000" w:themeColor="text1"/>
                <w:sz w:val="28"/>
                <w:szCs w:val="28"/>
              </w:rPr>
              <w:t>85854,9</w:t>
            </w:r>
          </w:p>
        </w:tc>
      </w:tr>
      <w:tr w:rsidR="004A0ECF" w:rsidRPr="0031336B" w:rsidTr="004A0ECF">
        <w:trPr>
          <w:trHeight w:val="20"/>
        </w:trPr>
        <w:tc>
          <w:tcPr>
            <w:tcW w:w="2278" w:type="pct"/>
            <w:noWrap/>
            <w:vAlign w:val="center"/>
          </w:tcPr>
          <w:p w:rsidR="004A0ECF" w:rsidRPr="00401306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  <w:r w:rsidRPr="00401306">
              <w:rPr>
                <w:b/>
                <w:color w:val="000000" w:themeColor="text1"/>
                <w:sz w:val="28"/>
                <w:szCs w:val="28"/>
              </w:rPr>
              <w:t>Дотация бюджетам субъектов Российской Федерации и муниципальных образований в том числе:</w:t>
            </w:r>
          </w:p>
        </w:tc>
        <w:tc>
          <w:tcPr>
            <w:tcW w:w="1852" w:type="pct"/>
            <w:vAlign w:val="center"/>
          </w:tcPr>
          <w:p w:rsidR="004A0ECF" w:rsidRPr="00401306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  <w:r w:rsidRPr="00401306">
              <w:rPr>
                <w:b/>
                <w:color w:val="000000" w:themeColor="text1"/>
                <w:sz w:val="28"/>
                <w:szCs w:val="28"/>
              </w:rPr>
              <w:t>000 202 15000 00 0000 151</w:t>
            </w:r>
          </w:p>
        </w:tc>
        <w:tc>
          <w:tcPr>
            <w:tcW w:w="870" w:type="pct"/>
            <w:noWrap/>
            <w:vAlign w:val="center"/>
          </w:tcPr>
          <w:p w:rsidR="004A0ECF" w:rsidRPr="00401306" w:rsidRDefault="004A0ECF" w:rsidP="004A0ECF">
            <w:pPr>
              <w:rPr>
                <w:rFonts w:eastAsia="Arial Unicode MS"/>
                <w:b/>
                <w:color w:val="000000" w:themeColor="text1"/>
                <w:sz w:val="28"/>
                <w:szCs w:val="28"/>
              </w:rPr>
            </w:pPr>
            <w:r w:rsidRPr="00401306">
              <w:rPr>
                <w:rFonts w:eastAsia="Arial Unicode MS"/>
                <w:b/>
                <w:color w:val="000000" w:themeColor="text1"/>
                <w:sz w:val="28"/>
                <w:szCs w:val="28"/>
              </w:rPr>
              <w:t>21244,0</w:t>
            </w:r>
          </w:p>
        </w:tc>
      </w:tr>
      <w:tr w:rsidR="004A0ECF" w:rsidRPr="0031336B" w:rsidTr="004A0ECF">
        <w:trPr>
          <w:trHeight w:val="20"/>
        </w:trPr>
        <w:tc>
          <w:tcPr>
            <w:tcW w:w="2278" w:type="pct"/>
            <w:noWrap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Дотация на выравнивание бюджетной обеспеченности</w:t>
            </w:r>
          </w:p>
        </w:tc>
        <w:tc>
          <w:tcPr>
            <w:tcW w:w="1852" w:type="pct"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069 202 15001 05 0002 151</w:t>
            </w:r>
          </w:p>
        </w:tc>
        <w:tc>
          <w:tcPr>
            <w:tcW w:w="870" w:type="pct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21244,0</w:t>
            </w:r>
          </w:p>
        </w:tc>
      </w:tr>
      <w:tr w:rsidR="004A0ECF" w:rsidRPr="0031336B" w:rsidTr="004A0ECF">
        <w:trPr>
          <w:trHeight w:val="20"/>
        </w:trPr>
        <w:tc>
          <w:tcPr>
            <w:tcW w:w="2278" w:type="pct"/>
            <w:noWrap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Субсидии бюджетам муниципальных районов области на обеспечение развития и укрепления материально-технической базы домов культуры в населенных пунктах с численностью населения до 50 тысяч человек</w:t>
            </w:r>
          </w:p>
        </w:tc>
        <w:tc>
          <w:tcPr>
            <w:tcW w:w="1852" w:type="pct"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069 202 25467 05 0000 151</w:t>
            </w:r>
          </w:p>
        </w:tc>
        <w:tc>
          <w:tcPr>
            <w:tcW w:w="870" w:type="pct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840,0</w:t>
            </w:r>
          </w:p>
        </w:tc>
      </w:tr>
      <w:tr w:rsidR="004A0ECF" w:rsidRPr="0031336B" w:rsidTr="004A0ECF">
        <w:trPr>
          <w:trHeight w:val="20"/>
        </w:trPr>
        <w:tc>
          <w:tcPr>
            <w:tcW w:w="2278" w:type="pct"/>
            <w:noWrap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 xml:space="preserve">Субсидии бюджетам муниципальных районов на поддержку отрасли культуры </w:t>
            </w:r>
          </w:p>
        </w:tc>
        <w:tc>
          <w:tcPr>
            <w:tcW w:w="1852" w:type="pct"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069 202 25519 05 0000 151</w:t>
            </w:r>
          </w:p>
        </w:tc>
        <w:tc>
          <w:tcPr>
            <w:tcW w:w="870" w:type="pct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201,5</w:t>
            </w:r>
          </w:p>
        </w:tc>
      </w:tr>
      <w:tr w:rsidR="004A0ECF" w:rsidRPr="0031336B" w:rsidTr="004A0ECF">
        <w:trPr>
          <w:trHeight w:val="20"/>
        </w:trPr>
        <w:tc>
          <w:tcPr>
            <w:tcW w:w="2278" w:type="pct"/>
            <w:noWrap/>
            <w:vAlign w:val="center"/>
          </w:tcPr>
          <w:p w:rsidR="004A0ECF" w:rsidRPr="00401306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  <w:r w:rsidRPr="00401306">
              <w:rPr>
                <w:b/>
                <w:color w:val="000000" w:themeColor="text1"/>
                <w:sz w:val="28"/>
                <w:szCs w:val="28"/>
              </w:rPr>
              <w:t>Прочие субсидии бюджетам муниципальных районов</w:t>
            </w:r>
          </w:p>
        </w:tc>
        <w:tc>
          <w:tcPr>
            <w:tcW w:w="1852" w:type="pct"/>
            <w:vAlign w:val="center"/>
          </w:tcPr>
          <w:p w:rsidR="004A0ECF" w:rsidRPr="00401306" w:rsidRDefault="004A0ECF" w:rsidP="004A0ECF">
            <w:pPr>
              <w:rPr>
                <w:rFonts w:eastAsia="Arial Unicode MS"/>
                <w:b/>
                <w:color w:val="000000" w:themeColor="text1"/>
                <w:sz w:val="28"/>
                <w:szCs w:val="28"/>
              </w:rPr>
            </w:pPr>
            <w:r w:rsidRPr="00401306">
              <w:rPr>
                <w:rFonts w:eastAsia="Arial Unicode MS"/>
                <w:b/>
                <w:color w:val="000000" w:themeColor="text1"/>
                <w:sz w:val="28"/>
                <w:szCs w:val="28"/>
              </w:rPr>
              <w:t>000 202 29999 05 0000 151</w:t>
            </w:r>
          </w:p>
        </w:tc>
        <w:tc>
          <w:tcPr>
            <w:tcW w:w="870" w:type="pct"/>
            <w:noWrap/>
            <w:vAlign w:val="center"/>
          </w:tcPr>
          <w:p w:rsidR="004A0ECF" w:rsidRPr="00401306" w:rsidRDefault="004A0ECF" w:rsidP="004A0ECF">
            <w:pPr>
              <w:rPr>
                <w:rFonts w:eastAsia="Arial Unicode MS"/>
                <w:b/>
                <w:color w:val="000000" w:themeColor="text1"/>
                <w:sz w:val="28"/>
                <w:szCs w:val="28"/>
              </w:rPr>
            </w:pPr>
            <w:r w:rsidRPr="00401306">
              <w:rPr>
                <w:rFonts w:eastAsia="Arial Unicode MS"/>
                <w:b/>
                <w:color w:val="000000" w:themeColor="text1"/>
                <w:sz w:val="28"/>
                <w:szCs w:val="28"/>
              </w:rPr>
              <w:t>3613,6</w:t>
            </w:r>
          </w:p>
        </w:tc>
      </w:tr>
      <w:tr w:rsidR="004A0ECF" w:rsidRPr="0031336B" w:rsidTr="004A0ECF">
        <w:trPr>
          <w:trHeight w:val="20"/>
        </w:trPr>
        <w:tc>
          <w:tcPr>
            <w:tcW w:w="2278" w:type="pct"/>
            <w:noWrap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Субсидии бюджетам муниципальных районов области на выравнивание возможностей местных бюджетов по обеспечению повышения оплаты труда отдельным категориям работников бюджетной сферы</w:t>
            </w:r>
          </w:p>
        </w:tc>
        <w:tc>
          <w:tcPr>
            <w:tcW w:w="1852" w:type="pct"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069 202 29999 05 0069 151</w:t>
            </w:r>
          </w:p>
        </w:tc>
        <w:tc>
          <w:tcPr>
            <w:tcW w:w="870" w:type="pct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2531,1</w:t>
            </w:r>
          </w:p>
        </w:tc>
      </w:tr>
      <w:tr w:rsidR="004A0ECF" w:rsidRPr="0031336B" w:rsidTr="004A0ECF">
        <w:trPr>
          <w:trHeight w:val="20"/>
        </w:trPr>
        <w:tc>
          <w:tcPr>
            <w:tcW w:w="2278" w:type="pct"/>
            <w:noWrap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 xml:space="preserve">Субсидии бюджетам муниципальных районов области на реализацию расходных обязательств, возникающих при выполнении полномочий по </w:t>
            </w:r>
            <w:r w:rsidRPr="0031336B">
              <w:rPr>
                <w:color w:val="000000" w:themeColor="text1"/>
                <w:sz w:val="28"/>
                <w:szCs w:val="28"/>
              </w:rPr>
              <w:lastRenderedPageBreak/>
              <w:t>решению вопросов местного значения</w:t>
            </w:r>
          </w:p>
        </w:tc>
        <w:tc>
          <w:tcPr>
            <w:tcW w:w="1852" w:type="pct"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lastRenderedPageBreak/>
              <w:t>069 202 29999 05 0074 151</w:t>
            </w:r>
          </w:p>
        </w:tc>
        <w:tc>
          <w:tcPr>
            <w:tcW w:w="870" w:type="pct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72,3</w:t>
            </w:r>
          </w:p>
        </w:tc>
      </w:tr>
      <w:tr w:rsidR="004A0ECF" w:rsidRPr="0031336B" w:rsidTr="004A0ECF">
        <w:trPr>
          <w:trHeight w:val="20"/>
        </w:trPr>
        <w:tc>
          <w:tcPr>
            <w:tcW w:w="2278" w:type="pct"/>
            <w:noWrap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Субсидии бюджетам муниципальных районов области на обеспечение повышения оплаты труда некоторых категорий работников муниципальных учреждений</w:t>
            </w:r>
          </w:p>
        </w:tc>
        <w:tc>
          <w:tcPr>
            <w:tcW w:w="1852" w:type="pct"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069 202 29999 05 0075 151</w:t>
            </w:r>
          </w:p>
        </w:tc>
        <w:tc>
          <w:tcPr>
            <w:tcW w:w="870" w:type="pct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1010,2</w:t>
            </w:r>
          </w:p>
        </w:tc>
      </w:tr>
      <w:tr w:rsidR="004A0ECF" w:rsidRPr="0031336B" w:rsidTr="004A0ECF">
        <w:trPr>
          <w:trHeight w:val="20"/>
        </w:trPr>
        <w:tc>
          <w:tcPr>
            <w:tcW w:w="2278" w:type="pct"/>
            <w:vAlign w:val="center"/>
          </w:tcPr>
          <w:p w:rsidR="004A0ECF" w:rsidRPr="00401306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  <w:r w:rsidRPr="00401306">
              <w:rPr>
                <w:b/>
                <w:color w:val="000000" w:themeColor="text1"/>
                <w:sz w:val="28"/>
                <w:szCs w:val="28"/>
              </w:rPr>
              <w:t>Субвенции бюджетам субъектов Российской Федерации и муниципальных образований, в том числе:</w:t>
            </w:r>
          </w:p>
        </w:tc>
        <w:tc>
          <w:tcPr>
            <w:tcW w:w="1852" w:type="pct"/>
            <w:noWrap/>
            <w:vAlign w:val="center"/>
          </w:tcPr>
          <w:p w:rsidR="004A0ECF" w:rsidRPr="00401306" w:rsidRDefault="004A0ECF" w:rsidP="004A0ECF">
            <w:pPr>
              <w:rPr>
                <w:rFonts w:eastAsia="Arial Unicode MS"/>
                <w:b/>
                <w:color w:val="000000" w:themeColor="text1"/>
                <w:sz w:val="28"/>
                <w:szCs w:val="28"/>
              </w:rPr>
            </w:pPr>
            <w:r w:rsidRPr="00401306">
              <w:rPr>
                <w:rFonts w:eastAsia="Arial Unicode MS"/>
                <w:b/>
                <w:color w:val="000000" w:themeColor="text1"/>
                <w:sz w:val="28"/>
                <w:szCs w:val="28"/>
              </w:rPr>
              <w:t>000 202 30000 00 0000 151</w:t>
            </w:r>
          </w:p>
        </w:tc>
        <w:tc>
          <w:tcPr>
            <w:tcW w:w="870" w:type="pct"/>
            <w:noWrap/>
            <w:vAlign w:val="center"/>
          </w:tcPr>
          <w:p w:rsidR="004A0ECF" w:rsidRPr="00401306" w:rsidRDefault="004A0ECF" w:rsidP="004A0ECF">
            <w:pPr>
              <w:rPr>
                <w:rFonts w:eastAsia="Arial Unicode MS"/>
                <w:b/>
                <w:color w:val="000000" w:themeColor="text1"/>
                <w:sz w:val="28"/>
                <w:szCs w:val="28"/>
              </w:rPr>
            </w:pPr>
            <w:r w:rsidRPr="00401306">
              <w:rPr>
                <w:rFonts w:eastAsia="Arial Unicode MS"/>
                <w:b/>
                <w:color w:val="000000" w:themeColor="text1"/>
                <w:sz w:val="28"/>
                <w:szCs w:val="28"/>
              </w:rPr>
              <w:t>58889,7</w:t>
            </w:r>
          </w:p>
        </w:tc>
      </w:tr>
      <w:tr w:rsidR="004A0ECF" w:rsidRPr="0031336B" w:rsidTr="004A0ECF">
        <w:trPr>
          <w:trHeight w:val="20"/>
        </w:trPr>
        <w:tc>
          <w:tcPr>
            <w:tcW w:w="2278" w:type="pct"/>
            <w:vAlign w:val="center"/>
          </w:tcPr>
          <w:p w:rsidR="004A0ECF" w:rsidRPr="00401306" w:rsidRDefault="004A0ECF" w:rsidP="004A0ECF">
            <w:pPr>
              <w:rPr>
                <w:rFonts w:eastAsia="Arial Unicode MS"/>
                <w:b/>
                <w:color w:val="000000" w:themeColor="text1"/>
                <w:sz w:val="28"/>
                <w:szCs w:val="28"/>
              </w:rPr>
            </w:pPr>
            <w:r w:rsidRPr="00401306">
              <w:rPr>
                <w:rFonts w:eastAsia="Arial Unicode MS"/>
                <w:b/>
                <w:color w:val="000000" w:themeColor="text1"/>
                <w:sz w:val="28"/>
                <w:szCs w:val="28"/>
              </w:rPr>
              <w:t>Субвенция бюджетам муниципальных районов на выполнение передаваемых полномочий субъектов РФ, в том числе :</w:t>
            </w:r>
          </w:p>
        </w:tc>
        <w:tc>
          <w:tcPr>
            <w:tcW w:w="1852" w:type="pct"/>
            <w:noWrap/>
            <w:vAlign w:val="center"/>
          </w:tcPr>
          <w:p w:rsidR="004A0ECF" w:rsidRPr="00401306" w:rsidRDefault="004A0ECF" w:rsidP="004A0ECF">
            <w:pPr>
              <w:rPr>
                <w:rFonts w:eastAsia="Arial Unicode MS"/>
                <w:b/>
                <w:color w:val="000000" w:themeColor="text1"/>
                <w:sz w:val="28"/>
                <w:szCs w:val="28"/>
              </w:rPr>
            </w:pPr>
            <w:r w:rsidRPr="00401306">
              <w:rPr>
                <w:rFonts w:eastAsia="Arial Unicode MS"/>
                <w:b/>
                <w:color w:val="000000" w:themeColor="text1"/>
                <w:sz w:val="28"/>
                <w:szCs w:val="28"/>
              </w:rPr>
              <w:t>069 202 30024 05 0000 151</w:t>
            </w:r>
          </w:p>
        </w:tc>
        <w:tc>
          <w:tcPr>
            <w:tcW w:w="870" w:type="pct"/>
            <w:noWrap/>
            <w:vAlign w:val="center"/>
          </w:tcPr>
          <w:p w:rsidR="004A0ECF" w:rsidRPr="00401306" w:rsidRDefault="004A0ECF" w:rsidP="004A0ECF">
            <w:pPr>
              <w:rPr>
                <w:rFonts w:eastAsia="Arial Unicode MS"/>
                <w:b/>
                <w:color w:val="000000" w:themeColor="text1"/>
                <w:sz w:val="28"/>
                <w:szCs w:val="28"/>
              </w:rPr>
            </w:pPr>
            <w:r w:rsidRPr="00401306">
              <w:rPr>
                <w:rFonts w:eastAsia="Arial Unicode MS"/>
                <w:b/>
                <w:color w:val="000000" w:themeColor="text1"/>
                <w:sz w:val="28"/>
                <w:szCs w:val="28"/>
              </w:rPr>
              <w:t>58885,2</w:t>
            </w:r>
          </w:p>
        </w:tc>
      </w:tr>
      <w:tr w:rsidR="004A0ECF" w:rsidRPr="0031336B" w:rsidTr="004A0ECF">
        <w:trPr>
          <w:trHeight w:val="20"/>
        </w:trPr>
        <w:tc>
          <w:tcPr>
            <w:tcW w:w="2278" w:type="pct"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Субвенции бюджетам муниципальных районов области на  финансовое обеспечение образовательной деятельности  муниципальных общеобразовательных учреждений</w:t>
            </w:r>
          </w:p>
        </w:tc>
        <w:tc>
          <w:tcPr>
            <w:tcW w:w="1852" w:type="pct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 xml:space="preserve">069 202 30024 05 0001 151 </w:t>
            </w:r>
          </w:p>
        </w:tc>
        <w:tc>
          <w:tcPr>
            <w:tcW w:w="870" w:type="pct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46044,6</w:t>
            </w:r>
          </w:p>
        </w:tc>
      </w:tr>
      <w:tr w:rsidR="004A0ECF" w:rsidRPr="0031336B" w:rsidTr="004A0ECF">
        <w:trPr>
          <w:trHeight w:val="20"/>
        </w:trPr>
        <w:tc>
          <w:tcPr>
            <w:tcW w:w="2278" w:type="pct"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Субвенция бюджетам муниципальных районов области на осуществление органами местного самоуправления отдельных государственных полномочий по исполнению функций комиссий по делам несовершеннолетних и защите их прав</w:t>
            </w:r>
          </w:p>
        </w:tc>
        <w:tc>
          <w:tcPr>
            <w:tcW w:w="1852" w:type="pct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069 202 30024 05 0003 151</w:t>
            </w:r>
          </w:p>
        </w:tc>
        <w:tc>
          <w:tcPr>
            <w:tcW w:w="870" w:type="pct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99,6</w:t>
            </w:r>
          </w:p>
        </w:tc>
      </w:tr>
      <w:tr w:rsidR="004A0ECF" w:rsidRPr="0031336B" w:rsidTr="004A0ECF">
        <w:trPr>
          <w:trHeight w:val="20"/>
        </w:trPr>
        <w:tc>
          <w:tcPr>
            <w:tcW w:w="2278" w:type="pct"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 xml:space="preserve">Субвенция бюджетам муниципальных районов области </w:t>
            </w:r>
            <w:r w:rsidRPr="0031336B">
              <w:rPr>
                <w:color w:val="000000" w:themeColor="text1"/>
                <w:sz w:val="28"/>
                <w:szCs w:val="28"/>
              </w:rPr>
              <w:lastRenderedPageBreak/>
              <w:t>на исполнение государственных полномочий по расчету и предоставлению дотаций поселениям</w:t>
            </w:r>
          </w:p>
        </w:tc>
        <w:tc>
          <w:tcPr>
            <w:tcW w:w="1852" w:type="pct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lastRenderedPageBreak/>
              <w:t>069 202 30024 05 0007 151</w:t>
            </w:r>
          </w:p>
        </w:tc>
        <w:tc>
          <w:tcPr>
            <w:tcW w:w="870" w:type="pct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270,0</w:t>
            </w:r>
          </w:p>
        </w:tc>
      </w:tr>
      <w:tr w:rsidR="004A0ECF" w:rsidRPr="0031336B" w:rsidTr="004A0ECF">
        <w:trPr>
          <w:trHeight w:val="20"/>
        </w:trPr>
        <w:tc>
          <w:tcPr>
            <w:tcW w:w="2278" w:type="pct"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Субвенция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 протоколы об административных правонарушениях</w:t>
            </w:r>
          </w:p>
        </w:tc>
        <w:tc>
          <w:tcPr>
            <w:tcW w:w="1852" w:type="pct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069 202 30024 05 0008 151</w:t>
            </w:r>
          </w:p>
        </w:tc>
        <w:tc>
          <w:tcPr>
            <w:tcW w:w="870" w:type="pct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98,7</w:t>
            </w:r>
          </w:p>
        </w:tc>
      </w:tr>
      <w:tr w:rsidR="004A0ECF" w:rsidRPr="0031336B" w:rsidTr="004A0ECF">
        <w:trPr>
          <w:trHeight w:val="20"/>
        </w:trPr>
        <w:tc>
          <w:tcPr>
            <w:tcW w:w="2278" w:type="pct"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Субвенция  бюджетам муниципальных районов области на осуществление деятельности по опеке и попечительству в отношении несовершеннолетних граждан</w:t>
            </w:r>
          </w:p>
        </w:tc>
        <w:tc>
          <w:tcPr>
            <w:tcW w:w="1852" w:type="pct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069 202 30024 05 0009 151</w:t>
            </w:r>
          </w:p>
        </w:tc>
        <w:tc>
          <w:tcPr>
            <w:tcW w:w="870" w:type="pct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92,7</w:t>
            </w:r>
          </w:p>
        </w:tc>
      </w:tr>
      <w:tr w:rsidR="004A0ECF" w:rsidRPr="0031336B" w:rsidTr="004A0ECF">
        <w:trPr>
          <w:trHeight w:val="20"/>
        </w:trPr>
        <w:tc>
          <w:tcPr>
            <w:tcW w:w="2278" w:type="pct"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Субвенция  бюджетам муниципальных районов области  на осуществление органами местного самоуправления  государственных полномочий по организации предоставления гражданам субсидий на оплату жилого помещения и коммунальных услуг</w:t>
            </w:r>
          </w:p>
        </w:tc>
        <w:tc>
          <w:tcPr>
            <w:tcW w:w="1852" w:type="pct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069 202 30024 05 0010 151</w:t>
            </w:r>
          </w:p>
        </w:tc>
        <w:tc>
          <w:tcPr>
            <w:tcW w:w="870" w:type="pct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98,8</w:t>
            </w:r>
          </w:p>
        </w:tc>
      </w:tr>
      <w:tr w:rsidR="004A0ECF" w:rsidRPr="0031336B" w:rsidTr="004A0ECF">
        <w:trPr>
          <w:trHeight w:val="20"/>
        </w:trPr>
        <w:tc>
          <w:tcPr>
            <w:tcW w:w="2278" w:type="pct"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 xml:space="preserve">Субвенция  бюджетам муниципальных районов области на осуществление деятельности по опеке и попечительству в </w:t>
            </w:r>
            <w:r w:rsidRPr="0031336B">
              <w:rPr>
                <w:color w:val="000000" w:themeColor="text1"/>
                <w:sz w:val="28"/>
                <w:szCs w:val="28"/>
              </w:rPr>
              <w:lastRenderedPageBreak/>
              <w:t>отношении совершеннолетних граждан</w:t>
            </w:r>
          </w:p>
        </w:tc>
        <w:tc>
          <w:tcPr>
            <w:tcW w:w="1852" w:type="pct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lastRenderedPageBreak/>
              <w:t>069 202 30024 05 0011 151</w:t>
            </w:r>
          </w:p>
        </w:tc>
        <w:tc>
          <w:tcPr>
            <w:tcW w:w="870" w:type="pct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103,1</w:t>
            </w:r>
          </w:p>
        </w:tc>
      </w:tr>
      <w:tr w:rsidR="004A0ECF" w:rsidRPr="0031336B" w:rsidTr="004A0ECF">
        <w:trPr>
          <w:trHeight w:val="20"/>
        </w:trPr>
        <w:tc>
          <w:tcPr>
            <w:tcW w:w="2278" w:type="pct"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 xml:space="preserve">Субвенции бюджетам муниципальных районов области на осуществление органами местного самоуправления  государственных полномочий по организации предоставления компенсации  родительской платы и расходы  по оплате услуг почтовой связи и банковских услуг, оказываемых банками, по выплате за присмотр и уход за детьми  в образовательных  организациях,  реализующих основную общеобразовательную программу дошкольного образования </w:t>
            </w:r>
          </w:p>
        </w:tc>
        <w:tc>
          <w:tcPr>
            <w:tcW w:w="1852" w:type="pct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069 202 30024 05 0012 151</w:t>
            </w:r>
          </w:p>
        </w:tc>
        <w:tc>
          <w:tcPr>
            <w:tcW w:w="870" w:type="pct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34,3</w:t>
            </w:r>
          </w:p>
        </w:tc>
      </w:tr>
      <w:tr w:rsidR="004A0ECF" w:rsidRPr="0031336B" w:rsidTr="004A0ECF">
        <w:trPr>
          <w:trHeight w:val="20"/>
        </w:trPr>
        <w:tc>
          <w:tcPr>
            <w:tcW w:w="2278" w:type="pct"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Субвенции бюджетам муниципальных районов области  на осуществление органами местного самоуправления  государственных полномочий по предоставлению компенсации 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852" w:type="pct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069 202 30024 05 0014 151</w:t>
            </w:r>
          </w:p>
        </w:tc>
        <w:tc>
          <w:tcPr>
            <w:tcW w:w="870" w:type="pct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417,7</w:t>
            </w:r>
          </w:p>
        </w:tc>
      </w:tr>
      <w:tr w:rsidR="004A0ECF" w:rsidRPr="0031336B" w:rsidTr="004A0ECF">
        <w:trPr>
          <w:trHeight w:val="20"/>
        </w:trPr>
        <w:tc>
          <w:tcPr>
            <w:tcW w:w="2278" w:type="pct"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 xml:space="preserve">Субвенция бюджетам муниципальных районов области на осуществление полномочий по государственному управлению охраной труда   </w:t>
            </w:r>
          </w:p>
        </w:tc>
        <w:tc>
          <w:tcPr>
            <w:tcW w:w="1852" w:type="pct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069 202 30024 05 0015 151</w:t>
            </w:r>
          </w:p>
        </w:tc>
        <w:tc>
          <w:tcPr>
            <w:tcW w:w="870" w:type="pct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99,3</w:t>
            </w:r>
          </w:p>
        </w:tc>
      </w:tr>
      <w:tr w:rsidR="004A0ECF" w:rsidRPr="0031336B" w:rsidTr="004A0ECF">
        <w:trPr>
          <w:trHeight w:val="20"/>
        </w:trPr>
        <w:tc>
          <w:tcPr>
            <w:tcW w:w="2278" w:type="pct"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lastRenderedPageBreak/>
              <w:t>Субвенции бюджетам муниципальных районов 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</w:t>
            </w:r>
          </w:p>
        </w:tc>
        <w:tc>
          <w:tcPr>
            <w:tcW w:w="1852" w:type="pct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069 202 30024 05 0016 151</w:t>
            </w:r>
          </w:p>
        </w:tc>
        <w:tc>
          <w:tcPr>
            <w:tcW w:w="870" w:type="pct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1520,4</w:t>
            </w:r>
          </w:p>
        </w:tc>
      </w:tr>
      <w:tr w:rsidR="004A0ECF" w:rsidRPr="0031336B" w:rsidTr="004A0ECF">
        <w:trPr>
          <w:trHeight w:val="20"/>
        </w:trPr>
        <w:tc>
          <w:tcPr>
            <w:tcW w:w="2278" w:type="pct"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Субвенции бюджетам муниципальных районов области на осуществление органами местного самоуправления государственных полномочий по предоставлению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1852" w:type="pct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069 202 30024 05 0027 151</w:t>
            </w:r>
          </w:p>
        </w:tc>
        <w:tc>
          <w:tcPr>
            <w:tcW w:w="870" w:type="pct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937,4</w:t>
            </w:r>
          </w:p>
        </w:tc>
      </w:tr>
      <w:tr w:rsidR="004A0ECF" w:rsidRPr="0031336B" w:rsidTr="004A0ECF">
        <w:trPr>
          <w:trHeight w:val="20"/>
        </w:trPr>
        <w:tc>
          <w:tcPr>
            <w:tcW w:w="2278" w:type="pct"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Субвенции бюджетам муниципальных районов области на осуществление органами местного самоуправления государственных полномочий по частичному финансированию  расходов на присмотр и уход за детьми 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852" w:type="pct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069 202 30024 05 0028 151</w:t>
            </w:r>
          </w:p>
        </w:tc>
        <w:tc>
          <w:tcPr>
            <w:tcW w:w="870" w:type="pct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300,3</w:t>
            </w:r>
          </w:p>
        </w:tc>
      </w:tr>
      <w:tr w:rsidR="004A0ECF" w:rsidRPr="0031336B" w:rsidTr="004A0ECF">
        <w:trPr>
          <w:trHeight w:val="20"/>
        </w:trPr>
        <w:tc>
          <w:tcPr>
            <w:tcW w:w="2278" w:type="pct"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lastRenderedPageBreak/>
              <w:t>Субвенции бюджетам муниципальных районов 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общеобразовательных организациях ,реализующих образовательные программы начального общего, основного общего и среднего общего образования, и частичное финансирование расходов на присмотр и уход за  детьми  дошкольного возраста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852" w:type="pct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069 202 30024 05 0029 151</w:t>
            </w:r>
          </w:p>
        </w:tc>
        <w:tc>
          <w:tcPr>
            <w:tcW w:w="870" w:type="pct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20,6</w:t>
            </w:r>
          </w:p>
        </w:tc>
      </w:tr>
      <w:tr w:rsidR="004A0ECF" w:rsidRPr="0031336B" w:rsidTr="004A0ECF">
        <w:trPr>
          <w:trHeight w:val="20"/>
        </w:trPr>
        <w:tc>
          <w:tcPr>
            <w:tcW w:w="2278" w:type="pct"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Субвенции бюджетам муниципальных районов на 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1852" w:type="pct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069 202 30024 05 0037 151</w:t>
            </w:r>
          </w:p>
        </w:tc>
        <w:tc>
          <w:tcPr>
            <w:tcW w:w="870" w:type="pct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8747,7</w:t>
            </w:r>
          </w:p>
        </w:tc>
      </w:tr>
      <w:tr w:rsidR="004A0ECF" w:rsidRPr="0031336B" w:rsidTr="004A0ECF">
        <w:trPr>
          <w:trHeight w:val="20"/>
        </w:trPr>
        <w:tc>
          <w:tcPr>
            <w:tcW w:w="2278" w:type="pct"/>
            <w:vAlign w:val="center"/>
          </w:tcPr>
          <w:p w:rsidR="004A0ECF" w:rsidRPr="00401306" w:rsidRDefault="004A0ECF" w:rsidP="004A0ECF">
            <w:pPr>
              <w:rPr>
                <w:rFonts w:eastAsia="Arial Unicode MS"/>
                <w:b/>
                <w:color w:val="000000" w:themeColor="text1"/>
                <w:sz w:val="28"/>
                <w:szCs w:val="28"/>
              </w:rPr>
            </w:pPr>
            <w:r w:rsidRPr="00401306">
              <w:rPr>
                <w:rFonts w:eastAsia="Arial Unicode MS"/>
                <w:b/>
                <w:color w:val="000000" w:themeColor="text1"/>
                <w:sz w:val="28"/>
                <w:szCs w:val="28"/>
              </w:rPr>
              <w:t>Субвенции бюджетам муниципальных районов на составление списков кандидатов в присяжные заседатели федеральных судов общей юрисдикции в РФ</w:t>
            </w:r>
          </w:p>
        </w:tc>
        <w:tc>
          <w:tcPr>
            <w:tcW w:w="1852" w:type="pct"/>
            <w:noWrap/>
            <w:vAlign w:val="center"/>
          </w:tcPr>
          <w:p w:rsidR="004A0ECF" w:rsidRPr="00401306" w:rsidRDefault="004A0ECF" w:rsidP="004A0ECF">
            <w:pPr>
              <w:rPr>
                <w:rFonts w:eastAsia="Arial Unicode MS"/>
                <w:b/>
                <w:color w:val="000000" w:themeColor="text1"/>
                <w:sz w:val="28"/>
                <w:szCs w:val="28"/>
              </w:rPr>
            </w:pPr>
            <w:r w:rsidRPr="00401306">
              <w:rPr>
                <w:rFonts w:eastAsia="Arial Unicode MS"/>
                <w:b/>
                <w:color w:val="000000" w:themeColor="text1"/>
                <w:sz w:val="28"/>
                <w:szCs w:val="28"/>
              </w:rPr>
              <w:t>000 202 35120 00 0000 151</w:t>
            </w:r>
          </w:p>
        </w:tc>
        <w:tc>
          <w:tcPr>
            <w:tcW w:w="870" w:type="pct"/>
            <w:noWrap/>
            <w:vAlign w:val="center"/>
          </w:tcPr>
          <w:p w:rsidR="004A0ECF" w:rsidRPr="00401306" w:rsidRDefault="004A0ECF" w:rsidP="004A0ECF">
            <w:pPr>
              <w:rPr>
                <w:rFonts w:eastAsia="Arial Unicode MS"/>
                <w:b/>
                <w:color w:val="000000" w:themeColor="text1"/>
                <w:sz w:val="28"/>
                <w:szCs w:val="28"/>
              </w:rPr>
            </w:pPr>
            <w:r w:rsidRPr="00401306">
              <w:rPr>
                <w:rFonts w:eastAsia="Arial Unicode MS"/>
                <w:b/>
                <w:color w:val="000000" w:themeColor="text1"/>
                <w:sz w:val="28"/>
                <w:szCs w:val="28"/>
              </w:rPr>
              <w:t>4,5</w:t>
            </w:r>
          </w:p>
        </w:tc>
      </w:tr>
      <w:tr w:rsidR="004A0ECF" w:rsidRPr="0031336B" w:rsidTr="004A0ECF">
        <w:trPr>
          <w:trHeight w:val="20"/>
        </w:trPr>
        <w:tc>
          <w:tcPr>
            <w:tcW w:w="2278" w:type="pct"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 xml:space="preserve">Субвенции бюджетам муниципальных районов на </w:t>
            </w: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lastRenderedPageBreak/>
              <w:t>составление списков кандидатов в присяжные заседатели федеральных судов общей юрисдикции в РФ</w:t>
            </w:r>
          </w:p>
        </w:tc>
        <w:tc>
          <w:tcPr>
            <w:tcW w:w="1852" w:type="pct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lastRenderedPageBreak/>
              <w:t>069 202 35120 05 0000 151</w:t>
            </w:r>
          </w:p>
        </w:tc>
        <w:tc>
          <w:tcPr>
            <w:tcW w:w="870" w:type="pct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4,5</w:t>
            </w:r>
          </w:p>
        </w:tc>
      </w:tr>
      <w:tr w:rsidR="004A0ECF" w:rsidRPr="0031336B" w:rsidTr="004A0ECF">
        <w:trPr>
          <w:trHeight w:val="20"/>
        </w:trPr>
        <w:tc>
          <w:tcPr>
            <w:tcW w:w="2278" w:type="pct"/>
            <w:vAlign w:val="center"/>
          </w:tcPr>
          <w:p w:rsidR="004A0ECF" w:rsidRPr="00401306" w:rsidRDefault="004A0ECF" w:rsidP="004A0ECF">
            <w:pPr>
              <w:rPr>
                <w:rFonts w:eastAsia="Arial Unicode MS"/>
                <w:b/>
                <w:color w:val="000000" w:themeColor="text1"/>
                <w:sz w:val="28"/>
                <w:szCs w:val="28"/>
              </w:rPr>
            </w:pPr>
            <w:r w:rsidRPr="00401306">
              <w:rPr>
                <w:rFonts w:eastAsia="Arial Unicode MS"/>
                <w:b/>
                <w:color w:val="000000" w:themeColor="text1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852" w:type="pct"/>
            <w:noWrap/>
            <w:vAlign w:val="center"/>
          </w:tcPr>
          <w:p w:rsidR="004A0ECF" w:rsidRPr="00401306" w:rsidRDefault="004A0ECF" w:rsidP="004A0ECF">
            <w:pPr>
              <w:rPr>
                <w:rFonts w:eastAsia="Arial Unicode MS"/>
                <w:b/>
                <w:color w:val="000000" w:themeColor="text1"/>
                <w:sz w:val="28"/>
                <w:szCs w:val="28"/>
              </w:rPr>
            </w:pPr>
            <w:r w:rsidRPr="00401306">
              <w:rPr>
                <w:rFonts w:eastAsia="Arial Unicode MS"/>
                <w:b/>
                <w:color w:val="000000" w:themeColor="text1"/>
                <w:sz w:val="28"/>
                <w:szCs w:val="28"/>
              </w:rPr>
              <w:t>000 202 40000 00 0000 151</w:t>
            </w:r>
          </w:p>
        </w:tc>
        <w:tc>
          <w:tcPr>
            <w:tcW w:w="870" w:type="pct"/>
            <w:noWrap/>
            <w:vAlign w:val="center"/>
          </w:tcPr>
          <w:p w:rsidR="004A0ECF" w:rsidRPr="00401306" w:rsidRDefault="004A0ECF" w:rsidP="004A0ECF">
            <w:pPr>
              <w:rPr>
                <w:rFonts w:eastAsia="Arial Unicode MS"/>
                <w:b/>
                <w:color w:val="000000" w:themeColor="text1"/>
                <w:sz w:val="28"/>
                <w:szCs w:val="28"/>
              </w:rPr>
            </w:pPr>
            <w:r w:rsidRPr="00401306">
              <w:rPr>
                <w:rFonts w:eastAsia="Arial Unicode MS"/>
                <w:b/>
                <w:color w:val="000000" w:themeColor="text1"/>
                <w:sz w:val="28"/>
                <w:szCs w:val="28"/>
              </w:rPr>
              <w:t>1066,1</w:t>
            </w:r>
          </w:p>
        </w:tc>
      </w:tr>
      <w:tr w:rsidR="004A0ECF" w:rsidRPr="0031336B" w:rsidTr="004A0ECF">
        <w:trPr>
          <w:trHeight w:val="20"/>
        </w:trPr>
        <w:tc>
          <w:tcPr>
            <w:tcW w:w="2278" w:type="pct"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52" w:type="pct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069 202 40014 05 0000 151</w:t>
            </w:r>
          </w:p>
        </w:tc>
        <w:tc>
          <w:tcPr>
            <w:tcW w:w="870" w:type="pct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435,3</w:t>
            </w:r>
          </w:p>
        </w:tc>
      </w:tr>
      <w:tr w:rsidR="004A0ECF" w:rsidRPr="0031336B" w:rsidTr="004A0ECF">
        <w:trPr>
          <w:trHeight w:val="20"/>
        </w:trPr>
        <w:tc>
          <w:tcPr>
            <w:tcW w:w="2278" w:type="pct"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852" w:type="pct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069 202 49999 05 0001 151</w:t>
            </w:r>
          </w:p>
        </w:tc>
        <w:tc>
          <w:tcPr>
            <w:tcW w:w="870" w:type="pct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200,0</w:t>
            </w:r>
          </w:p>
        </w:tc>
      </w:tr>
      <w:tr w:rsidR="004A0ECF" w:rsidRPr="0031336B" w:rsidTr="004A0ECF">
        <w:trPr>
          <w:trHeight w:val="20"/>
        </w:trPr>
        <w:tc>
          <w:tcPr>
            <w:tcW w:w="2278" w:type="pct"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Межбюджетные трансферты, передаваемые бюджетам муниципальных районов области в целях обеспечения надлежащего осуществления полномочий по решению вопросов местного значения</w:t>
            </w:r>
          </w:p>
        </w:tc>
        <w:tc>
          <w:tcPr>
            <w:tcW w:w="1852" w:type="pct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069 202 49999 05 0013 151</w:t>
            </w:r>
          </w:p>
        </w:tc>
        <w:tc>
          <w:tcPr>
            <w:tcW w:w="870" w:type="pct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430,8</w:t>
            </w:r>
          </w:p>
        </w:tc>
      </w:tr>
      <w:tr w:rsidR="004A0ECF" w:rsidRPr="0031336B" w:rsidTr="004A0ECF">
        <w:trPr>
          <w:trHeight w:val="20"/>
        </w:trPr>
        <w:tc>
          <w:tcPr>
            <w:tcW w:w="2278" w:type="pct"/>
            <w:vAlign w:val="center"/>
          </w:tcPr>
          <w:p w:rsidR="004A0ECF" w:rsidRPr="00401306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  <w:r w:rsidRPr="00401306">
              <w:rPr>
                <w:rFonts w:eastAsia="Calibri"/>
                <w:b/>
                <w:color w:val="000000" w:themeColor="text1"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52" w:type="pct"/>
            <w:noWrap/>
            <w:vAlign w:val="center"/>
          </w:tcPr>
          <w:p w:rsidR="004A0ECF" w:rsidRPr="00401306" w:rsidRDefault="004A0ECF" w:rsidP="004A0ECF">
            <w:pPr>
              <w:rPr>
                <w:rFonts w:eastAsia="Arial Unicode MS"/>
                <w:b/>
                <w:color w:val="000000" w:themeColor="text1"/>
                <w:sz w:val="28"/>
                <w:szCs w:val="28"/>
              </w:rPr>
            </w:pPr>
            <w:r w:rsidRPr="00401306">
              <w:rPr>
                <w:rFonts w:eastAsia="Arial Unicode MS"/>
                <w:b/>
                <w:color w:val="000000" w:themeColor="text1"/>
                <w:sz w:val="28"/>
                <w:szCs w:val="28"/>
              </w:rPr>
              <w:t>000 219 00000 00 0000 151</w:t>
            </w:r>
          </w:p>
        </w:tc>
        <w:tc>
          <w:tcPr>
            <w:tcW w:w="870" w:type="pct"/>
            <w:noWrap/>
            <w:vAlign w:val="center"/>
          </w:tcPr>
          <w:p w:rsidR="004A0ECF" w:rsidRPr="00401306" w:rsidRDefault="004A0ECF" w:rsidP="004A0ECF">
            <w:pPr>
              <w:rPr>
                <w:rFonts w:eastAsia="Arial Unicode MS"/>
                <w:b/>
                <w:color w:val="000000" w:themeColor="text1"/>
                <w:sz w:val="28"/>
                <w:szCs w:val="28"/>
              </w:rPr>
            </w:pPr>
            <w:r w:rsidRPr="00401306">
              <w:rPr>
                <w:rFonts w:eastAsia="Arial Unicode MS"/>
                <w:b/>
                <w:color w:val="000000" w:themeColor="text1"/>
                <w:sz w:val="28"/>
                <w:szCs w:val="28"/>
              </w:rPr>
              <w:t>-72,3</w:t>
            </w:r>
          </w:p>
        </w:tc>
      </w:tr>
      <w:tr w:rsidR="004A0ECF" w:rsidRPr="0031336B" w:rsidTr="004A0ECF">
        <w:trPr>
          <w:trHeight w:val="20"/>
        </w:trPr>
        <w:tc>
          <w:tcPr>
            <w:tcW w:w="2278" w:type="pct"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 xml:space="preserve">Возврат прочих остатков субсидий, субвенций и иных межбюджетных трансфертов, имеющих целевое назначение, </w:t>
            </w:r>
            <w:r w:rsidRPr="0031336B">
              <w:rPr>
                <w:color w:val="000000" w:themeColor="text1"/>
                <w:sz w:val="28"/>
                <w:szCs w:val="28"/>
              </w:rPr>
              <w:lastRenderedPageBreak/>
              <w:t>прошлых лет из бюджетов муниципальных районов</w:t>
            </w:r>
          </w:p>
        </w:tc>
        <w:tc>
          <w:tcPr>
            <w:tcW w:w="1852" w:type="pct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lastRenderedPageBreak/>
              <w:t>069 219 60010 05 0000 151</w:t>
            </w:r>
          </w:p>
        </w:tc>
        <w:tc>
          <w:tcPr>
            <w:tcW w:w="870" w:type="pct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-72,3</w:t>
            </w:r>
          </w:p>
        </w:tc>
      </w:tr>
      <w:tr w:rsidR="004A0ECF" w:rsidRPr="0031336B" w:rsidTr="004A0ECF">
        <w:trPr>
          <w:trHeight w:val="20"/>
        </w:trPr>
        <w:tc>
          <w:tcPr>
            <w:tcW w:w="2278" w:type="pct"/>
            <w:vAlign w:val="center"/>
          </w:tcPr>
          <w:p w:rsidR="004A0ECF" w:rsidRPr="00401306" w:rsidRDefault="004A0ECF" w:rsidP="004A0ECF">
            <w:pPr>
              <w:rPr>
                <w:rFonts w:eastAsia="Arial Unicode MS"/>
                <w:b/>
                <w:color w:val="000000" w:themeColor="text1"/>
                <w:sz w:val="28"/>
                <w:szCs w:val="28"/>
              </w:rPr>
            </w:pPr>
            <w:r w:rsidRPr="00401306">
              <w:rPr>
                <w:b/>
                <w:color w:val="000000" w:themeColor="text1"/>
                <w:sz w:val="28"/>
                <w:szCs w:val="28"/>
              </w:rPr>
              <w:t>Всего доходов</w:t>
            </w:r>
          </w:p>
        </w:tc>
        <w:tc>
          <w:tcPr>
            <w:tcW w:w="1852" w:type="pct"/>
            <w:noWrap/>
            <w:vAlign w:val="center"/>
          </w:tcPr>
          <w:p w:rsidR="004A0ECF" w:rsidRPr="00401306" w:rsidRDefault="004A0ECF" w:rsidP="004A0ECF">
            <w:pPr>
              <w:rPr>
                <w:rFonts w:eastAsia="Arial Unicode MS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70" w:type="pct"/>
            <w:noWrap/>
            <w:vAlign w:val="center"/>
          </w:tcPr>
          <w:p w:rsidR="004A0ECF" w:rsidRPr="00401306" w:rsidRDefault="004A0ECF" w:rsidP="004A0ECF">
            <w:pPr>
              <w:rPr>
                <w:rFonts w:eastAsia="Arial Unicode MS"/>
                <w:b/>
                <w:color w:val="000000" w:themeColor="text1"/>
                <w:sz w:val="28"/>
                <w:szCs w:val="28"/>
              </w:rPr>
            </w:pPr>
            <w:r w:rsidRPr="00401306">
              <w:rPr>
                <w:rFonts w:eastAsia="Arial Unicode MS"/>
                <w:b/>
                <w:color w:val="000000" w:themeColor="text1"/>
                <w:sz w:val="28"/>
                <w:szCs w:val="28"/>
              </w:rPr>
              <w:t>111249,6</w:t>
            </w:r>
          </w:p>
        </w:tc>
      </w:tr>
    </w:tbl>
    <w:p w:rsidR="004A0ECF" w:rsidRPr="0031336B" w:rsidRDefault="004A0ECF" w:rsidP="004A0ECF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0ECF" w:rsidRPr="0031336B" w:rsidRDefault="004A0ECF" w:rsidP="004A0EC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336B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4A0ECF" w:rsidRPr="0031336B" w:rsidRDefault="004A0ECF" w:rsidP="004A0ECF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336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№ 2</w:t>
      </w:r>
    </w:p>
    <w:p w:rsidR="004A0ECF" w:rsidRPr="0031336B" w:rsidRDefault="004A0ECF" w:rsidP="004A0ECF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336B">
        <w:rPr>
          <w:rFonts w:ascii="Times New Roman" w:hAnsi="Times New Roman" w:cs="Times New Roman"/>
          <w:color w:val="000000" w:themeColor="text1"/>
          <w:sz w:val="28"/>
          <w:szCs w:val="28"/>
        </w:rPr>
        <w:t>к распоряжению администрации</w:t>
      </w:r>
    </w:p>
    <w:p w:rsidR="004A0ECF" w:rsidRPr="0031336B" w:rsidRDefault="004A0ECF" w:rsidP="004A0ECF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336B">
        <w:rPr>
          <w:rFonts w:ascii="Times New Roman" w:hAnsi="Times New Roman" w:cs="Times New Roman"/>
          <w:color w:val="000000" w:themeColor="text1"/>
          <w:sz w:val="28"/>
          <w:szCs w:val="28"/>
        </w:rPr>
        <w:t>Духовницкого муниципального района</w:t>
      </w:r>
    </w:p>
    <w:p w:rsidR="004A0ECF" w:rsidRPr="0031336B" w:rsidRDefault="004A0ECF" w:rsidP="004A0ECF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336B">
        <w:rPr>
          <w:rFonts w:ascii="Times New Roman" w:hAnsi="Times New Roman" w:cs="Times New Roman"/>
          <w:color w:val="000000" w:themeColor="text1"/>
          <w:sz w:val="28"/>
          <w:szCs w:val="28"/>
        </w:rPr>
        <w:t>«Об исполнении бюджета Духовницкого</w:t>
      </w:r>
    </w:p>
    <w:p w:rsidR="004A0ECF" w:rsidRPr="0031336B" w:rsidRDefault="004A0ECF" w:rsidP="004A0ECF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336B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района за I полугодие 2018 года».</w:t>
      </w:r>
    </w:p>
    <w:p w:rsidR="004A0ECF" w:rsidRPr="0031336B" w:rsidRDefault="004A0ECF" w:rsidP="004A0ECF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336B">
        <w:rPr>
          <w:rFonts w:ascii="Times New Roman" w:hAnsi="Times New Roman" w:cs="Times New Roman"/>
          <w:color w:val="000000" w:themeColor="text1"/>
          <w:sz w:val="28"/>
          <w:szCs w:val="28"/>
        </w:rPr>
        <w:t>от «</w:t>
      </w:r>
      <w:r w:rsidRPr="0031336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Pr="0031336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31336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08</w:t>
      </w:r>
      <w:r w:rsidRPr="0031336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2018 г.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265-р</w:t>
      </w:r>
      <w:r w:rsidRPr="0031336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1336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4A0ECF" w:rsidRPr="0031336B" w:rsidRDefault="004A0ECF" w:rsidP="004A0ECF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0ECF" w:rsidRPr="0031336B" w:rsidRDefault="004A0ECF" w:rsidP="004A0ECF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33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Доходы бюджета Духовницкого муниципального района за I полугодие 2018 года по кодам видов доходов, подвидов доходов, классификации операций сектора государственного управления, относящихся к доходам местного бюджета</w:t>
      </w:r>
    </w:p>
    <w:p w:rsidR="004A0ECF" w:rsidRPr="0031336B" w:rsidRDefault="004A0ECF" w:rsidP="004A0ECF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0ECF" w:rsidRPr="0031336B" w:rsidRDefault="004A0ECF" w:rsidP="004A0ECF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336B">
        <w:rPr>
          <w:rFonts w:ascii="Times New Roman" w:hAnsi="Times New Roman" w:cs="Times New Roman"/>
          <w:color w:val="000000" w:themeColor="text1"/>
          <w:sz w:val="28"/>
          <w:szCs w:val="28"/>
        </w:rPr>
        <w:t>(тыс. руб.)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2976"/>
        <w:gridCol w:w="1525"/>
      </w:tblGrid>
      <w:tr w:rsidR="004A0ECF" w:rsidRPr="0031336B" w:rsidTr="004A0ECF">
        <w:trPr>
          <w:trHeight w:val="20"/>
        </w:trPr>
        <w:tc>
          <w:tcPr>
            <w:tcW w:w="5070" w:type="dxa"/>
            <w:vAlign w:val="center"/>
          </w:tcPr>
          <w:p w:rsidR="004A0ECF" w:rsidRPr="00691ADF" w:rsidRDefault="004A0ECF" w:rsidP="004A0ECF">
            <w:pPr>
              <w:rPr>
                <w:rFonts w:eastAsia="Arial Unicode MS"/>
                <w:b/>
                <w:color w:val="000000" w:themeColor="text1"/>
                <w:sz w:val="28"/>
                <w:szCs w:val="28"/>
              </w:rPr>
            </w:pPr>
            <w:r w:rsidRPr="00691ADF">
              <w:rPr>
                <w:b/>
                <w:color w:val="000000" w:themeColor="text1"/>
                <w:sz w:val="28"/>
                <w:szCs w:val="28"/>
              </w:rPr>
              <w:t>Наименование доходов</w:t>
            </w:r>
          </w:p>
        </w:tc>
        <w:tc>
          <w:tcPr>
            <w:tcW w:w="2976" w:type="dxa"/>
            <w:vAlign w:val="center"/>
          </w:tcPr>
          <w:p w:rsidR="004A0ECF" w:rsidRPr="00691ADF" w:rsidRDefault="004A0ECF" w:rsidP="004A0ECF">
            <w:pPr>
              <w:rPr>
                <w:rFonts w:eastAsia="Arial Unicode MS"/>
                <w:b/>
                <w:color w:val="000000" w:themeColor="text1"/>
                <w:sz w:val="28"/>
                <w:szCs w:val="28"/>
              </w:rPr>
            </w:pPr>
            <w:r w:rsidRPr="00691ADF">
              <w:rPr>
                <w:rFonts w:eastAsia="Arial Unicode MS"/>
                <w:b/>
                <w:color w:val="000000" w:themeColor="text1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1525" w:type="dxa"/>
            <w:noWrap/>
            <w:vAlign w:val="center"/>
          </w:tcPr>
          <w:p w:rsidR="004A0ECF" w:rsidRPr="00691ADF" w:rsidRDefault="004A0ECF" w:rsidP="004A0ECF">
            <w:pPr>
              <w:rPr>
                <w:rFonts w:eastAsia="Arial Unicode MS"/>
                <w:b/>
                <w:color w:val="000000" w:themeColor="text1"/>
                <w:sz w:val="28"/>
                <w:szCs w:val="28"/>
              </w:rPr>
            </w:pPr>
            <w:r w:rsidRPr="00691ADF">
              <w:rPr>
                <w:b/>
                <w:color w:val="000000" w:themeColor="text1"/>
                <w:sz w:val="28"/>
                <w:szCs w:val="28"/>
              </w:rPr>
              <w:t>Сумма Консолидированный бюджет муниципального района</w:t>
            </w:r>
          </w:p>
        </w:tc>
      </w:tr>
      <w:tr w:rsidR="004A0ECF" w:rsidRPr="0031336B" w:rsidTr="004A0ECF">
        <w:trPr>
          <w:trHeight w:val="20"/>
        </w:trPr>
        <w:tc>
          <w:tcPr>
            <w:tcW w:w="5070" w:type="dxa"/>
            <w:noWrap/>
            <w:vAlign w:val="center"/>
          </w:tcPr>
          <w:p w:rsidR="004A0ECF" w:rsidRPr="00691ADF" w:rsidRDefault="004A0ECF" w:rsidP="004A0ECF">
            <w:pPr>
              <w:rPr>
                <w:rFonts w:eastAsia="Arial Unicode MS"/>
                <w:b/>
                <w:color w:val="000000" w:themeColor="text1"/>
                <w:sz w:val="28"/>
                <w:szCs w:val="28"/>
              </w:rPr>
            </w:pPr>
            <w:r w:rsidRPr="00691ADF">
              <w:rPr>
                <w:rFonts w:eastAsia="Arial Unicode MS"/>
                <w:b/>
                <w:color w:val="000000" w:themeColor="text1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976" w:type="dxa"/>
            <w:vAlign w:val="center"/>
          </w:tcPr>
          <w:p w:rsidR="004A0ECF" w:rsidRPr="00691ADF" w:rsidRDefault="004A0ECF" w:rsidP="004A0ECF">
            <w:pPr>
              <w:rPr>
                <w:rFonts w:eastAsia="Arial Unicode MS"/>
                <w:b/>
                <w:color w:val="000000" w:themeColor="text1"/>
                <w:sz w:val="28"/>
                <w:szCs w:val="28"/>
              </w:rPr>
            </w:pPr>
            <w:r w:rsidRPr="00691ADF">
              <w:rPr>
                <w:rFonts w:eastAsia="Arial Unicode MS"/>
                <w:b/>
                <w:color w:val="000000" w:themeColor="text1"/>
                <w:sz w:val="28"/>
                <w:szCs w:val="28"/>
              </w:rPr>
              <w:t>100 00000 00 0000 000</w:t>
            </w:r>
          </w:p>
        </w:tc>
        <w:tc>
          <w:tcPr>
            <w:tcW w:w="1525" w:type="dxa"/>
            <w:noWrap/>
            <w:vAlign w:val="center"/>
          </w:tcPr>
          <w:p w:rsidR="004A0ECF" w:rsidRPr="00691ADF" w:rsidRDefault="004A0ECF" w:rsidP="004A0ECF">
            <w:pPr>
              <w:rPr>
                <w:rFonts w:eastAsia="Arial Unicode MS"/>
                <w:b/>
                <w:color w:val="000000" w:themeColor="text1"/>
                <w:sz w:val="28"/>
                <w:szCs w:val="28"/>
              </w:rPr>
            </w:pPr>
            <w:r w:rsidRPr="00691ADF">
              <w:rPr>
                <w:rFonts w:eastAsia="Arial Unicode MS"/>
                <w:b/>
                <w:color w:val="000000" w:themeColor="text1"/>
                <w:sz w:val="28"/>
                <w:szCs w:val="28"/>
              </w:rPr>
              <w:t>25467,0</w:t>
            </w:r>
          </w:p>
        </w:tc>
      </w:tr>
      <w:tr w:rsidR="004A0ECF" w:rsidRPr="0031336B" w:rsidTr="004A0ECF">
        <w:trPr>
          <w:trHeight w:val="20"/>
        </w:trPr>
        <w:tc>
          <w:tcPr>
            <w:tcW w:w="5070" w:type="dxa"/>
            <w:noWrap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 в соответствии со статями 227и 228 Налогового кодекса Российской Федерации</w:t>
            </w:r>
          </w:p>
        </w:tc>
        <w:tc>
          <w:tcPr>
            <w:tcW w:w="2976" w:type="dxa"/>
            <w:vAlign w:val="center"/>
          </w:tcPr>
          <w:p w:rsidR="004A0ECF" w:rsidRPr="00691ADF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  <w:r w:rsidRPr="00691ADF">
              <w:rPr>
                <w:b/>
                <w:color w:val="000000" w:themeColor="text1"/>
                <w:sz w:val="28"/>
                <w:szCs w:val="28"/>
              </w:rPr>
              <w:t>1 01 02010 01 0000 110</w:t>
            </w:r>
          </w:p>
        </w:tc>
        <w:tc>
          <w:tcPr>
            <w:tcW w:w="1525" w:type="dxa"/>
            <w:noWrap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13230,4</w:t>
            </w:r>
          </w:p>
        </w:tc>
      </w:tr>
      <w:tr w:rsidR="004A0ECF" w:rsidRPr="0031336B" w:rsidTr="004A0ECF">
        <w:trPr>
          <w:trHeight w:val="20"/>
        </w:trPr>
        <w:tc>
          <w:tcPr>
            <w:tcW w:w="5070" w:type="dxa"/>
            <w:noWrap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Сумма платежа</w:t>
            </w:r>
          </w:p>
        </w:tc>
        <w:tc>
          <w:tcPr>
            <w:tcW w:w="2976" w:type="dxa"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101 02010 01 1000 110</w:t>
            </w:r>
          </w:p>
        </w:tc>
        <w:tc>
          <w:tcPr>
            <w:tcW w:w="1525" w:type="dxa"/>
            <w:noWrap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13211,9</w:t>
            </w:r>
          </w:p>
        </w:tc>
      </w:tr>
      <w:tr w:rsidR="004A0ECF" w:rsidRPr="0031336B" w:rsidTr="004A0ECF">
        <w:trPr>
          <w:trHeight w:val="20"/>
        </w:trPr>
        <w:tc>
          <w:tcPr>
            <w:tcW w:w="5070" w:type="dxa"/>
            <w:noWrap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Пени и проценты</w:t>
            </w:r>
          </w:p>
        </w:tc>
        <w:tc>
          <w:tcPr>
            <w:tcW w:w="2976" w:type="dxa"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101 02010 01 2100 110</w:t>
            </w:r>
          </w:p>
        </w:tc>
        <w:tc>
          <w:tcPr>
            <w:tcW w:w="1525" w:type="dxa"/>
            <w:noWrap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6,2</w:t>
            </w:r>
          </w:p>
        </w:tc>
      </w:tr>
      <w:tr w:rsidR="004A0ECF" w:rsidRPr="0031336B" w:rsidTr="004A0ECF">
        <w:trPr>
          <w:trHeight w:val="20"/>
        </w:trPr>
        <w:tc>
          <w:tcPr>
            <w:tcW w:w="5070" w:type="dxa"/>
            <w:noWrap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Сумма денежных взысканий (штрафов)</w:t>
            </w:r>
          </w:p>
        </w:tc>
        <w:tc>
          <w:tcPr>
            <w:tcW w:w="2976" w:type="dxa"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101 02010 01 3000 110</w:t>
            </w:r>
          </w:p>
        </w:tc>
        <w:tc>
          <w:tcPr>
            <w:tcW w:w="1525" w:type="dxa"/>
            <w:noWrap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12,3</w:t>
            </w:r>
          </w:p>
        </w:tc>
      </w:tr>
      <w:tr w:rsidR="004A0ECF" w:rsidRPr="0031336B" w:rsidTr="004A0ECF">
        <w:trPr>
          <w:trHeight w:val="20"/>
        </w:trPr>
        <w:tc>
          <w:tcPr>
            <w:tcW w:w="5070" w:type="dxa"/>
            <w:noWrap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Прочие поступления</w:t>
            </w:r>
          </w:p>
        </w:tc>
        <w:tc>
          <w:tcPr>
            <w:tcW w:w="2976" w:type="dxa"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101 02010 01 4000 110</w:t>
            </w:r>
          </w:p>
        </w:tc>
        <w:tc>
          <w:tcPr>
            <w:tcW w:w="1525" w:type="dxa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0</w:t>
            </w:r>
          </w:p>
        </w:tc>
      </w:tr>
      <w:tr w:rsidR="004A0ECF" w:rsidRPr="0031336B" w:rsidTr="004A0ECF">
        <w:trPr>
          <w:trHeight w:val="20"/>
        </w:trPr>
        <w:tc>
          <w:tcPr>
            <w:tcW w:w="5070" w:type="dxa"/>
            <w:noWrap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 xml:space="preserve">Налог на доходы физических лиц с доходов, полученных от осуществления деятельности физическими лицами, </w:t>
            </w:r>
            <w:r w:rsidRPr="0031336B">
              <w:rPr>
                <w:color w:val="000000" w:themeColor="text1"/>
                <w:sz w:val="28"/>
                <w:szCs w:val="28"/>
              </w:rPr>
              <w:lastRenderedPageBreak/>
              <w:t>зарегистрированными в качестве индивидуальных предпринимателей, нотариусов и других лиц, занимающихся частной практикой  в соответствии со статьей 227 Налогового кодекса Российской Федерации</w:t>
            </w:r>
          </w:p>
        </w:tc>
        <w:tc>
          <w:tcPr>
            <w:tcW w:w="2976" w:type="dxa"/>
            <w:vAlign w:val="center"/>
          </w:tcPr>
          <w:p w:rsidR="004A0ECF" w:rsidRPr="00852467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  <w:r w:rsidRPr="00852467">
              <w:rPr>
                <w:b/>
                <w:color w:val="000000" w:themeColor="text1"/>
                <w:sz w:val="28"/>
                <w:szCs w:val="28"/>
              </w:rPr>
              <w:lastRenderedPageBreak/>
              <w:t>1 01 02020 01 0000 110</w:t>
            </w:r>
          </w:p>
        </w:tc>
        <w:tc>
          <w:tcPr>
            <w:tcW w:w="1525" w:type="dxa"/>
            <w:noWrap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18,9</w:t>
            </w:r>
          </w:p>
        </w:tc>
      </w:tr>
      <w:tr w:rsidR="004A0ECF" w:rsidRPr="0031336B" w:rsidTr="004A0ECF">
        <w:trPr>
          <w:trHeight w:val="20"/>
        </w:trPr>
        <w:tc>
          <w:tcPr>
            <w:tcW w:w="5070" w:type="dxa"/>
            <w:noWrap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Сумма платежа</w:t>
            </w:r>
          </w:p>
        </w:tc>
        <w:tc>
          <w:tcPr>
            <w:tcW w:w="2976" w:type="dxa"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101 02020 01 1000 110</w:t>
            </w:r>
          </w:p>
        </w:tc>
        <w:tc>
          <w:tcPr>
            <w:tcW w:w="1525" w:type="dxa"/>
            <w:noWrap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18,3</w:t>
            </w:r>
          </w:p>
        </w:tc>
      </w:tr>
      <w:tr w:rsidR="004A0ECF" w:rsidRPr="0031336B" w:rsidTr="004A0ECF">
        <w:trPr>
          <w:trHeight w:val="20"/>
        </w:trPr>
        <w:tc>
          <w:tcPr>
            <w:tcW w:w="5070" w:type="dxa"/>
            <w:noWrap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Пени и проценты</w:t>
            </w:r>
          </w:p>
        </w:tc>
        <w:tc>
          <w:tcPr>
            <w:tcW w:w="2976" w:type="dxa"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101 02020 01 2100 110</w:t>
            </w:r>
          </w:p>
        </w:tc>
        <w:tc>
          <w:tcPr>
            <w:tcW w:w="1525" w:type="dxa"/>
            <w:noWrap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0,1</w:t>
            </w:r>
          </w:p>
        </w:tc>
      </w:tr>
      <w:tr w:rsidR="004A0ECF" w:rsidRPr="0031336B" w:rsidTr="004A0ECF">
        <w:trPr>
          <w:trHeight w:val="20"/>
        </w:trPr>
        <w:tc>
          <w:tcPr>
            <w:tcW w:w="5070" w:type="dxa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Прочие поступления</w:t>
            </w:r>
          </w:p>
        </w:tc>
        <w:tc>
          <w:tcPr>
            <w:tcW w:w="2976" w:type="dxa"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101 02020 01 4000 110</w:t>
            </w:r>
          </w:p>
        </w:tc>
        <w:tc>
          <w:tcPr>
            <w:tcW w:w="1525" w:type="dxa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0,5</w:t>
            </w:r>
          </w:p>
        </w:tc>
      </w:tr>
      <w:tr w:rsidR="004A0ECF" w:rsidRPr="0031336B" w:rsidTr="004A0ECF">
        <w:trPr>
          <w:trHeight w:val="20"/>
        </w:trPr>
        <w:tc>
          <w:tcPr>
            <w:tcW w:w="5070" w:type="dxa"/>
            <w:noWrap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976" w:type="dxa"/>
            <w:vAlign w:val="center"/>
          </w:tcPr>
          <w:p w:rsidR="004A0ECF" w:rsidRPr="00852467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  <w:r w:rsidRPr="00852467">
              <w:rPr>
                <w:b/>
                <w:color w:val="000000" w:themeColor="text1"/>
                <w:sz w:val="28"/>
                <w:szCs w:val="28"/>
              </w:rPr>
              <w:t>1 01 02030 01 0000 110</w:t>
            </w:r>
          </w:p>
        </w:tc>
        <w:tc>
          <w:tcPr>
            <w:tcW w:w="1525" w:type="dxa"/>
            <w:noWrap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184,5</w:t>
            </w:r>
          </w:p>
        </w:tc>
      </w:tr>
      <w:tr w:rsidR="004A0ECF" w:rsidRPr="0031336B" w:rsidTr="004A0ECF">
        <w:trPr>
          <w:trHeight w:val="20"/>
        </w:trPr>
        <w:tc>
          <w:tcPr>
            <w:tcW w:w="5070" w:type="dxa"/>
            <w:noWrap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Сумма платежа</w:t>
            </w:r>
          </w:p>
        </w:tc>
        <w:tc>
          <w:tcPr>
            <w:tcW w:w="2976" w:type="dxa"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1 01 02030 01 1000 110</w:t>
            </w:r>
          </w:p>
        </w:tc>
        <w:tc>
          <w:tcPr>
            <w:tcW w:w="1525" w:type="dxa"/>
            <w:noWrap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183,2</w:t>
            </w:r>
          </w:p>
        </w:tc>
      </w:tr>
      <w:tr w:rsidR="004A0ECF" w:rsidRPr="0031336B" w:rsidTr="004A0ECF">
        <w:trPr>
          <w:trHeight w:val="20"/>
        </w:trPr>
        <w:tc>
          <w:tcPr>
            <w:tcW w:w="5070" w:type="dxa"/>
            <w:noWrap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Пени и проценты</w:t>
            </w:r>
          </w:p>
        </w:tc>
        <w:tc>
          <w:tcPr>
            <w:tcW w:w="2976" w:type="dxa"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101 02030 01 2100 110</w:t>
            </w:r>
          </w:p>
        </w:tc>
        <w:tc>
          <w:tcPr>
            <w:tcW w:w="1525" w:type="dxa"/>
            <w:noWrap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1,0</w:t>
            </w:r>
          </w:p>
        </w:tc>
      </w:tr>
      <w:tr w:rsidR="004A0ECF" w:rsidRPr="0031336B" w:rsidTr="004A0ECF">
        <w:trPr>
          <w:trHeight w:val="20"/>
        </w:trPr>
        <w:tc>
          <w:tcPr>
            <w:tcW w:w="5070" w:type="dxa"/>
            <w:noWrap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Сумма денежных взысканий (штрафов)</w:t>
            </w:r>
          </w:p>
        </w:tc>
        <w:tc>
          <w:tcPr>
            <w:tcW w:w="2976" w:type="dxa"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101 02030 01 3000 110</w:t>
            </w:r>
          </w:p>
        </w:tc>
        <w:tc>
          <w:tcPr>
            <w:tcW w:w="1525" w:type="dxa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0,3</w:t>
            </w:r>
          </w:p>
        </w:tc>
      </w:tr>
      <w:tr w:rsidR="004A0ECF" w:rsidRPr="0031336B" w:rsidTr="004A0ECF">
        <w:trPr>
          <w:trHeight w:val="20"/>
        </w:trPr>
        <w:tc>
          <w:tcPr>
            <w:tcW w:w="5070" w:type="dxa"/>
            <w:noWrap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Налог на доходы физических лиц в виде фиксированных авансовых платежей с доходов, полученных физическими лицами в соответствии со статьей 227 Налогового кодекса Российской Федерации</w:t>
            </w:r>
          </w:p>
        </w:tc>
        <w:tc>
          <w:tcPr>
            <w:tcW w:w="2976" w:type="dxa"/>
            <w:vAlign w:val="center"/>
          </w:tcPr>
          <w:p w:rsidR="004A0ECF" w:rsidRPr="00852467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  <w:r w:rsidRPr="00852467">
              <w:rPr>
                <w:b/>
                <w:color w:val="000000" w:themeColor="text1"/>
                <w:sz w:val="28"/>
                <w:szCs w:val="28"/>
              </w:rPr>
              <w:t>101 02040 01 0000 110</w:t>
            </w:r>
          </w:p>
        </w:tc>
        <w:tc>
          <w:tcPr>
            <w:tcW w:w="1525" w:type="dxa"/>
            <w:noWrap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173,5</w:t>
            </w:r>
          </w:p>
        </w:tc>
      </w:tr>
      <w:tr w:rsidR="004A0ECF" w:rsidRPr="0031336B" w:rsidTr="004A0ECF">
        <w:trPr>
          <w:trHeight w:val="20"/>
        </w:trPr>
        <w:tc>
          <w:tcPr>
            <w:tcW w:w="5070" w:type="dxa"/>
            <w:noWrap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 xml:space="preserve">Сумма платежа </w:t>
            </w:r>
          </w:p>
        </w:tc>
        <w:tc>
          <w:tcPr>
            <w:tcW w:w="2976" w:type="dxa"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101 02040 01 1000 110</w:t>
            </w:r>
          </w:p>
        </w:tc>
        <w:tc>
          <w:tcPr>
            <w:tcW w:w="1525" w:type="dxa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173,5</w:t>
            </w:r>
          </w:p>
        </w:tc>
      </w:tr>
      <w:tr w:rsidR="004A0ECF" w:rsidRPr="0031336B" w:rsidTr="004A0ECF">
        <w:trPr>
          <w:trHeight w:val="20"/>
        </w:trPr>
        <w:tc>
          <w:tcPr>
            <w:tcW w:w="5070" w:type="dxa"/>
            <w:noWrap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976" w:type="dxa"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103 02230 01 0000 110</w:t>
            </w:r>
          </w:p>
        </w:tc>
        <w:tc>
          <w:tcPr>
            <w:tcW w:w="1525" w:type="dxa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1496,2</w:t>
            </w:r>
          </w:p>
        </w:tc>
      </w:tr>
      <w:tr w:rsidR="004A0ECF" w:rsidRPr="0031336B" w:rsidTr="004A0ECF">
        <w:trPr>
          <w:trHeight w:val="20"/>
        </w:trPr>
        <w:tc>
          <w:tcPr>
            <w:tcW w:w="5070" w:type="dxa"/>
            <w:noWrap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 xml:space="preserve">Доходы от уплаты акцизов на моторные масла для дизельных и (или) </w:t>
            </w:r>
            <w:r w:rsidRPr="0031336B">
              <w:rPr>
                <w:color w:val="000000" w:themeColor="text1"/>
                <w:sz w:val="28"/>
                <w:szCs w:val="28"/>
              </w:rPr>
              <w:lastRenderedPageBreak/>
              <w:t>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976" w:type="dxa"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lastRenderedPageBreak/>
              <w:t>103 02240 01 0000 110</w:t>
            </w:r>
          </w:p>
        </w:tc>
        <w:tc>
          <w:tcPr>
            <w:tcW w:w="1525" w:type="dxa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11,3</w:t>
            </w:r>
          </w:p>
        </w:tc>
      </w:tr>
      <w:tr w:rsidR="004A0ECF" w:rsidRPr="0031336B" w:rsidTr="004A0ECF">
        <w:trPr>
          <w:trHeight w:val="20"/>
        </w:trPr>
        <w:tc>
          <w:tcPr>
            <w:tcW w:w="5070" w:type="dxa"/>
            <w:noWrap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976" w:type="dxa"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103 02250 01 0000 110</w:t>
            </w:r>
          </w:p>
        </w:tc>
        <w:tc>
          <w:tcPr>
            <w:tcW w:w="1525" w:type="dxa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2255,7</w:t>
            </w:r>
          </w:p>
        </w:tc>
      </w:tr>
      <w:tr w:rsidR="004A0ECF" w:rsidRPr="0031336B" w:rsidTr="004A0ECF">
        <w:trPr>
          <w:trHeight w:val="20"/>
        </w:trPr>
        <w:tc>
          <w:tcPr>
            <w:tcW w:w="5070" w:type="dxa"/>
            <w:noWrap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976" w:type="dxa"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103 02260 01 0000 110</w:t>
            </w:r>
          </w:p>
        </w:tc>
        <w:tc>
          <w:tcPr>
            <w:tcW w:w="1525" w:type="dxa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-310,8</w:t>
            </w:r>
          </w:p>
        </w:tc>
      </w:tr>
      <w:tr w:rsidR="004A0ECF" w:rsidRPr="0031336B" w:rsidTr="004A0ECF">
        <w:trPr>
          <w:trHeight w:val="20"/>
        </w:trPr>
        <w:tc>
          <w:tcPr>
            <w:tcW w:w="5070" w:type="dxa"/>
            <w:noWrap/>
            <w:vAlign w:val="center"/>
          </w:tcPr>
          <w:p w:rsidR="004A0ECF" w:rsidRPr="00187161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  <w:r w:rsidRPr="00187161">
              <w:rPr>
                <w:b/>
                <w:color w:val="000000" w:themeColor="text1"/>
                <w:sz w:val="28"/>
                <w:szCs w:val="2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976" w:type="dxa"/>
            <w:vAlign w:val="center"/>
          </w:tcPr>
          <w:p w:rsidR="004A0ECF" w:rsidRPr="00187161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  <w:r w:rsidRPr="00187161">
              <w:rPr>
                <w:b/>
                <w:color w:val="000000" w:themeColor="text1"/>
                <w:sz w:val="28"/>
                <w:szCs w:val="28"/>
              </w:rPr>
              <w:t>105 02010 02 0000 110</w:t>
            </w:r>
          </w:p>
        </w:tc>
        <w:tc>
          <w:tcPr>
            <w:tcW w:w="1525" w:type="dxa"/>
            <w:noWrap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1354,8</w:t>
            </w:r>
          </w:p>
        </w:tc>
      </w:tr>
      <w:tr w:rsidR="004A0ECF" w:rsidRPr="0031336B" w:rsidTr="004A0ECF">
        <w:trPr>
          <w:trHeight w:val="20"/>
        </w:trPr>
        <w:tc>
          <w:tcPr>
            <w:tcW w:w="5070" w:type="dxa"/>
            <w:noWrap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Сумма платежа</w:t>
            </w:r>
          </w:p>
        </w:tc>
        <w:tc>
          <w:tcPr>
            <w:tcW w:w="2976" w:type="dxa"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105 02010 02 1000 110</w:t>
            </w:r>
          </w:p>
        </w:tc>
        <w:tc>
          <w:tcPr>
            <w:tcW w:w="1525" w:type="dxa"/>
            <w:noWrap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1329,9</w:t>
            </w:r>
          </w:p>
        </w:tc>
      </w:tr>
      <w:tr w:rsidR="004A0ECF" w:rsidRPr="0031336B" w:rsidTr="004A0ECF">
        <w:trPr>
          <w:trHeight w:val="20"/>
        </w:trPr>
        <w:tc>
          <w:tcPr>
            <w:tcW w:w="5070" w:type="dxa"/>
            <w:noWrap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Пени и проценты</w:t>
            </w:r>
          </w:p>
        </w:tc>
        <w:tc>
          <w:tcPr>
            <w:tcW w:w="2976" w:type="dxa"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105 02010 02 2100 110</w:t>
            </w:r>
          </w:p>
        </w:tc>
        <w:tc>
          <w:tcPr>
            <w:tcW w:w="1525" w:type="dxa"/>
            <w:noWrap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4,9</w:t>
            </w:r>
          </w:p>
        </w:tc>
      </w:tr>
      <w:tr w:rsidR="004A0ECF" w:rsidRPr="0031336B" w:rsidTr="004A0ECF">
        <w:trPr>
          <w:trHeight w:val="20"/>
        </w:trPr>
        <w:tc>
          <w:tcPr>
            <w:tcW w:w="5070" w:type="dxa"/>
            <w:noWrap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Сумма денежных взысканий (штрафов)</w:t>
            </w:r>
          </w:p>
        </w:tc>
        <w:tc>
          <w:tcPr>
            <w:tcW w:w="2976" w:type="dxa"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105 02010 02 3000 110</w:t>
            </w:r>
          </w:p>
        </w:tc>
        <w:tc>
          <w:tcPr>
            <w:tcW w:w="1525" w:type="dxa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20,0</w:t>
            </w:r>
          </w:p>
        </w:tc>
      </w:tr>
      <w:tr w:rsidR="004A0ECF" w:rsidRPr="0031336B" w:rsidTr="004A0ECF">
        <w:trPr>
          <w:trHeight w:val="20"/>
        </w:trPr>
        <w:tc>
          <w:tcPr>
            <w:tcW w:w="5070" w:type="dxa"/>
            <w:noWrap/>
            <w:vAlign w:val="center"/>
          </w:tcPr>
          <w:p w:rsidR="004A0ECF" w:rsidRPr="00187161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  <w:r w:rsidRPr="00187161">
              <w:rPr>
                <w:b/>
                <w:color w:val="000000" w:themeColor="text1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976" w:type="dxa"/>
            <w:vAlign w:val="center"/>
          </w:tcPr>
          <w:p w:rsidR="004A0ECF" w:rsidRPr="00187161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  <w:r w:rsidRPr="00187161">
              <w:rPr>
                <w:b/>
                <w:color w:val="000000" w:themeColor="text1"/>
                <w:sz w:val="28"/>
                <w:szCs w:val="28"/>
              </w:rPr>
              <w:t>105 03010 01 0000 110</w:t>
            </w:r>
          </w:p>
        </w:tc>
        <w:tc>
          <w:tcPr>
            <w:tcW w:w="1525" w:type="dxa"/>
            <w:noWrap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4189,5</w:t>
            </w:r>
          </w:p>
        </w:tc>
      </w:tr>
      <w:tr w:rsidR="004A0ECF" w:rsidRPr="0031336B" w:rsidTr="004A0ECF">
        <w:trPr>
          <w:trHeight w:val="20"/>
        </w:trPr>
        <w:tc>
          <w:tcPr>
            <w:tcW w:w="5070" w:type="dxa"/>
            <w:noWrap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Сумма платежа</w:t>
            </w:r>
          </w:p>
        </w:tc>
        <w:tc>
          <w:tcPr>
            <w:tcW w:w="2976" w:type="dxa"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105 03010 01 1000 110</w:t>
            </w:r>
          </w:p>
        </w:tc>
        <w:tc>
          <w:tcPr>
            <w:tcW w:w="1525" w:type="dxa"/>
            <w:noWrap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4187,0</w:t>
            </w:r>
          </w:p>
        </w:tc>
      </w:tr>
      <w:tr w:rsidR="004A0ECF" w:rsidRPr="0031336B" w:rsidTr="004A0ECF">
        <w:trPr>
          <w:trHeight w:val="20"/>
        </w:trPr>
        <w:tc>
          <w:tcPr>
            <w:tcW w:w="5070" w:type="dxa"/>
            <w:noWrap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Пени и проценты</w:t>
            </w:r>
          </w:p>
        </w:tc>
        <w:tc>
          <w:tcPr>
            <w:tcW w:w="2976" w:type="dxa"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105 03010 01 2100 110</w:t>
            </w:r>
          </w:p>
        </w:tc>
        <w:tc>
          <w:tcPr>
            <w:tcW w:w="1525" w:type="dxa"/>
            <w:noWrap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1,9</w:t>
            </w:r>
          </w:p>
        </w:tc>
      </w:tr>
      <w:tr w:rsidR="004A0ECF" w:rsidRPr="0031336B" w:rsidTr="004A0ECF">
        <w:trPr>
          <w:trHeight w:val="20"/>
        </w:trPr>
        <w:tc>
          <w:tcPr>
            <w:tcW w:w="5070" w:type="dxa"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Сумма денежных взысканий (штрафов)</w:t>
            </w:r>
          </w:p>
        </w:tc>
        <w:tc>
          <w:tcPr>
            <w:tcW w:w="2976" w:type="dxa"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105 03010 01 3000 110</w:t>
            </w:r>
          </w:p>
        </w:tc>
        <w:tc>
          <w:tcPr>
            <w:tcW w:w="1525" w:type="dxa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0,6</w:t>
            </w:r>
          </w:p>
        </w:tc>
      </w:tr>
      <w:tr w:rsidR="004A0ECF" w:rsidRPr="0031336B" w:rsidTr="004A0ECF">
        <w:trPr>
          <w:trHeight w:val="20"/>
        </w:trPr>
        <w:tc>
          <w:tcPr>
            <w:tcW w:w="5070" w:type="dxa"/>
            <w:vAlign w:val="center"/>
          </w:tcPr>
          <w:p w:rsidR="004A0ECF" w:rsidRPr="00187161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  <w:r w:rsidRPr="00187161">
              <w:rPr>
                <w:b/>
                <w:color w:val="000000" w:themeColor="text1"/>
                <w:sz w:val="28"/>
                <w:szCs w:val="28"/>
              </w:rPr>
              <w:lastRenderedPageBreak/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976" w:type="dxa"/>
            <w:vAlign w:val="center"/>
          </w:tcPr>
          <w:p w:rsidR="004A0ECF" w:rsidRPr="00187161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  <w:r w:rsidRPr="00187161">
              <w:rPr>
                <w:b/>
                <w:color w:val="000000" w:themeColor="text1"/>
                <w:sz w:val="28"/>
                <w:szCs w:val="28"/>
              </w:rPr>
              <w:t>1 08 03010 01 0000 110</w:t>
            </w:r>
          </w:p>
        </w:tc>
        <w:tc>
          <w:tcPr>
            <w:tcW w:w="1525" w:type="dxa"/>
            <w:noWrap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351,3</w:t>
            </w:r>
          </w:p>
        </w:tc>
      </w:tr>
      <w:tr w:rsidR="004A0ECF" w:rsidRPr="0031336B" w:rsidTr="004A0ECF">
        <w:trPr>
          <w:trHeight w:val="20"/>
        </w:trPr>
        <w:tc>
          <w:tcPr>
            <w:tcW w:w="5070" w:type="dxa"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 xml:space="preserve">Сумма платежа </w:t>
            </w:r>
          </w:p>
        </w:tc>
        <w:tc>
          <w:tcPr>
            <w:tcW w:w="2976" w:type="dxa"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1 08 03010 01 1000 110</w:t>
            </w:r>
          </w:p>
        </w:tc>
        <w:tc>
          <w:tcPr>
            <w:tcW w:w="1525" w:type="dxa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351,3</w:t>
            </w:r>
          </w:p>
        </w:tc>
      </w:tr>
      <w:tr w:rsidR="004A0ECF" w:rsidRPr="0031336B" w:rsidTr="004A0ECF">
        <w:trPr>
          <w:trHeight w:val="20"/>
        </w:trPr>
        <w:tc>
          <w:tcPr>
            <w:tcW w:w="5070" w:type="dxa"/>
            <w:noWrap/>
            <w:vAlign w:val="center"/>
          </w:tcPr>
          <w:p w:rsidR="004A0ECF" w:rsidRPr="00187161" w:rsidRDefault="004A0ECF" w:rsidP="004A0ECF">
            <w:pPr>
              <w:rPr>
                <w:rFonts w:eastAsia="Arial Unicode MS"/>
                <w:b/>
                <w:color w:val="000000" w:themeColor="text1"/>
                <w:sz w:val="28"/>
                <w:szCs w:val="28"/>
              </w:rPr>
            </w:pPr>
            <w:r w:rsidRPr="00187161">
              <w:rPr>
                <w:b/>
                <w:color w:val="000000" w:themeColor="text1"/>
                <w:sz w:val="28"/>
                <w:szCs w:val="28"/>
              </w:rPr>
              <w:t xml:space="preserve">ВСЕГО НЕНАЛОГОВЫХ ПЛАТЕЖЕЙ </w:t>
            </w:r>
          </w:p>
        </w:tc>
        <w:tc>
          <w:tcPr>
            <w:tcW w:w="2976" w:type="dxa"/>
            <w:vAlign w:val="center"/>
          </w:tcPr>
          <w:p w:rsidR="004A0ECF" w:rsidRPr="00187161" w:rsidRDefault="004A0ECF" w:rsidP="004A0ECF">
            <w:pPr>
              <w:rPr>
                <w:rFonts w:eastAsia="Arial Unicode MS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25" w:type="dxa"/>
            <w:noWrap/>
            <w:vAlign w:val="center"/>
          </w:tcPr>
          <w:p w:rsidR="004A0ECF" w:rsidRPr="00187161" w:rsidRDefault="004A0ECF" w:rsidP="004A0ECF">
            <w:pPr>
              <w:rPr>
                <w:rFonts w:eastAsia="Arial Unicode MS"/>
                <w:b/>
                <w:color w:val="000000" w:themeColor="text1"/>
                <w:sz w:val="28"/>
                <w:szCs w:val="28"/>
              </w:rPr>
            </w:pPr>
            <w:r w:rsidRPr="00187161">
              <w:rPr>
                <w:rFonts w:eastAsia="Arial Unicode MS"/>
                <w:b/>
                <w:color w:val="000000" w:themeColor="text1"/>
                <w:sz w:val="28"/>
                <w:szCs w:val="28"/>
              </w:rPr>
              <w:t>2511,7</w:t>
            </w:r>
          </w:p>
        </w:tc>
      </w:tr>
      <w:tr w:rsidR="004A0ECF" w:rsidRPr="0031336B" w:rsidTr="004A0ECF">
        <w:trPr>
          <w:trHeight w:val="20"/>
        </w:trPr>
        <w:tc>
          <w:tcPr>
            <w:tcW w:w="5070" w:type="dxa"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участках</w:t>
            </w:r>
          </w:p>
        </w:tc>
        <w:tc>
          <w:tcPr>
            <w:tcW w:w="2976" w:type="dxa"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111 05013 05 0000 120</w:t>
            </w:r>
          </w:p>
        </w:tc>
        <w:tc>
          <w:tcPr>
            <w:tcW w:w="1525" w:type="dxa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776,1</w:t>
            </w:r>
          </w:p>
        </w:tc>
      </w:tr>
      <w:tr w:rsidR="004A0ECF" w:rsidRPr="0031336B" w:rsidTr="004A0ECF">
        <w:trPr>
          <w:trHeight w:val="20"/>
        </w:trPr>
        <w:tc>
          <w:tcPr>
            <w:tcW w:w="5070" w:type="dxa"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2976" w:type="dxa"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1 11 05035 05 0000 120</w:t>
            </w:r>
          </w:p>
        </w:tc>
        <w:tc>
          <w:tcPr>
            <w:tcW w:w="1525" w:type="dxa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386,3</w:t>
            </w:r>
          </w:p>
        </w:tc>
      </w:tr>
      <w:tr w:rsidR="004A0ECF" w:rsidRPr="0031336B" w:rsidTr="004A0ECF">
        <w:trPr>
          <w:trHeight w:val="20"/>
        </w:trPr>
        <w:tc>
          <w:tcPr>
            <w:tcW w:w="5070" w:type="dxa"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976" w:type="dxa"/>
            <w:vAlign w:val="center"/>
          </w:tcPr>
          <w:p w:rsidR="004A0ECF" w:rsidRPr="00187161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  <w:r w:rsidRPr="00187161">
              <w:rPr>
                <w:b/>
                <w:color w:val="000000" w:themeColor="text1"/>
                <w:sz w:val="28"/>
                <w:szCs w:val="28"/>
              </w:rPr>
              <w:t>112 01010 01 0000 120</w:t>
            </w:r>
          </w:p>
        </w:tc>
        <w:tc>
          <w:tcPr>
            <w:tcW w:w="1525" w:type="dxa"/>
            <w:noWrap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26,6</w:t>
            </w:r>
          </w:p>
        </w:tc>
      </w:tr>
      <w:tr w:rsidR="004A0ECF" w:rsidRPr="0031336B" w:rsidTr="004A0ECF">
        <w:trPr>
          <w:trHeight w:val="20"/>
        </w:trPr>
        <w:tc>
          <w:tcPr>
            <w:tcW w:w="5070" w:type="dxa"/>
            <w:noWrap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Поступления, администрируемые федеральными государственными органами</w:t>
            </w:r>
          </w:p>
        </w:tc>
        <w:tc>
          <w:tcPr>
            <w:tcW w:w="2976" w:type="dxa"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112 01010 01 6000 120</w:t>
            </w:r>
          </w:p>
        </w:tc>
        <w:tc>
          <w:tcPr>
            <w:tcW w:w="1525" w:type="dxa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26,6</w:t>
            </w:r>
          </w:p>
        </w:tc>
      </w:tr>
      <w:tr w:rsidR="004A0ECF" w:rsidRPr="0031336B" w:rsidTr="004A0ECF">
        <w:trPr>
          <w:trHeight w:val="20"/>
        </w:trPr>
        <w:tc>
          <w:tcPr>
            <w:tcW w:w="5070" w:type="dxa"/>
            <w:noWrap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Плата за выбросы загрязняющих веществ в атмосферный воздух передвижными объектами</w:t>
            </w:r>
          </w:p>
        </w:tc>
        <w:tc>
          <w:tcPr>
            <w:tcW w:w="2976" w:type="dxa"/>
            <w:vAlign w:val="center"/>
          </w:tcPr>
          <w:p w:rsidR="004A0ECF" w:rsidRPr="00187161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  <w:r w:rsidRPr="00187161">
              <w:rPr>
                <w:b/>
                <w:color w:val="000000" w:themeColor="text1"/>
                <w:sz w:val="28"/>
                <w:szCs w:val="28"/>
              </w:rPr>
              <w:t>112 01020 01 0000 120</w:t>
            </w:r>
          </w:p>
        </w:tc>
        <w:tc>
          <w:tcPr>
            <w:tcW w:w="1525" w:type="dxa"/>
            <w:noWrap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-</w:t>
            </w:r>
          </w:p>
        </w:tc>
      </w:tr>
      <w:tr w:rsidR="004A0ECF" w:rsidRPr="0031336B" w:rsidTr="004A0ECF">
        <w:trPr>
          <w:trHeight w:val="20"/>
        </w:trPr>
        <w:tc>
          <w:tcPr>
            <w:tcW w:w="5070" w:type="dxa"/>
            <w:noWrap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lastRenderedPageBreak/>
              <w:t>Поступления, администрируемые федеральными государственными органами</w:t>
            </w:r>
          </w:p>
        </w:tc>
        <w:tc>
          <w:tcPr>
            <w:tcW w:w="2976" w:type="dxa"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112 01020 01 6000 120</w:t>
            </w:r>
          </w:p>
        </w:tc>
        <w:tc>
          <w:tcPr>
            <w:tcW w:w="1525" w:type="dxa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-</w:t>
            </w:r>
          </w:p>
        </w:tc>
      </w:tr>
      <w:tr w:rsidR="004A0ECF" w:rsidRPr="0031336B" w:rsidTr="004A0ECF">
        <w:trPr>
          <w:trHeight w:val="20"/>
        </w:trPr>
        <w:tc>
          <w:tcPr>
            <w:tcW w:w="5070" w:type="dxa"/>
            <w:noWrap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Плата за размещение отходов производства и потребления</w:t>
            </w:r>
          </w:p>
        </w:tc>
        <w:tc>
          <w:tcPr>
            <w:tcW w:w="2976" w:type="dxa"/>
            <w:vAlign w:val="center"/>
          </w:tcPr>
          <w:p w:rsidR="004A0ECF" w:rsidRPr="00187161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  <w:r w:rsidRPr="00187161">
              <w:rPr>
                <w:b/>
                <w:color w:val="000000" w:themeColor="text1"/>
                <w:sz w:val="28"/>
                <w:szCs w:val="28"/>
              </w:rPr>
              <w:t>112 01041 01 0000 120</w:t>
            </w:r>
          </w:p>
        </w:tc>
        <w:tc>
          <w:tcPr>
            <w:tcW w:w="1525" w:type="dxa"/>
            <w:noWrap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49,1</w:t>
            </w:r>
          </w:p>
        </w:tc>
      </w:tr>
      <w:tr w:rsidR="004A0ECF" w:rsidRPr="0031336B" w:rsidTr="004A0ECF">
        <w:trPr>
          <w:trHeight w:val="20"/>
        </w:trPr>
        <w:tc>
          <w:tcPr>
            <w:tcW w:w="5070" w:type="dxa"/>
            <w:noWrap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Поступления, администрируемые федеральными государственными органами</w:t>
            </w:r>
          </w:p>
        </w:tc>
        <w:tc>
          <w:tcPr>
            <w:tcW w:w="2976" w:type="dxa"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112 01041 01 6000 120</w:t>
            </w:r>
          </w:p>
        </w:tc>
        <w:tc>
          <w:tcPr>
            <w:tcW w:w="1525" w:type="dxa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49,1</w:t>
            </w:r>
          </w:p>
        </w:tc>
      </w:tr>
      <w:tr w:rsidR="004A0ECF" w:rsidRPr="0031336B" w:rsidTr="004A0ECF">
        <w:trPr>
          <w:trHeight w:val="20"/>
        </w:trPr>
        <w:tc>
          <w:tcPr>
            <w:tcW w:w="5070" w:type="dxa"/>
            <w:noWrap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Плата за размещение твердых коммунальных отходов поступления,  администрируемые федеральными государственными органами</w:t>
            </w:r>
          </w:p>
        </w:tc>
        <w:tc>
          <w:tcPr>
            <w:tcW w:w="2976" w:type="dxa"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112 01042 01 0000 120</w:t>
            </w:r>
          </w:p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112 01042 01 6000 120</w:t>
            </w:r>
          </w:p>
        </w:tc>
        <w:tc>
          <w:tcPr>
            <w:tcW w:w="1525" w:type="dxa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0,4</w:t>
            </w:r>
          </w:p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</w:p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0,4</w:t>
            </w:r>
          </w:p>
        </w:tc>
      </w:tr>
      <w:tr w:rsidR="004A0ECF" w:rsidRPr="0031336B" w:rsidTr="004A0ECF">
        <w:trPr>
          <w:trHeight w:val="20"/>
        </w:trPr>
        <w:tc>
          <w:tcPr>
            <w:tcW w:w="5070" w:type="dxa"/>
            <w:noWrap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Плата за выбросы загрязняющих веществ, образующихся при сжигании на факельных установках</w:t>
            </w:r>
          </w:p>
        </w:tc>
        <w:tc>
          <w:tcPr>
            <w:tcW w:w="2976" w:type="dxa"/>
            <w:vAlign w:val="center"/>
          </w:tcPr>
          <w:p w:rsidR="004A0ECF" w:rsidRPr="00187161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  <w:r w:rsidRPr="00187161">
              <w:rPr>
                <w:b/>
                <w:color w:val="000000" w:themeColor="text1"/>
                <w:sz w:val="28"/>
                <w:szCs w:val="28"/>
              </w:rPr>
              <w:t>112 01070 01 0000 120</w:t>
            </w:r>
          </w:p>
        </w:tc>
        <w:tc>
          <w:tcPr>
            <w:tcW w:w="1525" w:type="dxa"/>
            <w:noWrap/>
            <w:vAlign w:val="center"/>
          </w:tcPr>
          <w:p w:rsidR="004A0ECF" w:rsidRPr="00187161" w:rsidRDefault="004A0ECF" w:rsidP="004A0ECF">
            <w:pPr>
              <w:rPr>
                <w:rFonts w:eastAsia="Arial Unicode MS"/>
                <w:b/>
                <w:color w:val="000000" w:themeColor="text1"/>
                <w:sz w:val="28"/>
                <w:szCs w:val="28"/>
              </w:rPr>
            </w:pPr>
            <w:r w:rsidRPr="00187161">
              <w:rPr>
                <w:rFonts w:eastAsia="Arial Unicode MS"/>
                <w:b/>
                <w:color w:val="000000" w:themeColor="text1"/>
                <w:sz w:val="28"/>
                <w:szCs w:val="28"/>
              </w:rPr>
              <w:t>12,4</w:t>
            </w:r>
          </w:p>
        </w:tc>
      </w:tr>
      <w:tr w:rsidR="004A0ECF" w:rsidRPr="0031336B" w:rsidTr="004A0ECF">
        <w:trPr>
          <w:trHeight w:val="20"/>
        </w:trPr>
        <w:tc>
          <w:tcPr>
            <w:tcW w:w="5070" w:type="dxa"/>
            <w:noWrap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Поступления, администрируемые федеральными государственными органами</w:t>
            </w:r>
          </w:p>
        </w:tc>
        <w:tc>
          <w:tcPr>
            <w:tcW w:w="2976" w:type="dxa"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112 01070 01 6000 120</w:t>
            </w:r>
          </w:p>
        </w:tc>
        <w:tc>
          <w:tcPr>
            <w:tcW w:w="1525" w:type="dxa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12,4</w:t>
            </w:r>
          </w:p>
        </w:tc>
      </w:tr>
      <w:tr w:rsidR="004A0ECF" w:rsidRPr="0031336B" w:rsidTr="004A0ECF">
        <w:trPr>
          <w:trHeight w:val="20"/>
        </w:trPr>
        <w:tc>
          <w:tcPr>
            <w:tcW w:w="5070" w:type="dxa"/>
            <w:noWrap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 сельских поселений</w:t>
            </w:r>
          </w:p>
        </w:tc>
        <w:tc>
          <w:tcPr>
            <w:tcW w:w="2976" w:type="dxa"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114 06013 05 0000 430</w:t>
            </w:r>
          </w:p>
        </w:tc>
        <w:tc>
          <w:tcPr>
            <w:tcW w:w="1525" w:type="dxa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699,3</w:t>
            </w:r>
          </w:p>
        </w:tc>
      </w:tr>
      <w:tr w:rsidR="004A0ECF" w:rsidRPr="0031336B" w:rsidTr="004A0ECF">
        <w:trPr>
          <w:trHeight w:val="20"/>
        </w:trPr>
        <w:tc>
          <w:tcPr>
            <w:tcW w:w="5070" w:type="dxa"/>
            <w:noWrap/>
            <w:vAlign w:val="center"/>
          </w:tcPr>
          <w:p w:rsidR="004A0ECF" w:rsidRPr="00187161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  <w:r w:rsidRPr="00187161">
              <w:rPr>
                <w:b/>
                <w:color w:val="000000" w:themeColor="text1"/>
                <w:sz w:val="28"/>
                <w:szCs w:val="28"/>
              </w:rPr>
              <w:t>Денежные взыскания (штрафы) за нарушение законодательства о налогах и сборах, предусмотренные статьями 116, 118 Налогового кодекса Российской Федерации</w:t>
            </w:r>
          </w:p>
        </w:tc>
        <w:tc>
          <w:tcPr>
            <w:tcW w:w="2976" w:type="dxa"/>
            <w:vAlign w:val="center"/>
          </w:tcPr>
          <w:p w:rsidR="004A0ECF" w:rsidRPr="00187161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  <w:r w:rsidRPr="00187161">
              <w:rPr>
                <w:b/>
                <w:color w:val="000000" w:themeColor="text1"/>
                <w:sz w:val="28"/>
                <w:szCs w:val="28"/>
              </w:rPr>
              <w:t>116 03010 01 0000 140</w:t>
            </w:r>
          </w:p>
        </w:tc>
        <w:tc>
          <w:tcPr>
            <w:tcW w:w="1525" w:type="dxa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1,3</w:t>
            </w:r>
          </w:p>
        </w:tc>
      </w:tr>
      <w:tr w:rsidR="004A0ECF" w:rsidRPr="0031336B" w:rsidTr="004A0ECF">
        <w:trPr>
          <w:trHeight w:val="20"/>
        </w:trPr>
        <w:tc>
          <w:tcPr>
            <w:tcW w:w="5070" w:type="dxa"/>
            <w:noWrap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Поступления, администрируемые федеральными государственными органами</w:t>
            </w:r>
          </w:p>
        </w:tc>
        <w:tc>
          <w:tcPr>
            <w:tcW w:w="2976" w:type="dxa"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116 03010 01 6000 140</w:t>
            </w:r>
          </w:p>
        </w:tc>
        <w:tc>
          <w:tcPr>
            <w:tcW w:w="1525" w:type="dxa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1,3</w:t>
            </w:r>
          </w:p>
        </w:tc>
      </w:tr>
      <w:tr w:rsidR="004A0ECF" w:rsidRPr="0031336B" w:rsidTr="004A0ECF">
        <w:trPr>
          <w:trHeight w:val="20"/>
        </w:trPr>
        <w:tc>
          <w:tcPr>
            <w:tcW w:w="5070" w:type="dxa"/>
            <w:noWrap/>
            <w:vAlign w:val="center"/>
          </w:tcPr>
          <w:p w:rsidR="004A0ECF" w:rsidRPr="00187161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  <w:r w:rsidRPr="00187161">
              <w:rPr>
                <w:b/>
                <w:color w:val="000000" w:themeColor="text1"/>
                <w:sz w:val="28"/>
                <w:szCs w:val="28"/>
              </w:rPr>
              <w:t xml:space="preserve">Денежные взыскания (штрафы) за административные правонарушения в области государственного </w:t>
            </w:r>
            <w:r w:rsidRPr="00187161">
              <w:rPr>
                <w:b/>
                <w:color w:val="000000" w:themeColor="text1"/>
                <w:sz w:val="28"/>
                <w:szCs w:val="28"/>
              </w:rPr>
              <w:lastRenderedPageBreak/>
              <w:t>регулирования производства и оборота этилового спирта,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87161">
              <w:rPr>
                <w:b/>
                <w:color w:val="000000" w:themeColor="text1"/>
                <w:sz w:val="28"/>
                <w:szCs w:val="28"/>
              </w:rPr>
              <w:t>алкогольной, спиртосодержащей продукции</w:t>
            </w:r>
          </w:p>
        </w:tc>
        <w:tc>
          <w:tcPr>
            <w:tcW w:w="2976" w:type="dxa"/>
            <w:vAlign w:val="center"/>
          </w:tcPr>
          <w:p w:rsidR="004A0ECF" w:rsidRPr="00187161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  <w:r w:rsidRPr="00187161">
              <w:rPr>
                <w:b/>
                <w:color w:val="000000" w:themeColor="text1"/>
                <w:sz w:val="28"/>
                <w:szCs w:val="28"/>
              </w:rPr>
              <w:lastRenderedPageBreak/>
              <w:t>116 08010 01 0000 140</w:t>
            </w:r>
          </w:p>
        </w:tc>
        <w:tc>
          <w:tcPr>
            <w:tcW w:w="1525" w:type="dxa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218,5</w:t>
            </w:r>
          </w:p>
        </w:tc>
      </w:tr>
      <w:tr w:rsidR="004A0ECF" w:rsidRPr="0031336B" w:rsidTr="004A0ECF">
        <w:trPr>
          <w:trHeight w:val="20"/>
        </w:trPr>
        <w:tc>
          <w:tcPr>
            <w:tcW w:w="5070" w:type="dxa"/>
            <w:noWrap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Поступления, администрируемые ГУВД области</w:t>
            </w:r>
          </w:p>
        </w:tc>
        <w:tc>
          <w:tcPr>
            <w:tcW w:w="2976" w:type="dxa"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116 08010 01 6000 140</w:t>
            </w:r>
          </w:p>
        </w:tc>
        <w:tc>
          <w:tcPr>
            <w:tcW w:w="1525" w:type="dxa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218,5</w:t>
            </w:r>
          </w:p>
        </w:tc>
      </w:tr>
      <w:tr w:rsidR="004A0ECF" w:rsidRPr="0031336B" w:rsidTr="004A0ECF">
        <w:trPr>
          <w:trHeight w:val="20"/>
        </w:trPr>
        <w:tc>
          <w:tcPr>
            <w:tcW w:w="5070" w:type="dxa"/>
            <w:noWrap/>
            <w:vAlign w:val="center"/>
          </w:tcPr>
          <w:p w:rsidR="004A0ECF" w:rsidRPr="00187161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  <w:r w:rsidRPr="00187161">
              <w:rPr>
                <w:b/>
                <w:color w:val="000000" w:themeColor="text1"/>
                <w:sz w:val="28"/>
                <w:szCs w:val="28"/>
              </w:rPr>
              <w:t>Денежные взыскания (штрафы) за нарушение  законодательства Российской Федерации о недрах</w:t>
            </w:r>
          </w:p>
        </w:tc>
        <w:tc>
          <w:tcPr>
            <w:tcW w:w="2976" w:type="dxa"/>
            <w:vAlign w:val="center"/>
          </w:tcPr>
          <w:p w:rsidR="004A0ECF" w:rsidRPr="00187161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  <w:r w:rsidRPr="00187161">
              <w:rPr>
                <w:b/>
                <w:color w:val="000000" w:themeColor="text1"/>
                <w:sz w:val="28"/>
                <w:szCs w:val="28"/>
              </w:rPr>
              <w:t>116 25010 01 0000 140</w:t>
            </w:r>
          </w:p>
        </w:tc>
        <w:tc>
          <w:tcPr>
            <w:tcW w:w="1525" w:type="dxa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20,0</w:t>
            </w:r>
          </w:p>
        </w:tc>
      </w:tr>
      <w:tr w:rsidR="004A0ECF" w:rsidRPr="0031336B" w:rsidTr="004A0ECF">
        <w:trPr>
          <w:trHeight w:val="20"/>
        </w:trPr>
        <w:tc>
          <w:tcPr>
            <w:tcW w:w="5070" w:type="dxa"/>
            <w:noWrap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Поступления, администрируемые Федеральной службой по надзору в сфере природопользования</w:t>
            </w:r>
          </w:p>
        </w:tc>
        <w:tc>
          <w:tcPr>
            <w:tcW w:w="2976" w:type="dxa"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116 25010 01 6000 140</w:t>
            </w:r>
          </w:p>
        </w:tc>
        <w:tc>
          <w:tcPr>
            <w:tcW w:w="1525" w:type="dxa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20,0</w:t>
            </w:r>
          </w:p>
        </w:tc>
      </w:tr>
      <w:tr w:rsidR="004A0ECF" w:rsidRPr="0031336B" w:rsidTr="004A0ECF">
        <w:trPr>
          <w:trHeight w:val="20"/>
        </w:trPr>
        <w:tc>
          <w:tcPr>
            <w:tcW w:w="5070" w:type="dxa"/>
            <w:noWrap/>
            <w:vAlign w:val="center"/>
          </w:tcPr>
          <w:p w:rsidR="004A0ECF" w:rsidRPr="00B143BC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  <w:r w:rsidRPr="00B143BC">
              <w:rPr>
                <w:b/>
                <w:color w:val="000000" w:themeColor="text1"/>
                <w:sz w:val="28"/>
                <w:szCs w:val="28"/>
              </w:rPr>
              <w:t>Денежные взыскания (штрафы) за нарушение  законодательства в области охраны окружающей среды</w:t>
            </w:r>
          </w:p>
        </w:tc>
        <w:tc>
          <w:tcPr>
            <w:tcW w:w="2976" w:type="dxa"/>
            <w:vAlign w:val="center"/>
          </w:tcPr>
          <w:p w:rsidR="004A0ECF" w:rsidRPr="00B143BC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  <w:r w:rsidRPr="00B143BC">
              <w:rPr>
                <w:b/>
                <w:color w:val="000000" w:themeColor="text1"/>
                <w:sz w:val="28"/>
                <w:szCs w:val="28"/>
              </w:rPr>
              <w:t>116 25050 01 0000 140</w:t>
            </w:r>
          </w:p>
        </w:tc>
        <w:tc>
          <w:tcPr>
            <w:tcW w:w="1525" w:type="dxa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30,0</w:t>
            </w:r>
          </w:p>
        </w:tc>
      </w:tr>
      <w:tr w:rsidR="004A0ECF" w:rsidRPr="0031336B" w:rsidTr="004A0ECF">
        <w:trPr>
          <w:trHeight w:val="20"/>
        </w:trPr>
        <w:tc>
          <w:tcPr>
            <w:tcW w:w="5070" w:type="dxa"/>
            <w:noWrap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Поступления, администрируемые Федеральной службой по надзору в сфере природопользования</w:t>
            </w:r>
          </w:p>
        </w:tc>
        <w:tc>
          <w:tcPr>
            <w:tcW w:w="2976" w:type="dxa"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116 25050 01 6000 140</w:t>
            </w:r>
          </w:p>
        </w:tc>
        <w:tc>
          <w:tcPr>
            <w:tcW w:w="1525" w:type="dxa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20,0</w:t>
            </w:r>
          </w:p>
        </w:tc>
      </w:tr>
      <w:tr w:rsidR="004A0ECF" w:rsidRPr="0031336B" w:rsidTr="004A0ECF">
        <w:trPr>
          <w:trHeight w:val="20"/>
        </w:trPr>
        <w:tc>
          <w:tcPr>
            <w:tcW w:w="5070" w:type="dxa"/>
            <w:noWrap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Поступления, администрируемые федеральной службой по надзору в сфере защиты прав потребителей и благополучия человека</w:t>
            </w:r>
          </w:p>
        </w:tc>
        <w:tc>
          <w:tcPr>
            <w:tcW w:w="2976" w:type="dxa"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116 25050 01 6000 140</w:t>
            </w:r>
          </w:p>
        </w:tc>
        <w:tc>
          <w:tcPr>
            <w:tcW w:w="1525" w:type="dxa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10,0</w:t>
            </w:r>
          </w:p>
        </w:tc>
      </w:tr>
      <w:tr w:rsidR="004A0ECF" w:rsidRPr="0031336B" w:rsidTr="004A0ECF">
        <w:trPr>
          <w:trHeight w:val="20"/>
        </w:trPr>
        <w:tc>
          <w:tcPr>
            <w:tcW w:w="5070" w:type="dxa"/>
            <w:noWrap/>
            <w:vAlign w:val="center"/>
          </w:tcPr>
          <w:p w:rsidR="004A0ECF" w:rsidRPr="00B143BC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  <w:r w:rsidRPr="00B143BC">
              <w:rPr>
                <w:b/>
                <w:color w:val="000000" w:themeColor="text1"/>
                <w:sz w:val="28"/>
                <w:szCs w:val="28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потребительства</w:t>
            </w:r>
          </w:p>
        </w:tc>
        <w:tc>
          <w:tcPr>
            <w:tcW w:w="2976" w:type="dxa"/>
            <w:vAlign w:val="center"/>
          </w:tcPr>
          <w:p w:rsidR="004A0ECF" w:rsidRPr="00B143BC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  <w:r w:rsidRPr="00B143BC">
              <w:rPr>
                <w:b/>
                <w:color w:val="000000" w:themeColor="text1"/>
                <w:sz w:val="28"/>
                <w:szCs w:val="28"/>
              </w:rPr>
              <w:t>116 28000 01 0000 140</w:t>
            </w:r>
          </w:p>
        </w:tc>
        <w:tc>
          <w:tcPr>
            <w:tcW w:w="1525" w:type="dxa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76,5</w:t>
            </w:r>
          </w:p>
        </w:tc>
      </w:tr>
      <w:tr w:rsidR="004A0ECF" w:rsidRPr="0031336B" w:rsidTr="004A0ECF">
        <w:trPr>
          <w:trHeight w:val="20"/>
        </w:trPr>
        <w:tc>
          <w:tcPr>
            <w:tcW w:w="5070" w:type="dxa"/>
            <w:noWrap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Поступления, администрируемые федеральной службой по надзору в сфере защиты прав потребителей и благополучия человека</w:t>
            </w:r>
          </w:p>
        </w:tc>
        <w:tc>
          <w:tcPr>
            <w:tcW w:w="2976" w:type="dxa"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116 28000 01 6000 140</w:t>
            </w:r>
          </w:p>
        </w:tc>
        <w:tc>
          <w:tcPr>
            <w:tcW w:w="1525" w:type="dxa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76,5</w:t>
            </w:r>
          </w:p>
        </w:tc>
      </w:tr>
      <w:tr w:rsidR="004A0ECF" w:rsidRPr="0031336B" w:rsidTr="004A0ECF">
        <w:trPr>
          <w:trHeight w:val="20"/>
        </w:trPr>
        <w:tc>
          <w:tcPr>
            <w:tcW w:w="5070" w:type="dxa"/>
            <w:noWrap/>
            <w:vAlign w:val="center"/>
          </w:tcPr>
          <w:p w:rsidR="004A0ECF" w:rsidRPr="00B143BC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  <w:r w:rsidRPr="00B143BC">
              <w:rPr>
                <w:b/>
                <w:color w:val="000000" w:themeColor="text1"/>
                <w:sz w:val="28"/>
                <w:szCs w:val="28"/>
              </w:rPr>
              <w:t xml:space="preserve">Денежные взыскания (штрафы) за нарушение законодательства </w:t>
            </w:r>
            <w:r w:rsidRPr="00B143BC">
              <w:rPr>
                <w:b/>
                <w:color w:val="000000" w:themeColor="text1"/>
                <w:sz w:val="28"/>
                <w:szCs w:val="28"/>
              </w:rPr>
              <w:lastRenderedPageBreak/>
              <w:t>Российской Федерации об административных правонарушениях, предусмотренные статьей 20.25 Кодекса Российской</w:t>
            </w:r>
          </w:p>
        </w:tc>
        <w:tc>
          <w:tcPr>
            <w:tcW w:w="2976" w:type="dxa"/>
            <w:vAlign w:val="center"/>
          </w:tcPr>
          <w:p w:rsidR="004A0ECF" w:rsidRPr="00B143BC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  <w:r w:rsidRPr="00B143BC">
              <w:rPr>
                <w:b/>
                <w:color w:val="000000" w:themeColor="text1"/>
                <w:sz w:val="28"/>
                <w:szCs w:val="28"/>
              </w:rPr>
              <w:lastRenderedPageBreak/>
              <w:t>116 43000 01 0000 140</w:t>
            </w:r>
          </w:p>
        </w:tc>
        <w:tc>
          <w:tcPr>
            <w:tcW w:w="1525" w:type="dxa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7,1</w:t>
            </w:r>
          </w:p>
        </w:tc>
      </w:tr>
      <w:tr w:rsidR="004A0ECF" w:rsidRPr="0031336B" w:rsidTr="004A0ECF">
        <w:trPr>
          <w:trHeight w:val="20"/>
        </w:trPr>
        <w:tc>
          <w:tcPr>
            <w:tcW w:w="5070" w:type="dxa"/>
            <w:noWrap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Сумма платежа</w:t>
            </w:r>
          </w:p>
        </w:tc>
        <w:tc>
          <w:tcPr>
            <w:tcW w:w="2976" w:type="dxa"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116 43000 01 0000 140</w:t>
            </w:r>
          </w:p>
        </w:tc>
        <w:tc>
          <w:tcPr>
            <w:tcW w:w="1525" w:type="dxa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-</w:t>
            </w:r>
          </w:p>
        </w:tc>
      </w:tr>
      <w:tr w:rsidR="004A0ECF" w:rsidRPr="0031336B" w:rsidTr="004A0ECF">
        <w:trPr>
          <w:trHeight w:val="20"/>
        </w:trPr>
        <w:tc>
          <w:tcPr>
            <w:tcW w:w="5070" w:type="dxa"/>
            <w:noWrap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Поступления, администрируемые федеральными государственными органами</w:t>
            </w:r>
          </w:p>
        </w:tc>
        <w:tc>
          <w:tcPr>
            <w:tcW w:w="2976" w:type="dxa"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116 43000 01 6000 140</w:t>
            </w:r>
          </w:p>
        </w:tc>
        <w:tc>
          <w:tcPr>
            <w:tcW w:w="1525" w:type="dxa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7,1</w:t>
            </w:r>
          </w:p>
        </w:tc>
      </w:tr>
      <w:tr w:rsidR="004A0ECF" w:rsidRPr="0031336B" w:rsidTr="004A0ECF">
        <w:trPr>
          <w:trHeight w:val="20"/>
        </w:trPr>
        <w:tc>
          <w:tcPr>
            <w:tcW w:w="5070" w:type="dxa"/>
            <w:noWrap/>
            <w:vAlign w:val="center"/>
          </w:tcPr>
          <w:p w:rsidR="004A0ECF" w:rsidRPr="00B143BC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  <w:r w:rsidRPr="00B143BC">
              <w:rPr>
                <w:b/>
                <w:color w:val="000000" w:themeColor="text1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2976" w:type="dxa"/>
            <w:vAlign w:val="center"/>
          </w:tcPr>
          <w:p w:rsidR="004A0ECF" w:rsidRPr="00B143BC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  <w:r w:rsidRPr="00B143BC">
              <w:rPr>
                <w:b/>
                <w:color w:val="000000" w:themeColor="text1"/>
                <w:sz w:val="28"/>
                <w:szCs w:val="28"/>
              </w:rPr>
              <w:t>116 90050 05 0000 140</w:t>
            </w:r>
          </w:p>
        </w:tc>
        <w:tc>
          <w:tcPr>
            <w:tcW w:w="1525" w:type="dxa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208,1</w:t>
            </w:r>
          </w:p>
        </w:tc>
      </w:tr>
      <w:tr w:rsidR="004A0ECF" w:rsidRPr="0031336B" w:rsidTr="004A0ECF">
        <w:trPr>
          <w:trHeight w:val="20"/>
        </w:trPr>
        <w:tc>
          <w:tcPr>
            <w:tcW w:w="5070" w:type="dxa"/>
            <w:noWrap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Сумма платежа.</w:t>
            </w:r>
          </w:p>
        </w:tc>
        <w:tc>
          <w:tcPr>
            <w:tcW w:w="2976" w:type="dxa"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116 90050 05 0000 140</w:t>
            </w:r>
          </w:p>
        </w:tc>
        <w:tc>
          <w:tcPr>
            <w:tcW w:w="1525" w:type="dxa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42,6</w:t>
            </w:r>
          </w:p>
        </w:tc>
      </w:tr>
      <w:tr w:rsidR="004A0ECF" w:rsidRPr="0031336B" w:rsidTr="004A0ECF">
        <w:trPr>
          <w:trHeight w:val="20"/>
        </w:trPr>
        <w:tc>
          <w:tcPr>
            <w:tcW w:w="5070" w:type="dxa"/>
            <w:noWrap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Поступления, администрируемые федеральными государственными органами.</w:t>
            </w:r>
          </w:p>
        </w:tc>
        <w:tc>
          <w:tcPr>
            <w:tcW w:w="2976" w:type="dxa"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116 90050 05 6000 140</w:t>
            </w:r>
          </w:p>
        </w:tc>
        <w:tc>
          <w:tcPr>
            <w:tcW w:w="1525" w:type="dxa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165,5</w:t>
            </w:r>
          </w:p>
        </w:tc>
      </w:tr>
      <w:tr w:rsidR="004A0ECF" w:rsidRPr="0031336B" w:rsidTr="004A0ECF">
        <w:trPr>
          <w:trHeight w:val="20"/>
        </w:trPr>
        <w:tc>
          <w:tcPr>
            <w:tcW w:w="5070" w:type="dxa"/>
            <w:noWrap/>
            <w:vAlign w:val="center"/>
          </w:tcPr>
          <w:p w:rsidR="004A0ECF" w:rsidRPr="00B143BC" w:rsidRDefault="004A0ECF" w:rsidP="004A0ECF">
            <w:pPr>
              <w:rPr>
                <w:rFonts w:eastAsia="Arial Unicode MS"/>
                <w:b/>
                <w:color w:val="000000" w:themeColor="text1"/>
                <w:sz w:val="28"/>
                <w:szCs w:val="28"/>
              </w:rPr>
            </w:pPr>
            <w:r w:rsidRPr="00B143BC">
              <w:rPr>
                <w:b/>
                <w:color w:val="000000" w:themeColor="text1"/>
                <w:sz w:val="28"/>
                <w:szCs w:val="28"/>
              </w:rPr>
              <w:t>ИТОГО ДОХОДОВ</w:t>
            </w:r>
          </w:p>
        </w:tc>
        <w:tc>
          <w:tcPr>
            <w:tcW w:w="2976" w:type="dxa"/>
            <w:vAlign w:val="center"/>
          </w:tcPr>
          <w:p w:rsidR="004A0ECF" w:rsidRPr="00B143BC" w:rsidRDefault="004A0ECF" w:rsidP="004A0ECF">
            <w:pPr>
              <w:rPr>
                <w:rFonts w:eastAsia="Arial Unicode MS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25" w:type="dxa"/>
            <w:noWrap/>
            <w:vAlign w:val="center"/>
          </w:tcPr>
          <w:p w:rsidR="004A0ECF" w:rsidRPr="00B143BC" w:rsidRDefault="004A0ECF" w:rsidP="004A0ECF">
            <w:pPr>
              <w:rPr>
                <w:rFonts w:eastAsia="Arial Unicode MS"/>
                <w:b/>
                <w:color w:val="000000" w:themeColor="text1"/>
                <w:sz w:val="28"/>
                <w:szCs w:val="28"/>
              </w:rPr>
            </w:pPr>
            <w:r w:rsidRPr="00B143BC">
              <w:rPr>
                <w:rFonts w:eastAsia="Arial Unicode MS"/>
                <w:b/>
                <w:color w:val="000000" w:themeColor="text1"/>
                <w:sz w:val="28"/>
                <w:szCs w:val="28"/>
              </w:rPr>
              <w:t>25467,0</w:t>
            </w:r>
          </w:p>
        </w:tc>
      </w:tr>
      <w:tr w:rsidR="004A0ECF" w:rsidRPr="0031336B" w:rsidTr="004A0ECF">
        <w:trPr>
          <w:trHeight w:val="20"/>
        </w:trPr>
        <w:tc>
          <w:tcPr>
            <w:tcW w:w="5070" w:type="dxa"/>
            <w:noWrap/>
            <w:vAlign w:val="center"/>
          </w:tcPr>
          <w:p w:rsidR="004A0ECF" w:rsidRPr="00B143BC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  <w:r w:rsidRPr="00B143BC">
              <w:rPr>
                <w:b/>
                <w:color w:val="000000" w:themeColor="text1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976" w:type="dxa"/>
            <w:vAlign w:val="center"/>
          </w:tcPr>
          <w:p w:rsidR="004A0ECF" w:rsidRPr="00B143BC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  <w:r w:rsidRPr="00B143BC">
              <w:rPr>
                <w:b/>
                <w:color w:val="000000" w:themeColor="text1"/>
                <w:sz w:val="28"/>
                <w:szCs w:val="28"/>
              </w:rPr>
              <w:t>2 00 00000 00 0000 000</w:t>
            </w:r>
          </w:p>
        </w:tc>
        <w:tc>
          <w:tcPr>
            <w:tcW w:w="1525" w:type="dxa"/>
            <w:noWrap/>
            <w:vAlign w:val="center"/>
          </w:tcPr>
          <w:p w:rsidR="004A0ECF" w:rsidRPr="00B143BC" w:rsidRDefault="004A0ECF" w:rsidP="004A0ECF">
            <w:pPr>
              <w:rPr>
                <w:rFonts w:eastAsia="Arial Unicode MS"/>
                <w:b/>
                <w:color w:val="000000" w:themeColor="text1"/>
                <w:sz w:val="28"/>
                <w:szCs w:val="28"/>
              </w:rPr>
            </w:pPr>
            <w:r w:rsidRPr="00B143BC">
              <w:rPr>
                <w:rFonts w:eastAsia="Arial Unicode MS"/>
                <w:b/>
                <w:color w:val="000000" w:themeColor="text1"/>
                <w:sz w:val="28"/>
                <w:szCs w:val="28"/>
              </w:rPr>
              <w:t>85782,6</w:t>
            </w:r>
          </w:p>
        </w:tc>
      </w:tr>
      <w:tr w:rsidR="004A0ECF" w:rsidRPr="0031336B" w:rsidTr="004A0ECF">
        <w:trPr>
          <w:trHeight w:val="20"/>
        </w:trPr>
        <w:tc>
          <w:tcPr>
            <w:tcW w:w="5070" w:type="dxa"/>
            <w:noWrap/>
            <w:vAlign w:val="center"/>
          </w:tcPr>
          <w:p w:rsidR="004A0ECF" w:rsidRPr="00B143BC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  <w:r w:rsidRPr="00B143BC">
              <w:rPr>
                <w:b/>
                <w:color w:val="000000" w:themeColor="text1"/>
                <w:sz w:val="28"/>
                <w:szCs w:val="28"/>
              </w:rPr>
              <w:t>Безвозмездные поступления от других бюджетов бюджетной системы Российской Федерации в том числе:</w:t>
            </w:r>
          </w:p>
        </w:tc>
        <w:tc>
          <w:tcPr>
            <w:tcW w:w="2976" w:type="dxa"/>
            <w:vAlign w:val="center"/>
          </w:tcPr>
          <w:p w:rsidR="004A0ECF" w:rsidRPr="00B143BC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  <w:r w:rsidRPr="00B143BC">
              <w:rPr>
                <w:b/>
                <w:color w:val="000000" w:themeColor="text1"/>
                <w:sz w:val="28"/>
                <w:szCs w:val="28"/>
              </w:rPr>
              <w:t>2 02 00000 00 0000 000</w:t>
            </w:r>
          </w:p>
        </w:tc>
        <w:tc>
          <w:tcPr>
            <w:tcW w:w="1525" w:type="dxa"/>
            <w:noWrap/>
            <w:vAlign w:val="center"/>
          </w:tcPr>
          <w:p w:rsidR="004A0ECF" w:rsidRPr="00B143BC" w:rsidRDefault="004A0ECF" w:rsidP="004A0ECF">
            <w:pPr>
              <w:rPr>
                <w:rFonts w:eastAsia="Arial Unicode MS"/>
                <w:b/>
                <w:color w:val="000000" w:themeColor="text1"/>
                <w:sz w:val="28"/>
                <w:szCs w:val="28"/>
              </w:rPr>
            </w:pPr>
            <w:r w:rsidRPr="00B143BC">
              <w:rPr>
                <w:rFonts w:eastAsia="Arial Unicode MS"/>
                <w:b/>
                <w:color w:val="000000" w:themeColor="text1"/>
                <w:sz w:val="28"/>
                <w:szCs w:val="28"/>
              </w:rPr>
              <w:t>85854,9</w:t>
            </w:r>
          </w:p>
        </w:tc>
      </w:tr>
      <w:tr w:rsidR="004A0ECF" w:rsidRPr="0031336B" w:rsidTr="004A0ECF">
        <w:trPr>
          <w:trHeight w:val="20"/>
        </w:trPr>
        <w:tc>
          <w:tcPr>
            <w:tcW w:w="5070" w:type="dxa"/>
            <w:noWrap/>
            <w:vAlign w:val="center"/>
          </w:tcPr>
          <w:p w:rsidR="004A0ECF" w:rsidRPr="00B143BC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  <w:r w:rsidRPr="00B143BC">
              <w:rPr>
                <w:b/>
                <w:color w:val="000000" w:themeColor="text1"/>
                <w:sz w:val="28"/>
                <w:szCs w:val="28"/>
              </w:rPr>
              <w:t>Дотация бюджетам субъектов Российской Федерации и муниципальных образований в том числе:</w:t>
            </w:r>
          </w:p>
        </w:tc>
        <w:tc>
          <w:tcPr>
            <w:tcW w:w="2976" w:type="dxa"/>
            <w:vAlign w:val="center"/>
          </w:tcPr>
          <w:p w:rsidR="004A0ECF" w:rsidRPr="00B143BC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  <w:r w:rsidRPr="00B143BC">
              <w:rPr>
                <w:b/>
                <w:color w:val="000000" w:themeColor="text1"/>
                <w:sz w:val="28"/>
                <w:szCs w:val="28"/>
              </w:rPr>
              <w:t>202 15000 00 0000 151</w:t>
            </w:r>
          </w:p>
        </w:tc>
        <w:tc>
          <w:tcPr>
            <w:tcW w:w="1525" w:type="dxa"/>
            <w:noWrap/>
            <w:vAlign w:val="center"/>
          </w:tcPr>
          <w:p w:rsidR="004A0ECF" w:rsidRPr="00B143BC" w:rsidRDefault="004A0ECF" w:rsidP="004A0ECF">
            <w:pPr>
              <w:rPr>
                <w:rFonts w:eastAsia="Arial Unicode MS"/>
                <w:b/>
                <w:color w:val="000000" w:themeColor="text1"/>
                <w:sz w:val="28"/>
                <w:szCs w:val="28"/>
              </w:rPr>
            </w:pPr>
            <w:r w:rsidRPr="00B143BC">
              <w:rPr>
                <w:rFonts w:eastAsia="Arial Unicode MS"/>
                <w:b/>
                <w:color w:val="000000" w:themeColor="text1"/>
                <w:sz w:val="28"/>
                <w:szCs w:val="28"/>
              </w:rPr>
              <w:t>21244,0</w:t>
            </w:r>
          </w:p>
        </w:tc>
      </w:tr>
      <w:tr w:rsidR="004A0ECF" w:rsidRPr="0031336B" w:rsidTr="004A0ECF">
        <w:trPr>
          <w:trHeight w:val="20"/>
        </w:trPr>
        <w:tc>
          <w:tcPr>
            <w:tcW w:w="5070" w:type="dxa"/>
            <w:noWrap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Дотация на выравнивание бюджетной обеспеченности</w:t>
            </w:r>
          </w:p>
        </w:tc>
        <w:tc>
          <w:tcPr>
            <w:tcW w:w="2976" w:type="dxa"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202 15001 05 0002 151</w:t>
            </w:r>
          </w:p>
        </w:tc>
        <w:tc>
          <w:tcPr>
            <w:tcW w:w="1525" w:type="dxa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21244,0</w:t>
            </w:r>
          </w:p>
        </w:tc>
      </w:tr>
      <w:tr w:rsidR="004A0ECF" w:rsidRPr="0031336B" w:rsidTr="004A0ECF">
        <w:trPr>
          <w:trHeight w:val="20"/>
        </w:trPr>
        <w:tc>
          <w:tcPr>
            <w:tcW w:w="5070" w:type="dxa"/>
            <w:noWrap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 xml:space="preserve">Субсидии бюджетам муниципальных районов области на обеспечение развития и укрепления материально-технической базы домов культуры в </w:t>
            </w:r>
            <w:r w:rsidRPr="0031336B">
              <w:rPr>
                <w:color w:val="000000" w:themeColor="text1"/>
                <w:sz w:val="28"/>
                <w:szCs w:val="28"/>
              </w:rPr>
              <w:lastRenderedPageBreak/>
              <w:t>населенных пунктах с численностью населения до 50 тысяч человек</w:t>
            </w:r>
          </w:p>
        </w:tc>
        <w:tc>
          <w:tcPr>
            <w:tcW w:w="2976" w:type="dxa"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lastRenderedPageBreak/>
              <w:t>202 25467 05 0000 151</w:t>
            </w:r>
          </w:p>
        </w:tc>
        <w:tc>
          <w:tcPr>
            <w:tcW w:w="1525" w:type="dxa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840,0</w:t>
            </w:r>
          </w:p>
        </w:tc>
      </w:tr>
      <w:tr w:rsidR="004A0ECF" w:rsidRPr="0031336B" w:rsidTr="004A0ECF">
        <w:trPr>
          <w:trHeight w:val="20"/>
        </w:trPr>
        <w:tc>
          <w:tcPr>
            <w:tcW w:w="5070" w:type="dxa"/>
            <w:noWrap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2976" w:type="dxa"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202 25519 05 0000 151</w:t>
            </w:r>
          </w:p>
        </w:tc>
        <w:tc>
          <w:tcPr>
            <w:tcW w:w="1525" w:type="dxa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201,5</w:t>
            </w:r>
          </w:p>
        </w:tc>
      </w:tr>
      <w:tr w:rsidR="004A0ECF" w:rsidRPr="0031336B" w:rsidTr="004A0ECF">
        <w:trPr>
          <w:trHeight w:val="20"/>
        </w:trPr>
        <w:tc>
          <w:tcPr>
            <w:tcW w:w="5070" w:type="dxa"/>
            <w:noWrap/>
            <w:vAlign w:val="center"/>
          </w:tcPr>
          <w:p w:rsidR="004A0ECF" w:rsidRPr="00B143BC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  <w:r w:rsidRPr="00B143BC">
              <w:rPr>
                <w:b/>
                <w:color w:val="000000" w:themeColor="text1"/>
                <w:sz w:val="28"/>
                <w:szCs w:val="28"/>
              </w:rPr>
              <w:t>Прочие субсидии бюджетам муниципальных районов</w:t>
            </w:r>
          </w:p>
        </w:tc>
        <w:tc>
          <w:tcPr>
            <w:tcW w:w="2976" w:type="dxa"/>
            <w:vAlign w:val="center"/>
          </w:tcPr>
          <w:p w:rsidR="004A0ECF" w:rsidRPr="00B143BC" w:rsidRDefault="004A0ECF" w:rsidP="004A0ECF">
            <w:pPr>
              <w:rPr>
                <w:rFonts w:eastAsia="Arial Unicode MS"/>
                <w:b/>
                <w:color w:val="000000" w:themeColor="text1"/>
                <w:sz w:val="28"/>
                <w:szCs w:val="28"/>
              </w:rPr>
            </w:pPr>
            <w:r w:rsidRPr="00B143BC">
              <w:rPr>
                <w:rFonts w:eastAsia="Arial Unicode MS"/>
                <w:b/>
                <w:color w:val="000000" w:themeColor="text1"/>
                <w:sz w:val="28"/>
                <w:szCs w:val="28"/>
              </w:rPr>
              <w:t>202 29999 05 0000 151</w:t>
            </w:r>
          </w:p>
        </w:tc>
        <w:tc>
          <w:tcPr>
            <w:tcW w:w="1525" w:type="dxa"/>
            <w:noWrap/>
            <w:vAlign w:val="center"/>
          </w:tcPr>
          <w:p w:rsidR="004A0ECF" w:rsidRPr="00B143BC" w:rsidRDefault="004A0ECF" w:rsidP="004A0ECF">
            <w:pPr>
              <w:rPr>
                <w:rFonts w:eastAsia="Arial Unicode MS"/>
                <w:b/>
                <w:color w:val="000000" w:themeColor="text1"/>
                <w:sz w:val="28"/>
                <w:szCs w:val="28"/>
              </w:rPr>
            </w:pPr>
            <w:r w:rsidRPr="00B143BC">
              <w:rPr>
                <w:rFonts w:eastAsia="Arial Unicode MS"/>
                <w:b/>
                <w:color w:val="000000" w:themeColor="text1"/>
                <w:sz w:val="28"/>
                <w:szCs w:val="28"/>
              </w:rPr>
              <w:t>3613,6</w:t>
            </w:r>
          </w:p>
        </w:tc>
      </w:tr>
      <w:tr w:rsidR="004A0ECF" w:rsidRPr="0031336B" w:rsidTr="004A0ECF">
        <w:trPr>
          <w:trHeight w:val="20"/>
        </w:trPr>
        <w:tc>
          <w:tcPr>
            <w:tcW w:w="5070" w:type="dxa"/>
            <w:noWrap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Субсидии бюджетам муниципальных районов области на выравнивание возможностей местных бюджетов по обеспечению повышения оплаты труда отдельным категориям работников бюджетной сферы</w:t>
            </w:r>
          </w:p>
        </w:tc>
        <w:tc>
          <w:tcPr>
            <w:tcW w:w="2976" w:type="dxa"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202 29999 05 0069 151</w:t>
            </w:r>
          </w:p>
        </w:tc>
        <w:tc>
          <w:tcPr>
            <w:tcW w:w="1525" w:type="dxa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2531,1</w:t>
            </w:r>
          </w:p>
        </w:tc>
      </w:tr>
      <w:tr w:rsidR="004A0ECF" w:rsidRPr="0031336B" w:rsidTr="004A0ECF">
        <w:trPr>
          <w:trHeight w:val="20"/>
        </w:trPr>
        <w:tc>
          <w:tcPr>
            <w:tcW w:w="5070" w:type="dxa"/>
            <w:noWrap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Субсидии бюджетам муниципальных районов области на реализацию расходных обязательств, возникающих при выполнении полномочий по решению вопросов местного значения</w:t>
            </w:r>
          </w:p>
        </w:tc>
        <w:tc>
          <w:tcPr>
            <w:tcW w:w="2976" w:type="dxa"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202 29999 05 0074 151</w:t>
            </w:r>
          </w:p>
        </w:tc>
        <w:tc>
          <w:tcPr>
            <w:tcW w:w="1525" w:type="dxa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72,3</w:t>
            </w:r>
          </w:p>
        </w:tc>
      </w:tr>
      <w:tr w:rsidR="004A0ECF" w:rsidRPr="0031336B" w:rsidTr="004A0ECF">
        <w:trPr>
          <w:trHeight w:val="20"/>
        </w:trPr>
        <w:tc>
          <w:tcPr>
            <w:tcW w:w="5070" w:type="dxa"/>
            <w:noWrap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Субсидии бюджетам муниципальных районов области на обеспечение повышения оплаты труда некоторых категорий работников муниципальных учреждений</w:t>
            </w:r>
          </w:p>
        </w:tc>
        <w:tc>
          <w:tcPr>
            <w:tcW w:w="2976" w:type="dxa"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202 29999 05 0075 151</w:t>
            </w:r>
          </w:p>
        </w:tc>
        <w:tc>
          <w:tcPr>
            <w:tcW w:w="1525" w:type="dxa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1010,2</w:t>
            </w:r>
          </w:p>
        </w:tc>
      </w:tr>
      <w:tr w:rsidR="004A0ECF" w:rsidRPr="0031336B" w:rsidTr="004A0ECF">
        <w:trPr>
          <w:trHeight w:val="20"/>
        </w:trPr>
        <w:tc>
          <w:tcPr>
            <w:tcW w:w="5070" w:type="dxa"/>
            <w:vAlign w:val="center"/>
          </w:tcPr>
          <w:p w:rsidR="004A0ECF" w:rsidRPr="00B143BC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  <w:r w:rsidRPr="00B143BC">
              <w:rPr>
                <w:b/>
                <w:color w:val="000000" w:themeColor="text1"/>
                <w:sz w:val="28"/>
                <w:szCs w:val="28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976" w:type="dxa"/>
            <w:noWrap/>
            <w:vAlign w:val="center"/>
          </w:tcPr>
          <w:p w:rsidR="004A0ECF" w:rsidRPr="00B143BC" w:rsidRDefault="004A0ECF" w:rsidP="004A0ECF">
            <w:pPr>
              <w:rPr>
                <w:rFonts w:eastAsia="Arial Unicode MS"/>
                <w:b/>
                <w:color w:val="000000" w:themeColor="text1"/>
                <w:sz w:val="28"/>
                <w:szCs w:val="28"/>
              </w:rPr>
            </w:pPr>
            <w:r w:rsidRPr="00B143BC">
              <w:rPr>
                <w:rFonts w:eastAsia="Arial Unicode MS"/>
                <w:b/>
                <w:color w:val="000000" w:themeColor="text1"/>
                <w:sz w:val="28"/>
                <w:szCs w:val="28"/>
              </w:rPr>
              <w:t>202 30000 00 0000 151</w:t>
            </w:r>
          </w:p>
        </w:tc>
        <w:tc>
          <w:tcPr>
            <w:tcW w:w="1525" w:type="dxa"/>
            <w:noWrap/>
            <w:vAlign w:val="center"/>
          </w:tcPr>
          <w:p w:rsidR="004A0ECF" w:rsidRPr="00B143BC" w:rsidRDefault="004A0ECF" w:rsidP="004A0ECF">
            <w:pPr>
              <w:rPr>
                <w:rFonts w:eastAsia="Arial Unicode MS"/>
                <w:b/>
                <w:color w:val="000000" w:themeColor="text1"/>
                <w:sz w:val="28"/>
                <w:szCs w:val="28"/>
              </w:rPr>
            </w:pPr>
            <w:r w:rsidRPr="00B143BC">
              <w:rPr>
                <w:rFonts w:eastAsia="Arial Unicode MS"/>
                <w:b/>
                <w:color w:val="000000" w:themeColor="text1"/>
                <w:sz w:val="28"/>
                <w:szCs w:val="28"/>
              </w:rPr>
              <w:t>58889,7</w:t>
            </w:r>
          </w:p>
        </w:tc>
      </w:tr>
      <w:tr w:rsidR="004A0ECF" w:rsidRPr="0031336B" w:rsidTr="004A0ECF">
        <w:trPr>
          <w:trHeight w:val="20"/>
        </w:trPr>
        <w:tc>
          <w:tcPr>
            <w:tcW w:w="5070" w:type="dxa"/>
            <w:vAlign w:val="center"/>
          </w:tcPr>
          <w:p w:rsidR="004A0ECF" w:rsidRPr="00B143BC" w:rsidRDefault="004A0ECF" w:rsidP="004A0ECF">
            <w:pPr>
              <w:rPr>
                <w:rFonts w:eastAsia="Arial Unicode MS"/>
                <w:b/>
                <w:color w:val="000000" w:themeColor="text1"/>
                <w:sz w:val="28"/>
                <w:szCs w:val="28"/>
              </w:rPr>
            </w:pPr>
            <w:r w:rsidRPr="00B143BC">
              <w:rPr>
                <w:rFonts w:eastAsia="Arial Unicode MS"/>
                <w:b/>
                <w:color w:val="000000" w:themeColor="text1"/>
                <w:sz w:val="28"/>
                <w:szCs w:val="28"/>
              </w:rPr>
              <w:t>Субвенция бюджетам муниципальных районов на выполнение передаваемых полномочий субъектов РФ, в том числе :</w:t>
            </w:r>
          </w:p>
        </w:tc>
        <w:tc>
          <w:tcPr>
            <w:tcW w:w="2976" w:type="dxa"/>
            <w:noWrap/>
            <w:vAlign w:val="center"/>
          </w:tcPr>
          <w:p w:rsidR="004A0ECF" w:rsidRPr="00B143BC" w:rsidRDefault="004A0ECF" w:rsidP="004A0ECF">
            <w:pPr>
              <w:rPr>
                <w:rFonts w:eastAsia="Arial Unicode MS"/>
                <w:b/>
                <w:color w:val="000000" w:themeColor="text1"/>
                <w:sz w:val="28"/>
                <w:szCs w:val="28"/>
              </w:rPr>
            </w:pPr>
            <w:r w:rsidRPr="00B143BC">
              <w:rPr>
                <w:rFonts w:eastAsia="Arial Unicode MS"/>
                <w:b/>
                <w:color w:val="000000" w:themeColor="text1"/>
                <w:sz w:val="28"/>
                <w:szCs w:val="28"/>
              </w:rPr>
              <w:t xml:space="preserve">202 30024 05 0000 151 </w:t>
            </w:r>
          </w:p>
        </w:tc>
        <w:tc>
          <w:tcPr>
            <w:tcW w:w="1525" w:type="dxa"/>
            <w:noWrap/>
            <w:vAlign w:val="center"/>
          </w:tcPr>
          <w:p w:rsidR="004A0ECF" w:rsidRPr="00B143BC" w:rsidRDefault="004A0ECF" w:rsidP="004A0ECF">
            <w:pPr>
              <w:rPr>
                <w:rFonts w:eastAsia="Arial Unicode MS"/>
                <w:b/>
                <w:color w:val="000000" w:themeColor="text1"/>
                <w:sz w:val="28"/>
                <w:szCs w:val="28"/>
              </w:rPr>
            </w:pPr>
            <w:r w:rsidRPr="00B143BC">
              <w:rPr>
                <w:rFonts w:eastAsia="Arial Unicode MS"/>
                <w:b/>
                <w:color w:val="000000" w:themeColor="text1"/>
                <w:sz w:val="28"/>
                <w:szCs w:val="28"/>
              </w:rPr>
              <w:t>58885,2</w:t>
            </w:r>
          </w:p>
        </w:tc>
      </w:tr>
      <w:tr w:rsidR="004A0ECF" w:rsidRPr="0031336B" w:rsidTr="004A0ECF">
        <w:trPr>
          <w:trHeight w:val="20"/>
        </w:trPr>
        <w:tc>
          <w:tcPr>
            <w:tcW w:w="5070" w:type="dxa"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 xml:space="preserve">Субвенции бюджетам муниципальных районов области на  финансовое обеспечение образовательной </w:t>
            </w:r>
            <w:r w:rsidRPr="0031336B">
              <w:rPr>
                <w:color w:val="000000" w:themeColor="text1"/>
                <w:sz w:val="28"/>
                <w:szCs w:val="28"/>
              </w:rPr>
              <w:lastRenderedPageBreak/>
              <w:t>деятельности  муниципальных общеобразовательных учреждений</w:t>
            </w:r>
          </w:p>
        </w:tc>
        <w:tc>
          <w:tcPr>
            <w:tcW w:w="2976" w:type="dxa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lastRenderedPageBreak/>
              <w:t xml:space="preserve">202 30024 05 0001 151 </w:t>
            </w:r>
          </w:p>
        </w:tc>
        <w:tc>
          <w:tcPr>
            <w:tcW w:w="1525" w:type="dxa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46044,6</w:t>
            </w:r>
          </w:p>
        </w:tc>
      </w:tr>
      <w:tr w:rsidR="004A0ECF" w:rsidRPr="0031336B" w:rsidTr="004A0ECF">
        <w:trPr>
          <w:trHeight w:val="20"/>
        </w:trPr>
        <w:tc>
          <w:tcPr>
            <w:tcW w:w="5070" w:type="dxa"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Субвенция бюджетам муниципальных районов области на осуществление органами местного самоуправления отдельных государственных полномочий по исполнению функций комиссий по делам несовершеннолетних и защите их прав</w:t>
            </w:r>
          </w:p>
        </w:tc>
        <w:tc>
          <w:tcPr>
            <w:tcW w:w="2976" w:type="dxa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202 30024 05 0003 151</w:t>
            </w:r>
          </w:p>
        </w:tc>
        <w:tc>
          <w:tcPr>
            <w:tcW w:w="1525" w:type="dxa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99,6</w:t>
            </w:r>
          </w:p>
        </w:tc>
      </w:tr>
      <w:tr w:rsidR="004A0ECF" w:rsidRPr="0031336B" w:rsidTr="004A0ECF">
        <w:trPr>
          <w:trHeight w:val="20"/>
        </w:trPr>
        <w:tc>
          <w:tcPr>
            <w:tcW w:w="5070" w:type="dxa"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Субвенция бюджетам муниципальных районов области на исполнение государственных полномочий по расчету и предоставлению дотаций поселениям</w:t>
            </w:r>
          </w:p>
        </w:tc>
        <w:tc>
          <w:tcPr>
            <w:tcW w:w="2976" w:type="dxa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202 30024 05 0007 151</w:t>
            </w:r>
          </w:p>
        </w:tc>
        <w:tc>
          <w:tcPr>
            <w:tcW w:w="1525" w:type="dxa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270,0</w:t>
            </w:r>
          </w:p>
        </w:tc>
      </w:tr>
      <w:tr w:rsidR="004A0ECF" w:rsidRPr="0031336B" w:rsidTr="004A0ECF">
        <w:trPr>
          <w:trHeight w:val="20"/>
        </w:trPr>
        <w:tc>
          <w:tcPr>
            <w:tcW w:w="5070" w:type="dxa"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Субвенция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 протоколы об административных правонарушениях</w:t>
            </w:r>
          </w:p>
        </w:tc>
        <w:tc>
          <w:tcPr>
            <w:tcW w:w="2976" w:type="dxa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202 30024 05 0008 151</w:t>
            </w:r>
          </w:p>
        </w:tc>
        <w:tc>
          <w:tcPr>
            <w:tcW w:w="1525" w:type="dxa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98,7</w:t>
            </w:r>
          </w:p>
        </w:tc>
      </w:tr>
      <w:tr w:rsidR="004A0ECF" w:rsidRPr="0031336B" w:rsidTr="004A0ECF">
        <w:trPr>
          <w:trHeight w:val="20"/>
        </w:trPr>
        <w:tc>
          <w:tcPr>
            <w:tcW w:w="5070" w:type="dxa"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Субвенция  бюджетам муниципальных районов области на осуществление деятельности по опеке и попечительству в отношении несовершеннолетних граждан</w:t>
            </w:r>
          </w:p>
        </w:tc>
        <w:tc>
          <w:tcPr>
            <w:tcW w:w="2976" w:type="dxa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202 30024 05 0009 151</w:t>
            </w:r>
          </w:p>
        </w:tc>
        <w:tc>
          <w:tcPr>
            <w:tcW w:w="1525" w:type="dxa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92,7</w:t>
            </w:r>
          </w:p>
        </w:tc>
      </w:tr>
      <w:tr w:rsidR="004A0ECF" w:rsidRPr="0031336B" w:rsidTr="004A0ECF">
        <w:trPr>
          <w:trHeight w:val="20"/>
        </w:trPr>
        <w:tc>
          <w:tcPr>
            <w:tcW w:w="5070" w:type="dxa"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 xml:space="preserve">Субвенция  бюджетам муниципальных районов области  на осуществление органами местного самоуправления  государственных полномочий по организации предоставления гражданам </w:t>
            </w:r>
            <w:r w:rsidRPr="0031336B">
              <w:rPr>
                <w:color w:val="000000" w:themeColor="text1"/>
                <w:sz w:val="28"/>
                <w:szCs w:val="28"/>
              </w:rPr>
              <w:lastRenderedPageBreak/>
              <w:t>субсидий на оплату жилого помещения и коммунальных услуг</w:t>
            </w:r>
          </w:p>
        </w:tc>
        <w:tc>
          <w:tcPr>
            <w:tcW w:w="2976" w:type="dxa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lastRenderedPageBreak/>
              <w:t>202 30024 05 0010 151</w:t>
            </w:r>
          </w:p>
        </w:tc>
        <w:tc>
          <w:tcPr>
            <w:tcW w:w="1525" w:type="dxa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98,8</w:t>
            </w:r>
          </w:p>
        </w:tc>
      </w:tr>
      <w:tr w:rsidR="004A0ECF" w:rsidRPr="0031336B" w:rsidTr="004A0ECF">
        <w:trPr>
          <w:trHeight w:val="20"/>
        </w:trPr>
        <w:tc>
          <w:tcPr>
            <w:tcW w:w="5070" w:type="dxa"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Субвенция  бюджетам муниципальных районов области на осуществление деятельности по опеке и попечительству в отношении совершеннолетних граждан</w:t>
            </w:r>
          </w:p>
        </w:tc>
        <w:tc>
          <w:tcPr>
            <w:tcW w:w="2976" w:type="dxa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202 30024 05 0011 151</w:t>
            </w:r>
          </w:p>
        </w:tc>
        <w:tc>
          <w:tcPr>
            <w:tcW w:w="1525" w:type="dxa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103,1</w:t>
            </w:r>
          </w:p>
        </w:tc>
      </w:tr>
      <w:tr w:rsidR="004A0ECF" w:rsidRPr="0031336B" w:rsidTr="004A0ECF">
        <w:trPr>
          <w:trHeight w:val="20"/>
        </w:trPr>
        <w:tc>
          <w:tcPr>
            <w:tcW w:w="5070" w:type="dxa"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Субвенции бюджетам муниципальных районов области на осуществление органами местного самоуправления  государственных полномочий по организации предоставления компенсации  родительской платы и расходы  по оплате услуг почтовой связи и банковских услуг, оказываемых банками, по выплате за присмотр и уход за детьми  в образовательных  организациях,  реализующих основную общеобразовательную программу дошкольного образования</w:t>
            </w:r>
          </w:p>
        </w:tc>
        <w:tc>
          <w:tcPr>
            <w:tcW w:w="2976" w:type="dxa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202 30024 05 0012 151</w:t>
            </w:r>
          </w:p>
        </w:tc>
        <w:tc>
          <w:tcPr>
            <w:tcW w:w="1525" w:type="dxa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34,3</w:t>
            </w:r>
          </w:p>
        </w:tc>
      </w:tr>
      <w:tr w:rsidR="004A0ECF" w:rsidRPr="0031336B" w:rsidTr="004A0ECF">
        <w:trPr>
          <w:trHeight w:val="20"/>
        </w:trPr>
        <w:tc>
          <w:tcPr>
            <w:tcW w:w="5070" w:type="dxa"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Субвенции бюджетам муниципальных районов области  на осуществление органами местного самоуправления  государственных полномочий по предоставлению компенсации 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2976" w:type="dxa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202 30024 05 0014 151</w:t>
            </w:r>
          </w:p>
        </w:tc>
        <w:tc>
          <w:tcPr>
            <w:tcW w:w="1525" w:type="dxa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417,7</w:t>
            </w:r>
          </w:p>
        </w:tc>
      </w:tr>
      <w:tr w:rsidR="004A0ECF" w:rsidRPr="0031336B" w:rsidTr="004A0ECF">
        <w:trPr>
          <w:trHeight w:val="20"/>
        </w:trPr>
        <w:tc>
          <w:tcPr>
            <w:tcW w:w="5070" w:type="dxa"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 xml:space="preserve">Субвенция бюджетам муниципальных районов области на осуществление полномочий по государственному управлению охраной труда   </w:t>
            </w:r>
          </w:p>
        </w:tc>
        <w:tc>
          <w:tcPr>
            <w:tcW w:w="2976" w:type="dxa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202 30024 05 0015 151</w:t>
            </w:r>
          </w:p>
        </w:tc>
        <w:tc>
          <w:tcPr>
            <w:tcW w:w="1525" w:type="dxa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99,3</w:t>
            </w:r>
          </w:p>
        </w:tc>
      </w:tr>
      <w:tr w:rsidR="004A0ECF" w:rsidRPr="0031336B" w:rsidTr="004A0ECF">
        <w:trPr>
          <w:trHeight w:val="20"/>
        </w:trPr>
        <w:tc>
          <w:tcPr>
            <w:tcW w:w="5070" w:type="dxa"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 xml:space="preserve">Субвенции бюджетам муниципальных районов  области на осуществление </w:t>
            </w:r>
            <w:r w:rsidRPr="0031336B">
              <w:rPr>
                <w:color w:val="000000" w:themeColor="text1"/>
                <w:sz w:val="28"/>
                <w:szCs w:val="28"/>
              </w:rPr>
              <w:lastRenderedPageBreak/>
              <w:t>органами местного самоуправления государственных полномочий по предоставлению гражданам субсидий на оплату жилого помещения и коммунальных услуг</w:t>
            </w:r>
          </w:p>
        </w:tc>
        <w:tc>
          <w:tcPr>
            <w:tcW w:w="2976" w:type="dxa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lastRenderedPageBreak/>
              <w:t>202 30024 05 0016 151</w:t>
            </w:r>
          </w:p>
        </w:tc>
        <w:tc>
          <w:tcPr>
            <w:tcW w:w="1525" w:type="dxa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1520,4</w:t>
            </w:r>
          </w:p>
        </w:tc>
      </w:tr>
      <w:tr w:rsidR="004A0ECF" w:rsidRPr="0031336B" w:rsidTr="004A0ECF">
        <w:trPr>
          <w:trHeight w:val="20"/>
        </w:trPr>
        <w:tc>
          <w:tcPr>
            <w:tcW w:w="5070" w:type="dxa"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Субвенции бюджетам муниципальных районов области на осуществление органами местного самоуправления государственных полномочий по предоставлению питания отдельным категориям обучающихся в муниципальных общеобразовательных учреждениях</w:t>
            </w:r>
          </w:p>
        </w:tc>
        <w:tc>
          <w:tcPr>
            <w:tcW w:w="2976" w:type="dxa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202 30024 05 0027 151</w:t>
            </w:r>
          </w:p>
        </w:tc>
        <w:tc>
          <w:tcPr>
            <w:tcW w:w="1525" w:type="dxa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937,4</w:t>
            </w:r>
          </w:p>
        </w:tc>
      </w:tr>
      <w:tr w:rsidR="004A0ECF" w:rsidRPr="0031336B" w:rsidTr="004A0ECF">
        <w:trPr>
          <w:trHeight w:val="20"/>
        </w:trPr>
        <w:tc>
          <w:tcPr>
            <w:tcW w:w="5070" w:type="dxa"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Субвенции бюджетам муниципальных районов области на осуществление органами местного самоуправления государственных полномочий по частичному финансированию  расходов на присмотр и уход за детьми 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2976" w:type="dxa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202 30024 05 0028 151</w:t>
            </w:r>
          </w:p>
        </w:tc>
        <w:tc>
          <w:tcPr>
            <w:tcW w:w="1525" w:type="dxa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300,3</w:t>
            </w:r>
          </w:p>
        </w:tc>
      </w:tr>
      <w:tr w:rsidR="004A0ECF" w:rsidRPr="0031336B" w:rsidTr="004A0ECF">
        <w:trPr>
          <w:trHeight w:val="20"/>
        </w:trPr>
        <w:tc>
          <w:tcPr>
            <w:tcW w:w="5070" w:type="dxa"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 xml:space="preserve">Субвенции бюджетам муниципальных районов 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общеобразовательных организациях ,реализующих образовательные программы начального общего, основного общего и среднего общего образования, и частичное финансирование расходов на присмотр и уход за  детьми  </w:t>
            </w:r>
            <w:r w:rsidRPr="0031336B">
              <w:rPr>
                <w:color w:val="000000" w:themeColor="text1"/>
                <w:sz w:val="28"/>
                <w:szCs w:val="28"/>
              </w:rPr>
              <w:lastRenderedPageBreak/>
              <w:t>дошкольного возраста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2976" w:type="dxa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lastRenderedPageBreak/>
              <w:t>202 30024 05 0029 151</w:t>
            </w:r>
          </w:p>
        </w:tc>
        <w:tc>
          <w:tcPr>
            <w:tcW w:w="1525" w:type="dxa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20,6</w:t>
            </w:r>
          </w:p>
        </w:tc>
      </w:tr>
      <w:tr w:rsidR="004A0ECF" w:rsidRPr="0031336B" w:rsidTr="004A0ECF">
        <w:trPr>
          <w:trHeight w:val="20"/>
        </w:trPr>
        <w:tc>
          <w:tcPr>
            <w:tcW w:w="5070" w:type="dxa"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Субвенции бюджетам муниципальных районов на 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2976" w:type="dxa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202 30024 05 0037 151</w:t>
            </w:r>
          </w:p>
        </w:tc>
        <w:tc>
          <w:tcPr>
            <w:tcW w:w="1525" w:type="dxa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8747,7</w:t>
            </w:r>
          </w:p>
        </w:tc>
      </w:tr>
      <w:tr w:rsidR="004A0ECF" w:rsidRPr="0031336B" w:rsidTr="004A0ECF">
        <w:trPr>
          <w:trHeight w:val="20"/>
        </w:trPr>
        <w:tc>
          <w:tcPr>
            <w:tcW w:w="5070" w:type="dxa"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Субвенции бюджетам муниципальных районов на составление списков кандидатов в присяжные заседатели федеральных судов общей юрисдикции в РФ</w:t>
            </w:r>
          </w:p>
        </w:tc>
        <w:tc>
          <w:tcPr>
            <w:tcW w:w="2976" w:type="dxa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202 35120 05 0000 151</w:t>
            </w:r>
          </w:p>
        </w:tc>
        <w:tc>
          <w:tcPr>
            <w:tcW w:w="1525" w:type="dxa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4,5</w:t>
            </w:r>
          </w:p>
        </w:tc>
      </w:tr>
      <w:tr w:rsidR="004A0ECF" w:rsidRPr="0031336B" w:rsidTr="004A0ECF">
        <w:trPr>
          <w:trHeight w:val="20"/>
        </w:trPr>
        <w:tc>
          <w:tcPr>
            <w:tcW w:w="5070" w:type="dxa"/>
            <w:vAlign w:val="center"/>
          </w:tcPr>
          <w:p w:rsidR="004A0ECF" w:rsidRPr="00B143BC" w:rsidRDefault="004A0ECF" w:rsidP="004A0ECF">
            <w:pPr>
              <w:rPr>
                <w:rFonts w:eastAsia="Arial Unicode MS"/>
                <w:b/>
                <w:color w:val="000000" w:themeColor="text1"/>
                <w:sz w:val="28"/>
                <w:szCs w:val="28"/>
              </w:rPr>
            </w:pPr>
            <w:r w:rsidRPr="00B143BC">
              <w:rPr>
                <w:rFonts w:eastAsia="Arial Unicode MS"/>
                <w:b/>
                <w:color w:val="000000" w:themeColor="text1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976" w:type="dxa"/>
            <w:noWrap/>
            <w:vAlign w:val="center"/>
          </w:tcPr>
          <w:p w:rsidR="004A0ECF" w:rsidRPr="00B143BC" w:rsidRDefault="004A0ECF" w:rsidP="004A0ECF">
            <w:pPr>
              <w:rPr>
                <w:rFonts w:eastAsia="Arial Unicode MS"/>
                <w:b/>
                <w:color w:val="000000" w:themeColor="text1"/>
                <w:sz w:val="28"/>
                <w:szCs w:val="28"/>
              </w:rPr>
            </w:pPr>
            <w:r w:rsidRPr="00B143BC">
              <w:rPr>
                <w:rFonts w:eastAsia="Arial Unicode MS"/>
                <w:b/>
                <w:color w:val="000000" w:themeColor="text1"/>
                <w:sz w:val="28"/>
                <w:szCs w:val="28"/>
              </w:rPr>
              <w:t>202 40000 00 0000 151</w:t>
            </w:r>
          </w:p>
        </w:tc>
        <w:tc>
          <w:tcPr>
            <w:tcW w:w="1525" w:type="dxa"/>
            <w:noWrap/>
            <w:vAlign w:val="center"/>
          </w:tcPr>
          <w:p w:rsidR="004A0ECF" w:rsidRPr="00B143BC" w:rsidRDefault="004A0ECF" w:rsidP="004A0ECF">
            <w:pPr>
              <w:rPr>
                <w:rFonts w:eastAsia="Arial Unicode MS"/>
                <w:b/>
                <w:color w:val="000000" w:themeColor="text1"/>
                <w:sz w:val="28"/>
                <w:szCs w:val="28"/>
              </w:rPr>
            </w:pPr>
            <w:r w:rsidRPr="00B143BC">
              <w:rPr>
                <w:rFonts w:eastAsia="Arial Unicode MS"/>
                <w:b/>
                <w:color w:val="000000" w:themeColor="text1"/>
                <w:sz w:val="28"/>
                <w:szCs w:val="28"/>
              </w:rPr>
              <w:t>1066,1</w:t>
            </w:r>
          </w:p>
        </w:tc>
      </w:tr>
      <w:tr w:rsidR="004A0ECF" w:rsidRPr="0031336B" w:rsidTr="004A0ECF">
        <w:trPr>
          <w:trHeight w:val="20"/>
        </w:trPr>
        <w:tc>
          <w:tcPr>
            <w:tcW w:w="5070" w:type="dxa"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976" w:type="dxa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202 40014 05 0000 151</w:t>
            </w:r>
          </w:p>
        </w:tc>
        <w:tc>
          <w:tcPr>
            <w:tcW w:w="1525" w:type="dxa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435,3</w:t>
            </w:r>
          </w:p>
        </w:tc>
      </w:tr>
      <w:tr w:rsidR="004A0ECF" w:rsidRPr="0031336B" w:rsidTr="004A0ECF">
        <w:trPr>
          <w:trHeight w:val="20"/>
        </w:trPr>
        <w:tc>
          <w:tcPr>
            <w:tcW w:w="5070" w:type="dxa"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976" w:type="dxa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202 49999 05 0001 151</w:t>
            </w:r>
          </w:p>
        </w:tc>
        <w:tc>
          <w:tcPr>
            <w:tcW w:w="1525" w:type="dxa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200,0</w:t>
            </w:r>
          </w:p>
        </w:tc>
      </w:tr>
      <w:tr w:rsidR="004A0ECF" w:rsidRPr="0031336B" w:rsidTr="004A0ECF">
        <w:trPr>
          <w:trHeight w:val="20"/>
        </w:trPr>
        <w:tc>
          <w:tcPr>
            <w:tcW w:w="5070" w:type="dxa"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>Межбюджетные трансферты, передаваемые бюджетам муниципальных районов области в целях обеспечения надлежащего осуществления полномочий по решению вопросов местного значения</w:t>
            </w:r>
          </w:p>
        </w:tc>
        <w:tc>
          <w:tcPr>
            <w:tcW w:w="2976" w:type="dxa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202 49999 05 0013 151</w:t>
            </w:r>
          </w:p>
        </w:tc>
        <w:tc>
          <w:tcPr>
            <w:tcW w:w="1525" w:type="dxa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430,8</w:t>
            </w:r>
          </w:p>
        </w:tc>
      </w:tr>
      <w:tr w:rsidR="004A0ECF" w:rsidRPr="0031336B" w:rsidTr="004A0ECF">
        <w:trPr>
          <w:trHeight w:val="20"/>
        </w:trPr>
        <w:tc>
          <w:tcPr>
            <w:tcW w:w="5070" w:type="dxa"/>
            <w:vAlign w:val="center"/>
          </w:tcPr>
          <w:p w:rsidR="004A0ECF" w:rsidRPr="0031336B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31336B">
              <w:rPr>
                <w:color w:val="000000" w:themeColor="text1"/>
                <w:sz w:val="28"/>
                <w:szCs w:val="28"/>
              </w:rPr>
              <w:t xml:space="preserve">Возврат прочих остатков субсидий, субвенций и иных межбюджетных трансфертов, имеющих целевое </w:t>
            </w:r>
            <w:r w:rsidRPr="0031336B">
              <w:rPr>
                <w:color w:val="000000" w:themeColor="text1"/>
                <w:sz w:val="28"/>
                <w:szCs w:val="28"/>
              </w:rPr>
              <w:lastRenderedPageBreak/>
              <w:t>назначение, прошлых лет из бюджетов муниципальных районов</w:t>
            </w:r>
          </w:p>
        </w:tc>
        <w:tc>
          <w:tcPr>
            <w:tcW w:w="2976" w:type="dxa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lastRenderedPageBreak/>
              <w:t>219 60010 05 0000 151</w:t>
            </w:r>
          </w:p>
        </w:tc>
        <w:tc>
          <w:tcPr>
            <w:tcW w:w="1525" w:type="dxa"/>
            <w:noWrap/>
            <w:vAlign w:val="center"/>
          </w:tcPr>
          <w:p w:rsidR="004A0ECF" w:rsidRPr="0031336B" w:rsidRDefault="004A0ECF" w:rsidP="004A0ECF">
            <w:pPr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31336B">
              <w:rPr>
                <w:rFonts w:eastAsia="Arial Unicode MS"/>
                <w:color w:val="000000" w:themeColor="text1"/>
                <w:sz w:val="28"/>
                <w:szCs w:val="28"/>
              </w:rPr>
              <w:t>-72,3</w:t>
            </w:r>
          </w:p>
        </w:tc>
      </w:tr>
      <w:tr w:rsidR="004A0ECF" w:rsidRPr="0031336B" w:rsidTr="004A0ECF">
        <w:trPr>
          <w:trHeight w:val="20"/>
        </w:trPr>
        <w:tc>
          <w:tcPr>
            <w:tcW w:w="5070" w:type="dxa"/>
            <w:vAlign w:val="center"/>
          </w:tcPr>
          <w:p w:rsidR="004A0ECF" w:rsidRPr="00B143BC" w:rsidRDefault="004A0ECF" w:rsidP="004A0ECF">
            <w:pPr>
              <w:rPr>
                <w:rFonts w:eastAsia="Arial Unicode MS"/>
                <w:b/>
                <w:color w:val="000000" w:themeColor="text1"/>
                <w:sz w:val="28"/>
                <w:szCs w:val="28"/>
              </w:rPr>
            </w:pPr>
            <w:r w:rsidRPr="00B143BC">
              <w:rPr>
                <w:b/>
                <w:color w:val="000000" w:themeColor="text1"/>
                <w:sz w:val="28"/>
                <w:szCs w:val="28"/>
              </w:rPr>
              <w:t>Всего доходов</w:t>
            </w:r>
          </w:p>
        </w:tc>
        <w:tc>
          <w:tcPr>
            <w:tcW w:w="2976" w:type="dxa"/>
            <w:noWrap/>
            <w:vAlign w:val="center"/>
          </w:tcPr>
          <w:p w:rsidR="004A0ECF" w:rsidRPr="00B143BC" w:rsidRDefault="004A0ECF" w:rsidP="004A0ECF">
            <w:pPr>
              <w:rPr>
                <w:rFonts w:eastAsia="Arial Unicode MS"/>
                <w:b/>
                <w:color w:val="000000" w:themeColor="text1"/>
                <w:sz w:val="28"/>
                <w:szCs w:val="28"/>
              </w:rPr>
            </w:pPr>
            <w:r w:rsidRPr="00B143BC">
              <w:rPr>
                <w:b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525" w:type="dxa"/>
            <w:noWrap/>
            <w:vAlign w:val="center"/>
          </w:tcPr>
          <w:p w:rsidR="004A0ECF" w:rsidRPr="00B143BC" w:rsidRDefault="004A0ECF" w:rsidP="004A0ECF">
            <w:pPr>
              <w:rPr>
                <w:rFonts w:eastAsia="Arial Unicode MS"/>
                <w:b/>
                <w:color w:val="000000" w:themeColor="text1"/>
                <w:sz w:val="28"/>
                <w:szCs w:val="28"/>
              </w:rPr>
            </w:pPr>
            <w:r w:rsidRPr="00B143BC">
              <w:rPr>
                <w:rFonts w:eastAsia="Arial Unicode MS"/>
                <w:b/>
                <w:color w:val="000000" w:themeColor="text1"/>
                <w:sz w:val="28"/>
                <w:szCs w:val="28"/>
              </w:rPr>
              <w:t>111249,6</w:t>
            </w:r>
          </w:p>
        </w:tc>
      </w:tr>
    </w:tbl>
    <w:p w:rsidR="004A0ECF" w:rsidRPr="00F62E4A" w:rsidRDefault="004A0ECF" w:rsidP="004A0ECF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0ECF" w:rsidRPr="00F62E4A" w:rsidRDefault="004A0ECF" w:rsidP="004A0EC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2E4A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4A0ECF" w:rsidRPr="00F62E4A" w:rsidRDefault="004A0ECF" w:rsidP="004A0ECF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2E4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№ 3</w:t>
      </w:r>
    </w:p>
    <w:p w:rsidR="004A0ECF" w:rsidRPr="00F62E4A" w:rsidRDefault="004A0ECF" w:rsidP="004A0ECF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2E4A">
        <w:rPr>
          <w:rFonts w:ascii="Times New Roman" w:hAnsi="Times New Roman" w:cs="Times New Roman"/>
          <w:color w:val="000000" w:themeColor="text1"/>
          <w:sz w:val="28"/>
          <w:szCs w:val="28"/>
        </w:rPr>
        <w:t>к распоряжению администрации</w:t>
      </w:r>
    </w:p>
    <w:p w:rsidR="004A0ECF" w:rsidRPr="00F62E4A" w:rsidRDefault="004A0ECF" w:rsidP="004A0ECF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2E4A">
        <w:rPr>
          <w:rFonts w:ascii="Times New Roman" w:hAnsi="Times New Roman" w:cs="Times New Roman"/>
          <w:color w:val="000000" w:themeColor="text1"/>
          <w:sz w:val="28"/>
          <w:szCs w:val="28"/>
        </w:rPr>
        <w:t>Духовницкого муниципального района</w:t>
      </w:r>
    </w:p>
    <w:p w:rsidR="004A0ECF" w:rsidRPr="00F62E4A" w:rsidRDefault="004A0ECF" w:rsidP="004A0ECF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2E4A">
        <w:rPr>
          <w:rFonts w:ascii="Times New Roman" w:hAnsi="Times New Roman" w:cs="Times New Roman"/>
          <w:color w:val="000000" w:themeColor="text1"/>
          <w:sz w:val="28"/>
          <w:szCs w:val="28"/>
        </w:rPr>
        <w:t>«Об исполнении бюджета Духовницкого</w:t>
      </w:r>
    </w:p>
    <w:p w:rsidR="004A0ECF" w:rsidRPr="00F62E4A" w:rsidRDefault="004A0ECF" w:rsidP="004A0ECF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2E4A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района за I полугодие 2018 год»</w:t>
      </w:r>
    </w:p>
    <w:p w:rsidR="004A0ECF" w:rsidRPr="00F62E4A" w:rsidRDefault="004A0ECF" w:rsidP="004A0ECF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2E4A">
        <w:rPr>
          <w:rFonts w:ascii="Times New Roman" w:hAnsi="Times New Roman" w:cs="Times New Roman"/>
          <w:color w:val="000000" w:themeColor="text1"/>
          <w:sz w:val="28"/>
          <w:szCs w:val="28"/>
        </w:rPr>
        <w:t>от «</w:t>
      </w:r>
      <w:r w:rsidRPr="00F62E4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Pr="00F62E4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62E4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08</w:t>
      </w:r>
      <w:r w:rsidRPr="00F62E4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2018 г.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265-р</w:t>
      </w:r>
      <w:r w:rsidRPr="00F62E4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62E4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4A0ECF" w:rsidRPr="00F62E4A" w:rsidRDefault="004A0ECF" w:rsidP="004A0ECF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0ECF" w:rsidRPr="00F62E4A" w:rsidRDefault="004A0ECF" w:rsidP="004A0ECF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62E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Расходы местного бюджета по разделам и подразделам классификации расходов бюджета Духовницкого муниципального района на 2018 год.</w:t>
      </w:r>
    </w:p>
    <w:p w:rsidR="004A0ECF" w:rsidRPr="00F62E4A" w:rsidRDefault="004A0ECF" w:rsidP="004A0ECF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0ECF" w:rsidRPr="00F62E4A" w:rsidRDefault="004A0ECF" w:rsidP="004A0ECF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2E4A">
        <w:rPr>
          <w:rFonts w:ascii="Times New Roman" w:hAnsi="Times New Roman" w:cs="Times New Roman"/>
          <w:color w:val="000000" w:themeColor="text1"/>
          <w:sz w:val="28"/>
          <w:szCs w:val="28"/>
        </w:rPr>
        <w:t>(тыс. руб.)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582"/>
        <w:gridCol w:w="1014"/>
        <w:gridCol w:w="1483"/>
        <w:gridCol w:w="1266"/>
      </w:tblGrid>
      <w:tr w:rsidR="004A0ECF" w:rsidRPr="00F62E4A" w:rsidTr="004A0ECF">
        <w:trPr>
          <w:trHeight w:val="20"/>
        </w:trPr>
        <w:tc>
          <w:tcPr>
            <w:tcW w:w="0" w:type="auto"/>
            <w:vAlign w:val="center"/>
          </w:tcPr>
          <w:p w:rsidR="004A0ECF" w:rsidRPr="00F62E4A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F62E4A">
              <w:rPr>
                <w:color w:val="000000" w:themeColor="text1"/>
                <w:sz w:val="28"/>
                <w:szCs w:val="28"/>
              </w:rPr>
              <w:t>Наименование</w:t>
            </w:r>
          </w:p>
        </w:tc>
        <w:tc>
          <w:tcPr>
            <w:tcW w:w="0" w:type="auto"/>
            <w:vAlign w:val="center"/>
          </w:tcPr>
          <w:p w:rsidR="004A0ECF" w:rsidRPr="00F62E4A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F62E4A">
              <w:rPr>
                <w:color w:val="000000" w:themeColor="text1"/>
                <w:sz w:val="28"/>
                <w:szCs w:val="28"/>
              </w:rPr>
              <w:t>Раздел</w:t>
            </w:r>
          </w:p>
        </w:tc>
        <w:tc>
          <w:tcPr>
            <w:tcW w:w="0" w:type="auto"/>
            <w:vAlign w:val="center"/>
          </w:tcPr>
          <w:p w:rsidR="004A0ECF" w:rsidRPr="00F62E4A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F62E4A">
              <w:rPr>
                <w:color w:val="000000" w:themeColor="text1"/>
                <w:sz w:val="28"/>
                <w:szCs w:val="28"/>
              </w:rPr>
              <w:t>Подраздел</w:t>
            </w:r>
          </w:p>
        </w:tc>
        <w:tc>
          <w:tcPr>
            <w:tcW w:w="0" w:type="auto"/>
            <w:vAlign w:val="center"/>
          </w:tcPr>
          <w:p w:rsidR="004A0ECF" w:rsidRPr="00F62E4A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F62E4A">
              <w:rPr>
                <w:color w:val="000000" w:themeColor="text1"/>
                <w:sz w:val="28"/>
                <w:szCs w:val="28"/>
              </w:rPr>
              <w:t>Сумма</w:t>
            </w:r>
          </w:p>
        </w:tc>
      </w:tr>
      <w:tr w:rsidR="004A0ECF" w:rsidRPr="00F62E4A" w:rsidTr="004A0ECF">
        <w:trPr>
          <w:trHeight w:val="20"/>
        </w:trPr>
        <w:tc>
          <w:tcPr>
            <w:tcW w:w="0" w:type="auto"/>
            <w:vAlign w:val="center"/>
          </w:tcPr>
          <w:p w:rsidR="004A0ECF" w:rsidRPr="00B22260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  <w:r w:rsidRPr="00B22260">
              <w:rPr>
                <w:b/>
                <w:color w:val="000000" w:themeColor="text1"/>
                <w:sz w:val="28"/>
                <w:szCs w:val="28"/>
              </w:rPr>
              <w:t xml:space="preserve">Администрация Духовницкого муниципального района </w:t>
            </w:r>
          </w:p>
        </w:tc>
        <w:tc>
          <w:tcPr>
            <w:tcW w:w="0" w:type="auto"/>
            <w:vAlign w:val="center"/>
          </w:tcPr>
          <w:p w:rsidR="004A0ECF" w:rsidRPr="00B22260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B22260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B22260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  <w:r w:rsidRPr="00B22260">
              <w:rPr>
                <w:b/>
                <w:color w:val="000000" w:themeColor="text1"/>
                <w:sz w:val="28"/>
                <w:szCs w:val="28"/>
              </w:rPr>
              <w:t>14350,0</w:t>
            </w:r>
          </w:p>
        </w:tc>
      </w:tr>
      <w:tr w:rsidR="004A0ECF" w:rsidRPr="00F62E4A" w:rsidTr="004A0ECF">
        <w:trPr>
          <w:trHeight w:val="20"/>
        </w:trPr>
        <w:tc>
          <w:tcPr>
            <w:tcW w:w="0" w:type="auto"/>
            <w:vAlign w:val="center"/>
          </w:tcPr>
          <w:p w:rsidR="004A0ECF" w:rsidRPr="00B22260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22260">
              <w:rPr>
                <w:b/>
                <w:i/>
                <w:color w:val="000000" w:themeColor="text1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0" w:type="auto"/>
            <w:vAlign w:val="center"/>
          </w:tcPr>
          <w:p w:rsidR="004A0ECF" w:rsidRPr="00B22260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22260">
              <w:rPr>
                <w:b/>
                <w:i/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0" w:type="auto"/>
            <w:vAlign w:val="center"/>
          </w:tcPr>
          <w:p w:rsidR="004A0ECF" w:rsidRPr="00B22260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B22260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22260">
              <w:rPr>
                <w:b/>
                <w:i/>
                <w:color w:val="000000" w:themeColor="text1"/>
                <w:sz w:val="28"/>
                <w:szCs w:val="28"/>
              </w:rPr>
              <w:t>10085,0</w:t>
            </w:r>
          </w:p>
        </w:tc>
      </w:tr>
      <w:tr w:rsidR="004A0ECF" w:rsidRPr="00F62E4A" w:rsidTr="004A0ECF">
        <w:trPr>
          <w:trHeight w:val="20"/>
        </w:trPr>
        <w:tc>
          <w:tcPr>
            <w:tcW w:w="0" w:type="auto"/>
            <w:vAlign w:val="center"/>
          </w:tcPr>
          <w:p w:rsidR="004A0ECF" w:rsidRPr="00F62E4A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F62E4A">
              <w:rPr>
                <w:color w:val="000000" w:themeColor="text1"/>
                <w:sz w:val="28"/>
                <w:szCs w:val="28"/>
              </w:rPr>
              <w:t>Функционирование  высшего  должностного  лица  субъекта РФ и муниципального  образования</w:t>
            </w:r>
          </w:p>
        </w:tc>
        <w:tc>
          <w:tcPr>
            <w:tcW w:w="0" w:type="auto"/>
            <w:vAlign w:val="center"/>
          </w:tcPr>
          <w:p w:rsidR="004A0ECF" w:rsidRPr="00F62E4A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F62E4A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0" w:type="auto"/>
            <w:vAlign w:val="center"/>
          </w:tcPr>
          <w:p w:rsidR="004A0ECF" w:rsidRPr="00F62E4A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F62E4A">
              <w:rPr>
                <w:color w:val="000000" w:themeColor="text1"/>
                <w:sz w:val="28"/>
                <w:szCs w:val="28"/>
              </w:rPr>
              <w:t>02</w:t>
            </w:r>
          </w:p>
        </w:tc>
        <w:tc>
          <w:tcPr>
            <w:tcW w:w="0" w:type="auto"/>
            <w:vAlign w:val="center"/>
          </w:tcPr>
          <w:p w:rsidR="004A0ECF" w:rsidRPr="00F62E4A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F62E4A">
              <w:rPr>
                <w:color w:val="000000" w:themeColor="text1"/>
                <w:sz w:val="28"/>
                <w:szCs w:val="28"/>
              </w:rPr>
              <w:t>661,6</w:t>
            </w:r>
          </w:p>
        </w:tc>
      </w:tr>
      <w:tr w:rsidR="004A0ECF" w:rsidRPr="00F62E4A" w:rsidTr="004A0ECF">
        <w:trPr>
          <w:trHeight w:val="20"/>
        </w:trPr>
        <w:tc>
          <w:tcPr>
            <w:tcW w:w="0" w:type="auto"/>
            <w:vAlign w:val="center"/>
          </w:tcPr>
          <w:p w:rsidR="004A0ECF" w:rsidRPr="00F62E4A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F62E4A">
              <w:rPr>
                <w:color w:val="000000" w:themeColor="text1"/>
                <w:sz w:val="28"/>
                <w:szCs w:val="28"/>
              </w:rPr>
              <w:t>Функционирование Правительства РФ, высших 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vAlign w:val="center"/>
          </w:tcPr>
          <w:p w:rsidR="004A0ECF" w:rsidRPr="00F62E4A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F62E4A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0" w:type="auto"/>
            <w:vAlign w:val="center"/>
          </w:tcPr>
          <w:p w:rsidR="004A0ECF" w:rsidRPr="00F62E4A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F62E4A">
              <w:rPr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0" w:type="auto"/>
            <w:vAlign w:val="center"/>
          </w:tcPr>
          <w:p w:rsidR="004A0ECF" w:rsidRPr="00F62E4A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F62E4A">
              <w:rPr>
                <w:color w:val="000000" w:themeColor="text1"/>
                <w:sz w:val="28"/>
                <w:szCs w:val="28"/>
              </w:rPr>
              <w:t>9413,5</w:t>
            </w:r>
          </w:p>
        </w:tc>
      </w:tr>
      <w:tr w:rsidR="004A0ECF" w:rsidRPr="00F62E4A" w:rsidTr="004A0ECF">
        <w:trPr>
          <w:trHeight w:val="20"/>
        </w:trPr>
        <w:tc>
          <w:tcPr>
            <w:tcW w:w="0" w:type="auto"/>
            <w:vAlign w:val="center"/>
          </w:tcPr>
          <w:p w:rsidR="004A0ECF" w:rsidRPr="00F62E4A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F62E4A">
              <w:rPr>
                <w:color w:val="000000" w:themeColor="text1"/>
                <w:sz w:val="28"/>
                <w:szCs w:val="28"/>
              </w:rPr>
              <w:t>Судебная система</w:t>
            </w:r>
          </w:p>
        </w:tc>
        <w:tc>
          <w:tcPr>
            <w:tcW w:w="0" w:type="auto"/>
            <w:vAlign w:val="center"/>
          </w:tcPr>
          <w:p w:rsidR="004A0ECF" w:rsidRPr="00F62E4A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F62E4A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0" w:type="auto"/>
            <w:vAlign w:val="center"/>
          </w:tcPr>
          <w:p w:rsidR="004A0ECF" w:rsidRPr="00F62E4A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F62E4A">
              <w:rPr>
                <w:color w:val="000000" w:themeColor="text1"/>
                <w:sz w:val="28"/>
                <w:szCs w:val="28"/>
              </w:rPr>
              <w:t>05</w:t>
            </w:r>
          </w:p>
        </w:tc>
        <w:tc>
          <w:tcPr>
            <w:tcW w:w="0" w:type="auto"/>
            <w:vAlign w:val="center"/>
          </w:tcPr>
          <w:p w:rsidR="004A0ECF" w:rsidRPr="00F62E4A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F62E4A">
              <w:rPr>
                <w:color w:val="000000" w:themeColor="text1"/>
                <w:sz w:val="28"/>
                <w:szCs w:val="28"/>
              </w:rPr>
              <w:t>4,5</w:t>
            </w:r>
          </w:p>
        </w:tc>
      </w:tr>
      <w:tr w:rsidR="004A0ECF" w:rsidRPr="00F62E4A" w:rsidTr="004A0ECF">
        <w:trPr>
          <w:trHeight w:val="20"/>
        </w:trPr>
        <w:tc>
          <w:tcPr>
            <w:tcW w:w="0" w:type="auto"/>
            <w:vAlign w:val="center"/>
          </w:tcPr>
          <w:p w:rsidR="004A0ECF" w:rsidRPr="00F62E4A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F62E4A">
              <w:rPr>
                <w:color w:val="000000" w:themeColor="text1"/>
                <w:sz w:val="28"/>
                <w:szCs w:val="28"/>
              </w:rPr>
              <w:t>Другие общегосударственные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F62E4A">
              <w:rPr>
                <w:color w:val="000000" w:themeColor="text1"/>
                <w:sz w:val="28"/>
                <w:szCs w:val="28"/>
              </w:rPr>
              <w:t>вопросы</w:t>
            </w:r>
          </w:p>
        </w:tc>
        <w:tc>
          <w:tcPr>
            <w:tcW w:w="0" w:type="auto"/>
            <w:vAlign w:val="center"/>
          </w:tcPr>
          <w:p w:rsidR="004A0ECF" w:rsidRPr="00F62E4A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F62E4A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0" w:type="auto"/>
            <w:vAlign w:val="center"/>
          </w:tcPr>
          <w:p w:rsidR="004A0ECF" w:rsidRPr="00F62E4A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F62E4A"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0" w:type="auto"/>
            <w:vAlign w:val="center"/>
          </w:tcPr>
          <w:p w:rsidR="004A0ECF" w:rsidRPr="00F62E4A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F62E4A">
              <w:rPr>
                <w:color w:val="000000" w:themeColor="text1"/>
                <w:sz w:val="28"/>
                <w:szCs w:val="28"/>
              </w:rPr>
              <w:t>5,4</w:t>
            </w:r>
          </w:p>
        </w:tc>
      </w:tr>
      <w:tr w:rsidR="004A0ECF" w:rsidRPr="00F62E4A" w:rsidTr="004A0ECF">
        <w:trPr>
          <w:trHeight w:val="20"/>
        </w:trPr>
        <w:tc>
          <w:tcPr>
            <w:tcW w:w="0" w:type="auto"/>
            <w:vAlign w:val="center"/>
          </w:tcPr>
          <w:p w:rsidR="004A0ECF" w:rsidRPr="00B22260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22260">
              <w:rPr>
                <w:b/>
                <w:i/>
                <w:color w:val="000000" w:themeColor="text1"/>
                <w:sz w:val="28"/>
                <w:szCs w:val="28"/>
              </w:rPr>
              <w:t>Национальная экономика</w:t>
            </w:r>
          </w:p>
        </w:tc>
        <w:tc>
          <w:tcPr>
            <w:tcW w:w="0" w:type="auto"/>
            <w:vAlign w:val="center"/>
          </w:tcPr>
          <w:p w:rsidR="004A0ECF" w:rsidRPr="00B22260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22260">
              <w:rPr>
                <w:b/>
                <w:i/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0" w:type="auto"/>
            <w:vAlign w:val="center"/>
          </w:tcPr>
          <w:p w:rsidR="004A0ECF" w:rsidRPr="00B22260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B22260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22260">
              <w:rPr>
                <w:b/>
                <w:i/>
                <w:color w:val="000000" w:themeColor="text1"/>
                <w:sz w:val="28"/>
                <w:szCs w:val="28"/>
              </w:rPr>
              <w:t>1229,1</w:t>
            </w:r>
          </w:p>
        </w:tc>
      </w:tr>
      <w:tr w:rsidR="004A0ECF" w:rsidRPr="00F62E4A" w:rsidTr="004A0ECF">
        <w:trPr>
          <w:trHeight w:val="20"/>
        </w:trPr>
        <w:tc>
          <w:tcPr>
            <w:tcW w:w="0" w:type="auto"/>
            <w:vAlign w:val="center"/>
          </w:tcPr>
          <w:p w:rsidR="004A0ECF" w:rsidRPr="00F62E4A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F62E4A">
              <w:rPr>
                <w:color w:val="000000" w:themeColor="text1"/>
                <w:sz w:val="28"/>
                <w:szCs w:val="28"/>
              </w:rPr>
              <w:t>Водные ресурсы</w:t>
            </w:r>
          </w:p>
        </w:tc>
        <w:tc>
          <w:tcPr>
            <w:tcW w:w="0" w:type="auto"/>
            <w:vAlign w:val="center"/>
          </w:tcPr>
          <w:p w:rsidR="004A0ECF" w:rsidRPr="00F62E4A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F62E4A">
              <w:rPr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0" w:type="auto"/>
            <w:vAlign w:val="center"/>
          </w:tcPr>
          <w:p w:rsidR="004A0ECF" w:rsidRPr="00F62E4A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F62E4A">
              <w:rPr>
                <w:color w:val="000000" w:themeColor="text1"/>
                <w:sz w:val="28"/>
                <w:szCs w:val="28"/>
              </w:rPr>
              <w:t>06</w:t>
            </w:r>
          </w:p>
        </w:tc>
        <w:tc>
          <w:tcPr>
            <w:tcW w:w="0" w:type="auto"/>
            <w:vAlign w:val="center"/>
          </w:tcPr>
          <w:p w:rsidR="004A0ECF" w:rsidRPr="00F62E4A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F62E4A">
              <w:rPr>
                <w:color w:val="000000" w:themeColor="text1"/>
                <w:sz w:val="28"/>
                <w:szCs w:val="28"/>
              </w:rPr>
              <w:t>46,4</w:t>
            </w:r>
          </w:p>
        </w:tc>
      </w:tr>
      <w:tr w:rsidR="004A0ECF" w:rsidRPr="00F62E4A" w:rsidTr="004A0ECF">
        <w:trPr>
          <w:trHeight w:val="20"/>
        </w:trPr>
        <w:tc>
          <w:tcPr>
            <w:tcW w:w="0" w:type="auto"/>
            <w:vAlign w:val="center"/>
          </w:tcPr>
          <w:p w:rsidR="004A0ECF" w:rsidRPr="00F62E4A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F62E4A">
              <w:rPr>
                <w:color w:val="000000" w:themeColor="text1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0" w:type="auto"/>
            <w:vAlign w:val="center"/>
          </w:tcPr>
          <w:p w:rsidR="004A0ECF" w:rsidRPr="00F62E4A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F62E4A">
              <w:rPr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0" w:type="auto"/>
            <w:vAlign w:val="center"/>
          </w:tcPr>
          <w:p w:rsidR="004A0ECF" w:rsidRPr="00F62E4A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F62E4A">
              <w:rPr>
                <w:color w:val="000000" w:themeColor="text1"/>
                <w:sz w:val="28"/>
                <w:szCs w:val="28"/>
              </w:rPr>
              <w:t>09</w:t>
            </w:r>
          </w:p>
        </w:tc>
        <w:tc>
          <w:tcPr>
            <w:tcW w:w="0" w:type="auto"/>
            <w:vAlign w:val="center"/>
          </w:tcPr>
          <w:p w:rsidR="004A0ECF" w:rsidRPr="00F62E4A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F62E4A">
              <w:rPr>
                <w:color w:val="000000" w:themeColor="text1"/>
                <w:sz w:val="28"/>
                <w:szCs w:val="28"/>
              </w:rPr>
              <w:t>1041,5</w:t>
            </w:r>
          </w:p>
        </w:tc>
      </w:tr>
      <w:tr w:rsidR="004A0ECF" w:rsidRPr="00F62E4A" w:rsidTr="004A0ECF">
        <w:trPr>
          <w:trHeight w:val="20"/>
        </w:trPr>
        <w:tc>
          <w:tcPr>
            <w:tcW w:w="0" w:type="auto"/>
            <w:vAlign w:val="center"/>
          </w:tcPr>
          <w:p w:rsidR="004A0ECF" w:rsidRPr="00F62E4A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F62E4A">
              <w:rPr>
                <w:color w:val="000000" w:themeColor="text1"/>
                <w:sz w:val="28"/>
                <w:szCs w:val="28"/>
              </w:rPr>
              <w:t>Другие вопросы в области национальной  экономики</w:t>
            </w:r>
          </w:p>
        </w:tc>
        <w:tc>
          <w:tcPr>
            <w:tcW w:w="0" w:type="auto"/>
            <w:vAlign w:val="center"/>
          </w:tcPr>
          <w:p w:rsidR="004A0ECF" w:rsidRPr="00F62E4A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F62E4A">
              <w:rPr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0" w:type="auto"/>
            <w:vAlign w:val="center"/>
          </w:tcPr>
          <w:p w:rsidR="004A0ECF" w:rsidRPr="00F62E4A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F62E4A"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0" w:type="auto"/>
            <w:vAlign w:val="center"/>
          </w:tcPr>
          <w:p w:rsidR="004A0ECF" w:rsidRPr="00F62E4A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F62E4A">
              <w:rPr>
                <w:color w:val="000000" w:themeColor="text1"/>
                <w:sz w:val="28"/>
                <w:szCs w:val="28"/>
              </w:rPr>
              <w:t>141,2</w:t>
            </w:r>
          </w:p>
        </w:tc>
      </w:tr>
      <w:tr w:rsidR="004A0ECF" w:rsidRPr="00F62E4A" w:rsidTr="004A0ECF">
        <w:trPr>
          <w:trHeight w:val="20"/>
        </w:trPr>
        <w:tc>
          <w:tcPr>
            <w:tcW w:w="0" w:type="auto"/>
            <w:vAlign w:val="center"/>
          </w:tcPr>
          <w:p w:rsidR="004A0ECF" w:rsidRPr="00B22260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22260">
              <w:rPr>
                <w:b/>
                <w:i/>
                <w:color w:val="000000" w:themeColor="text1"/>
                <w:sz w:val="28"/>
                <w:szCs w:val="28"/>
              </w:rPr>
              <w:t>Образование</w:t>
            </w:r>
          </w:p>
        </w:tc>
        <w:tc>
          <w:tcPr>
            <w:tcW w:w="0" w:type="auto"/>
            <w:vAlign w:val="center"/>
          </w:tcPr>
          <w:p w:rsidR="004A0ECF" w:rsidRPr="00B22260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22260">
              <w:rPr>
                <w:b/>
                <w:i/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0" w:type="auto"/>
            <w:vAlign w:val="center"/>
          </w:tcPr>
          <w:p w:rsidR="004A0ECF" w:rsidRPr="00B22260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B22260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22260">
              <w:rPr>
                <w:b/>
                <w:i/>
                <w:color w:val="000000" w:themeColor="text1"/>
                <w:sz w:val="28"/>
                <w:szCs w:val="28"/>
              </w:rPr>
              <w:t>80,0</w:t>
            </w:r>
          </w:p>
        </w:tc>
      </w:tr>
      <w:tr w:rsidR="004A0ECF" w:rsidRPr="00F62E4A" w:rsidTr="004A0ECF">
        <w:trPr>
          <w:trHeight w:val="20"/>
        </w:trPr>
        <w:tc>
          <w:tcPr>
            <w:tcW w:w="0" w:type="auto"/>
            <w:vAlign w:val="center"/>
          </w:tcPr>
          <w:p w:rsidR="004A0ECF" w:rsidRPr="00F62E4A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F62E4A">
              <w:rPr>
                <w:color w:val="000000" w:themeColor="text1"/>
                <w:sz w:val="28"/>
                <w:szCs w:val="28"/>
              </w:rPr>
              <w:lastRenderedPageBreak/>
              <w:t>Молодежная политика и оздоровление детей</w:t>
            </w:r>
          </w:p>
        </w:tc>
        <w:tc>
          <w:tcPr>
            <w:tcW w:w="0" w:type="auto"/>
            <w:vAlign w:val="center"/>
          </w:tcPr>
          <w:p w:rsidR="004A0ECF" w:rsidRPr="00F62E4A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F62E4A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0" w:type="auto"/>
            <w:vAlign w:val="center"/>
          </w:tcPr>
          <w:p w:rsidR="004A0ECF" w:rsidRPr="00F62E4A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F62E4A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0" w:type="auto"/>
            <w:vAlign w:val="center"/>
          </w:tcPr>
          <w:p w:rsidR="004A0ECF" w:rsidRPr="00F62E4A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F62E4A">
              <w:rPr>
                <w:color w:val="000000" w:themeColor="text1"/>
                <w:sz w:val="28"/>
                <w:szCs w:val="28"/>
              </w:rPr>
              <w:t>80,0</w:t>
            </w:r>
          </w:p>
        </w:tc>
      </w:tr>
      <w:tr w:rsidR="004A0ECF" w:rsidRPr="00F62E4A" w:rsidTr="004A0ECF">
        <w:trPr>
          <w:trHeight w:val="20"/>
        </w:trPr>
        <w:tc>
          <w:tcPr>
            <w:tcW w:w="0" w:type="auto"/>
            <w:vAlign w:val="center"/>
          </w:tcPr>
          <w:p w:rsidR="004A0ECF" w:rsidRPr="00B22260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22260">
              <w:rPr>
                <w:b/>
                <w:i/>
                <w:color w:val="000000" w:themeColor="text1"/>
                <w:sz w:val="28"/>
                <w:szCs w:val="28"/>
              </w:rPr>
              <w:t>Социальная политика</w:t>
            </w:r>
          </w:p>
        </w:tc>
        <w:tc>
          <w:tcPr>
            <w:tcW w:w="0" w:type="auto"/>
            <w:vAlign w:val="center"/>
          </w:tcPr>
          <w:p w:rsidR="004A0ECF" w:rsidRPr="00B22260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22260">
              <w:rPr>
                <w:b/>
                <w:i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0" w:type="auto"/>
            <w:vAlign w:val="center"/>
          </w:tcPr>
          <w:p w:rsidR="004A0ECF" w:rsidRPr="00B22260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B22260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22260">
              <w:rPr>
                <w:b/>
                <w:i/>
                <w:color w:val="000000" w:themeColor="text1"/>
                <w:sz w:val="28"/>
                <w:szCs w:val="28"/>
              </w:rPr>
              <w:t>2021,8</w:t>
            </w:r>
          </w:p>
        </w:tc>
      </w:tr>
      <w:tr w:rsidR="004A0ECF" w:rsidRPr="00F62E4A" w:rsidTr="004A0ECF">
        <w:trPr>
          <w:trHeight w:val="20"/>
        </w:trPr>
        <w:tc>
          <w:tcPr>
            <w:tcW w:w="0" w:type="auto"/>
            <w:vAlign w:val="center"/>
          </w:tcPr>
          <w:p w:rsidR="004A0ECF" w:rsidRPr="00F62E4A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F62E4A">
              <w:rPr>
                <w:color w:val="000000" w:themeColor="text1"/>
                <w:sz w:val="28"/>
                <w:szCs w:val="28"/>
              </w:rPr>
              <w:t>Пенсионное обеспечение</w:t>
            </w:r>
          </w:p>
        </w:tc>
        <w:tc>
          <w:tcPr>
            <w:tcW w:w="0" w:type="auto"/>
            <w:vAlign w:val="center"/>
          </w:tcPr>
          <w:p w:rsidR="004A0ECF" w:rsidRPr="00F62E4A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F62E4A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0" w:type="auto"/>
            <w:vAlign w:val="center"/>
          </w:tcPr>
          <w:p w:rsidR="004A0ECF" w:rsidRPr="00F62E4A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F62E4A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0" w:type="auto"/>
            <w:vAlign w:val="center"/>
          </w:tcPr>
          <w:p w:rsidR="004A0ECF" w:rsidRPr="00F62E4A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F62E4A">
              <w:rPr>
                <w:color w:val="000000" w:themeColor="text1"/>
                <w:sz w:val="28"/>
                <w:szCs w:val="28"/>
              </w:rPr>
              <w:t>59,8</w:t>
            </w:r>
          </w:p>
        </w:tc>
      </w:tr>
      <w:tr w:rsidR="004A0ECF" w:rsidRPr="00F62E4A" w:rsidTr="004A0ECF">
        <w:trPr>
          <w:trHeight w:val="20"/>
        </w:trPr>
        <w:tc>
          <w:tcPr>
            <w:tcW w:w="0" w:type="auto"/>
            <w:vAlign w:val="center"/>
          </w:tcPr>
          <w:p w:rsidR="004A0ECF" w:rsidRPr="00F62E4A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F62E4A">
              <w:rPr>
                <w:color w:val="000000" w:themeColor="text1"/>
                <w:sz w:val="28"/>
                <w:szCs w:val="28"/>
              </w:rPr>
              <w:t>Социальное обеспечение  населения</w:t>
            </w:r>
          </w:p>
        </w:tc>
        <w:tc>
          <w:tcPr>
            <w:tcW w:w="0" w:type="auto"/>
            <w:vAlign w:val="center"/>
          </w:tcPr>
          <w:p w:rsidR="004A0ECF" w:rsidRPr="00F62E4A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F62E4A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0" w:type="auto"/>
            <w:vAlign w:val="center"/>
          </w:tcPr>
          <w:p w:rsidR="004A0ECF" w:rsidRPr="00F62E4A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F62E4A">
              <w:rPr>
                <w:color w:val="000000" w:themeColor="text1"/>
                <w:sz w:val="28"/>
                <w:szCs w:val="28"/>
              </w:rPr>
              <w:t>03</w:t>
            </w:r>
          </w:p>
        </w:tc>
        <w:tc>
          <w:tcPr>
            <w:tcW w:w="0" w:type="auto"/>
            <w:vAlign w:val="center"/>
          </w:tcPr>
          <w:p w:rsidR="004A0ECF" w:rsidRPr="00F62E4A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F62E4A">
              <w:rPr>
                <w:color w:val="000000" w:themeColor="text1"/>
                <w:sz w:val="28"/>
                <w:szCs w:val="28"/>
              </w:rPr>
              <w:t>1962,0</w:t>
            </w:r>
          </w:p>
        </w:tc>
      </w:tr>
      <w:tr w:rsidR="004A0ECF" w:rsidRPr="00F62E4A" w:rsidTr="004A0ECF">
        <w:trPr>
          <w:trHeight w:val="20"/>
        </w:trPr>
        <w:tc>
          <w:tcPr>
            <w:tcW w:w="0" w:type="auto"/>
            <w:vAlign w:val="center"/>
          </w:tcPr>
          <w:p w:rsidR="004A0ECF" w:rsidRPr="00B22260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22260">
              <w:rPr>
                <w:b/>
                <w:i/>
                <w:color w:val="000000" w:themeColor="text1"/>
                <w:sz w:val="28"/>
                <w:szCs w:val="28"/>
              </w:rPr>
              <w:t>Физическая  культура и спорт</w:t>
            </w:r>
          </w:p>
        </w:tc>
        <w:tc>
          <w:tcPr>
            <w:tcW w:w="0" w:type="auto"/>
            <w:vAlign w:val="center"/>
          </w:tcPr>
          <w:p w:rsidR="004A0ECF" w:rsidRPr="00B22260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22260">
              <w:rPr>
                <w:b/>
                <w:i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0" w:type="auto"/>
            <w:vAlign w:val="center"/>
          </w:tcPr>
          <w:p w:rsidR="004A0ECF" w:rsidRPr="00B22260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B22260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22260">
              <w:rPr>
                <w:b/>
                <w:i/>
                <w:color w:val="000000" w:themeColor="text1"/>
                <w:sz w:val="28"/>
                <w:szCs w:val="28"/>
              </w:rPr>
              <w:t>759.1</w:t>
            </w:r>
          </w:p>
        </w:tc>
      </w:tr>
      <w:tr w:rsidR="004A0ECF" w:rsidRPr="00F62E4A" w:rsidTr="004A0ECF">
        <w:trPr>
          <w:trHeight w:val="20"/>
        </w:trPr>
        <w:tc>
          <w:tcPr>
            <w:tcW w:w="0" w:type="auto"/>
            <w:vAlign w:val="center"/>
          </w:tcPr>
          <w:p w:rsidR="004A0ECF" w:rsidRPr="00F62E4A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F62E4A">
              <w:rPr>
                <w:color w:val="000000" w:themeColor="text1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0" w:type="auto"/>
            <w:vAlign w:val="center"/>
          </w:tcPr>
          <w:p w:rsidR="004A0ECF" w:rsidRPr="00F62E4A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F62E4A"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0" w:type="auto"/>
            <w:vAlign w:val="center"/>
          </w:tcPr>
          <w:p w:rsidR="004A0ECF" w:rsidRPr="00F62E4A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F62E4A">
              <w:rPr>
                <w:color w:val="000000" w:themeColor="text1"/>
                <w:sz w:val="28"/>
                <w:szCs w:val="28"/>
              </w:rPr>
              <w:t>05</w:t>
            </w:r>
          </w:p>
        </w:tc>
        <w:tc>
          <w:tcPr>
            <w:tcW w:w="0" w:type="auto"/>
            <w:vAlign w:val="center"/>
          </w:tcPr>
          <w:p w:rsidR="004A0ECF" w:rsidRPr="00F62E4A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F62E4A">
              <w:rPr>
                <w:color w:val="000000" w:themeColor="text1"/>
                <w:sz w:val="28"/>
                <w:szCs w:val="28"/>
              </w:rPr>
              <w:t>759.1</w:t>
            </w:r>
          </w:p>
        </w:tc>
      </w:tr>
      <w:tr w:rsidR="004A0ECF" w:rsidRPr="00F62E4A" w:rsidTr="004A0ECF">
        <w:trPr>
          <w:trHeight w:val="20"/>
        </w:trPr>
        <w:tc>
          <w:tcPr>
            <w:tcW w:w="0" w:type="auto"/>
            <w:vAlign w:val="center"/>
          </w:tcPr>
          <w:p w:rsidR="004A0ECF" w:rsidRPr="00B22260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22260">
              <w:rPr>
                <w:b/>
                <w:i/>
                <w:color w:val="000000" w:themeColor="text1"/>
                <w:sz w:val="28"/>
                <w:szCs w:val="28"/>
              </w:rPr>
              <w:t xml:space="preserve">Средства массовой информации </w:t>
            </w:r>
          </w:p>
        </w:tc>
        <w:tc>
          <w:tcPr>
            <w:tcW w:w="0" w:type="auto"/>
            <w:vAlign w:val="center"/>
          </w:tcPr>
          <w:p w:rsidR="004A0ECF" w:rsidRPr="00B22260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22260">
              <w:rPr>
                <w:b/>
                <w:i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0" w:type="auto"/>
            <w:vAlign w:val="center"/>
          </w:tcPr>
          <w:p w:rsidR="004A0ECF" w:rsidRPr="00B22260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B22260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22260">
              <w:rPr>
                <w:b/>
                <w:i/>
                <w:color w:val="000000" w:themeColor="text1"/>
                <w:sz w:val="28"/>
                <w:szCs w:val="28"/>
              </w:rPr>
              <w:t>175,0</w:t>
            </w:r>
          </w:p>
        </w:tc>
      </w:tr>
      <w:tr w:rsidR="004A0ECF" w:rsidRPr="00F62E4A" w:rsidTr="004A0ECF">
        <w:trPr>
          <w:trHeight w:val="20"/>
        </w:trPr>
        <w:tc>
          <w:tcPr>
            <w:tcW w:w="0" w:type="auto"/>
            <w:vAlign w:val="center"/>
          </w:tcPr>
          <w:p w:rsidR="004A0ECF" w:rsidRPr="00F62E4A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F62E4A">
              <w:rPr>
                <w:color w:val="000000" w:themeColor="text1"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0" w:type="auto"/>
            <w:vAlign w:val="center"/>
          </w:tcPr>
          <w:p w:rsidR="004A0ECF" w:rsidRPr="00F62E4A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F62E4A"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0" w:type="auto"/>
            <w:vAlign w:val="center"/>
          </w:tcPr>
          <w:p w:rsidR="004A0ECF" w:rsidRPr="00F62E4A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F62E4A">
              <w:rPr>
                <w:color w:val="000000" w:themeColor="text1"/>
                <w:sz w:val="28"/>
                <w:szCs w:val="28"/>
              </w:rPr>
              <w:t>02</w:t>
            </w:r>
          </w:p>
        </w:tc>
        <w:tc>
          <w:tcPr>
            <w:tcW w:w="0" w:type="auto"/>
            <w:vAlign w:val="center"/>
          </w:tcPr>
          <w:p w:rsidR="004A0ECF" w:rsidRPr="00F62E4A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F62E4A">
              <w:rPr>
                <w:color w:val="000000" w:themeColor="text1"/>
                <w:sz w:val="28"/>
                <w:szCs w:val="28"/>
              </w:rPr>
              <w:t>175,0</w:t>
            </w:r>
          </w:p>
        </w:tc>
      </w:tr>
      <w:tr w:rsidR="004A0ECF" w:rsidRPr="00F62E4A" w:rsidTr="004A0ECF">
        <w:trPr>
          <w:trHeight w:val="20"/>
        </w:trPr>
        <w:tc>
          <w:tcPr>
            <w:tcW w:w="0" w:type="auto"/>
            <w:vAlign w:val="center"/>
          </w:tcPr>
          <w:p w:rsidR="004A0ECF" w:rsidRPr="00B22260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  <w:r w:rsidRPr="00B22260">
              <w:rPr>
                <w:b/>
                <w:color w:val="000000" w:themeColor="text1"/>
                <w:sz w:val="28"/>
                <w:szCs w:val="28"/>
              </w:rPr>
              <w:t xml:space="preserve">Финансовое управление  </w:t>
            </w:r>
          </w:p>
        </w:tc>
        <w:tc>
          <w:tcPr>
            <w:tcW w:w="0" w:type="auto"/>
            <w:vAlign w:val="center"/>
          </w:tcPr>
          <w:p w:rsidR="004A0ECF" w:rsidRPr="00B22260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B22260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B22260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  <w:r w:rsidRPr="00B22260">
              <w:rPr>
                <w:b/>
                <w:color w:val="000000" w:themeColor="text1"/>
                <w:sz w:val="28"/>
                <w:szCs w:val="28"/>
              </w:rPr>
              <w:t>2498,8</w:t>
            </w:r>
          </w:p>
        </w:tc>
      </w:tr>
      <w:tr w:rsidR="004A0ECF" w:rsidRPr="00F62E4A" w:rsidTr="004A0ECF">
        <w:trPr>
          <w:trHeight w:val="20"/>
        </w:trPr>
        <w:tc>
          <w:tcPr>
            <w:tcW w:w="0" w:type="auto"/>
            <w:vAlign w:val="center"/>
          </w:tcPr>
          <w:p w:rsidR="004A0ECF" w:rsidRPr="00B22260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22260">
              <w:rPr>
                <w:b/>
                <w:i/>
                <w:color w:val="000000" w:themeColor="text1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0" w:type="auto"/>
            <w:vAlign w:val="center"/>
          </w:tcPr>
          <w:p w:rsidR="004A0ECF" w:rsidRPr="00B22260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22260">
              <w:rPr>
                <w:b/>
                <w:i/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0" w:type="auto"/>
            <w:vAlign w:val="center"/>
          </w:tcPr>
          <w:p w:rsidR="004A0ECF" w:rsidRPr="00B22260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B22260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22260">
              <w:rPr>
                <w:b/>
                <w:i/>
                <w:color w:val="000000" w:themeColor="text1"/>
                <w:sz w:val="28"/>
                <w:szCs w:val="28"/>
              </w:rPr>
              <w:t>2038,8</w:t>
            </w:r>
          </w:p>
        </w:tc>
      </w:tr>
      <w:tr w:rsidR="004A0ECF" w:rsidRPr="00F62E4A" w:rsidTr="004A0ECF">
        <w:trPr>
          <w:trHeight w:val="20"/>
        </w:trPr>
        <w:tc>
          <w:tcPr>
            <w:tcW w:w="0" w:type="auto"/>
            <w:vAlign w:val="center"/>
          </w:tcPr>
          <w:p w:rsidR="004A0ECF" w:rsidRPr="00F62E4A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F62E4A">
              <w:rPr>
                <w:color w:val="000000" w:themeColor="text1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надзора</w:t>
            </w:r>
          </w:p>
        </w:tc>
        <w:tc>
          <w:tcPr>
            <w:tcW w:w="0" w:type="auto"/>
            <w:vAlign w:val="center"/>
          </w:tcPr>
          <w:p w:rsidR="004A0ECF" w:rsidRPr="00F62E4A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F62E4A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0" w:type="auto"/>
            <w:vAlign w:val="center"/>
          </w:tcPr>
          <w:p w:rsidR="004A0ECF" w:rsidRPr="00F62E4A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F62E4A">
              <w:rPr>
                <w:color w:val="000000" w:themeColor="text1"/>
                <w:sz w:val="28"/>
                <w:szCs w:val="28"/>
              </w:rPr>
              <w:t>06</w:t>
            </w:r>
          </w:p>
        </w:tc>
        <w:tc>
          <w:tcPr>
            <w:tcW w:w="0" w:type="auto"/>
            <w:vAlign w:val="center"/>
          </w:tcPr>
          <w:p w:rsidR="004A0ECF" w:rsidRPr="00F62E4A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F62E4A">
              <w:rPr>
                <w:color w:val="000000" w:themeColor="text1"/>
                <w:sz w:val="28"/>
                <w:szCs w:val="28"/>
              </w:rPr>
              <w:t>2038,8</w:t>
            </w:r>
          </w:p>
        </w:tc>
      </w:tr>
      <w:tr w:rsidR="004A0ECF" w:rsidRPr="00F62E4A" w:rsidTr="004A0ECF">
        <w:trPr>
          <w:trHeight w:val="20"/>
        </w:trPr>
        <w:tc>
          <w:tcPr>
            <w:tcW w:w="0" w:type="auto"/>
            <w:vAlign w:val="center"/>
          </w:tcPr>
          <w:p w:rsidR="004A0ECF" w:rsidRPr="00B22260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22260">
              <w:rPr>
                <w:b/>
                <w:i/>
                <w:color w:val="000000" w:themeColor="text1"/>
                <w:sz w:val="28"/>
                <w:szCs w:val="28"/>
              </w:rPr>
              <w:t>Межбюджетные трансферты  бюджетам субъектов Российской Федерации и муниципальных образований общего характера</w:t>
            </w:r>
          </w:p>
        </w:tc>
        <w:tc>
          <w:tcPr>
            <w:tcW w:w="0" w:type="auto"/>
            <w:vAlign w:val="center"/>
          </w:tcPr>
          <w:p w:rsidR="004A0ECF" w:rsidRPr="00B22260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22260">
              <w:rPr>
                <w:b/>
                <w:i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0" w:type="auto"/>
            <w:vAlign w:val="center"/>
          </w:tcPr>
          <w:p w:rsidR="004A0ECF" w:rsidRPr="00B22260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B22260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22260">
              <w:rPr>
                <w:b/>
                <w:i/>
                <w:color w:val="000000" w:themeColor="text1"/>
                <w:sz w:val="28"/>
                <w:szCs w:val="28"/>
              </w:rPr>
              <w:t>460,0</w:t>
            </w:r>
          </w:p>
        </w:tc>
      </w:tr>
      <w:tr w:rsidR="004A0ECF" w:rsidRPr="00F62E4A" w:rsidTr="004A0ECF">
        <w:trPr>
          <w:trHeight w:val="20"/>
        </w:trPr>
        <w:tc>
          <w:tcPr>
            <w:tcW w:w="0" w:type="auto"/>
            <w:vAlign w:val="center"/>
          </w:tcPr>
          <w:p w:rsidR="004A0ECF" w:rsidRPr="00F62E4A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F62E4A">
              <w:rPr>
                <w:color w:val="000000" w:themeColor="text1"/>
                <w:sz w:val="28"/>
                <w:szCs w:val="28"/>
              </w:rPr>
              <w:t xml:space="preserve">Дотации на выравнивание бюджетной обеспеченности  субъектов Российской Федерации и муниципальных образований </w:t>
            </w:r>
          </w:p>
        </w:tc>
        <w:tc>
          <w:tcPr>
            <w:tcW w:w="0" w:type="auto"/>
            <w:vAlign w:val="center"/>
          </w:tcPr>
          <w:p w:rsidR="004A0ECF" w:rsidRPr="00F62E4A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F62E4A">
              <w:rPr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0" w:type="auto"/>
            <w:vAlign w:val="center"/>
          </w:tcPr>
          <w:p w:rsidR="004A0ECF" w:rsidRPr="00F62E4A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F62E4A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0" w:type="auto"/>
            <w:vAlign w:val="center"/>
          </w:tcPr>
          <w:p w:rsidR="004A0ECF" w:rsidRPr="00F62E4A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F62E4A">
              <w:rPr>
                <w:color w:val="000000" w:themeColor="text1"/>
                <w:sz w:val="28"/>
                <w:szCs w:val="28"/>
              </w:rPr>
              <w:t>270,0</w:t>
            </w:r>
          </w:p>
        </w:tc>
      </w:tr>
      <w:tr w:rsidR="004A0ECF" w:rsidRPr="00F62E4A" w:rsidTr="004A0ECF">
        <w:trPr>
          <w:trHeight w:val="20"/>
        </w:trPr>
        <w:tc>
          <w:tcPr>
            <w:tcW w:w="0" w:type="auto"/>
            <w:vAlign w:val="center"/>
          </w:tcPr>
          <w:p w:rsidR="004A0ECF" w:rsidRPr="00F62E4A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F62E4A">
              <w:rPr>
                <w:color w:val="000000" w:themeColor="text1"/>
                <w:sz w:val="28"/>
                <w:szCs w:val="28"/>
              </w:rPr>
              <w:t>Прочие межбюджетные 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0" w:type="auto"/>
            <w:vAlign w:val="center"/>
          </w:tcPr>
          <w:p w:rsidR="004A0ECF" w:rsidRPr="00F62E4A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F62E4A">
              <w:rPr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0" w:type="auto"/>
            <w:vAlign w:val="center"/>
          </w:tcPr>
          <w:p w:rsidR="004A0ECF" w:rsidRPr="00F62E4A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F62E4A">
              <w:rPr>
                <w:color w:val="000000" w:themeColor="text1"/>
                <w:sz w:val="28"/>
                <w:szCs w:val="28"/>
              </w:rPr>
              <w:t>03</w:t>
            </w:r>
          </w:p>
        </w:tc>
        <w:tc>
          <w:tcPr>
            <w:tcW w:w="0" w:type="auto"/>
            <w:vAlign w:val="center"/>
          </w:tcPr>
          <w:p w:rsidR="004A0ECF" w:rsidRPr="00F62E4A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F62E4A">
              <w:rPr>
                <w:color w:val="000000" w:themeColor="text1"/>
                <w:sz w:val="28"/>
                <w:szCs w:val="28"/>
              </w:rPr>
              <w:t>190,0</w:t>
            </w:r>
          </w:p>
        </w:tc>
      </w:tr>
      <w:tr w:rsidR="004A0ECF" w:rsidRPr="00F62E4A" w:rsidTr="004A0ECF">
        <w:trPr>
          <w:trHeight w:val="20"/>
        </w:trPr>
        <w:tc>
          <w:tcPr>
            <w:tcW w:w="0" w:type="auto"/>
            <w:vAlign w:val="center"/>
          </w:tcPr>
          <w:p w:rsidR="004A0ECF" w:rsidRPr="00B22260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  <w:r w:rsidRPr="00B22260">
              <w:rPr>
                <w:b/>
                <w:color w:val="000000" w:themeColor="text1"/>
                <w:sz w:val="28"/>
                <w:szCs w:val="28"/>
              </w:rPr>
              <w:t>Районное Собрание</w:t>
            </w:r>
          </w:p>
        </w:tc>
        <w:tc>
          <w:tcPr>
            <w:tcW w:w="0" w:type="auto"/>
            <w:vAlign w:val="center"/>
          </w:tcPr>
          <w:p w:rsidR="004A0ECF" w:rsidRPr="00B22260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B22260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B22260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  <w:r w:rsidRPr="00B22260">
              <w:rPr>
                <w:b/>
                <w:color w:val="000000" w:themeColor="text1"/>
                <w:sz w:val="28"/>
                <w:szCs w:val="28"/>
              </w:rPr>
              <w:t>360,5</w:t>
            </w:r>
          </w:p>
        </w:tc>
      </w:tr>
      <w:tr w:rsidR="004A0ECF" w:rsidRPr="00F62E4A" w:rsidTr="004A0ECF">
        <w:trPr>
          <w:trHeight w:val="20"/>
        </w:trPr>
        <w:tc>
          <w:tcPr>
            <w:tcW w:w="0" w:type="auto"/>
            <w:vAlign w:val="center"/>
          </w:tcPr>
          <w:p w:rsidR="004A0ECF" w:rsidRPr="00B22260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22260">
              <w:rPr>
                <w:b/>
                <w:i/>
                <w:color w:val="000000" w:themeColor="text1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0" w:type="auto"/>
            <w:vAlign w:val="center"/>
          </w:tcPr>
          <w:p w:rsidR="004A0ECF" w:rsidRPr="00B22260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22260">
              <w:rPr>
                <w:b/>
                <w:i/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0" w:type="auto"/>
            <w:vAlign w:val="center"/>
          </w:tcPr>
          <w:p w:rsidR="004A0ECF" w:rsidRPr="00B22260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B22260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22260">
              <w:rPr>
                <w:b/>
                <w:i/>
                <w:color w:val="000000" w:themeColor="text1"/>
                <w:sz w:val="28"/>
                <w:szCs w:val="28"/>
              </w:rPr>
              <w:t>360,5</w:t>
            </w:r>
          </w:p>
        </w:tc>
      </w:tr>
      <w:tr w:rsidR="004A0ECF" w:rsidRPr="00F62E4A" w:rsidTr="004A0ECF">
        <w:trPr>
          <w:trHeight w:val="20"/>
        </w:trPr>
        <w:tc>
          <w:tcPr>
            <w:tcW w:w="0" w:type="auto"/>
            <w:vAlign w:val="center"/>
          </w:tcPr>
          <w:p w:rsidR="004A0ECF" w:rsidRPr="00F62E4A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F62E4A">
              <w:rPr>
                <w:color w:val="000000" w:themeColor="text1"/>
                <w:sz w:val="28"/>
                <w:szCs w:val="28"/>
              </w:rPr>
              <w:t xml:space="preserve">Функционирование законодательных (представительных) органов государственной  власти и </w:t>
            </w:r>
            <w:r w:rsidRPr="00F62E4A">
              <w:rPr>
                <w:color w:val="000000" w:themeColor="text1"/>
                <w:sz w:val="28"/>
                <w:szCs w:val="28"/>
              </w:rPr>
              <w:lastRenderedPageBreak/>
              <w:t>представительных органов муниципальных  образований</w:t>
            </w:r>
          </w:p>
        </w:tc>
        <w:tc>
          <w:tcPr>
            <w:tcW w:w="0" w:type="auto"/>
            <w:vAlign w:val="center"/>
          </w:tcPr>
          <w:p w:rsidR="004A0ECF" w:rsidRPr="00F62E4A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F62E4A">
              <w:rPr>
                <w:color w:val="000000" w:themeColor="text1"/>
                <w:sz w:val="28"/>
                <w:szCs w:val="28"/>
              </w:rPr>
              <w:lastRenderedPageBreak/>
              <w:t>01</w:t>
            </w:r>
          </w:p>
        </w:tc>
        <w:tc>
          <w:tcPr>
            <w:tcW w:w="0" w:type="auto"/>
            <w:vAlign w:val="center"/>
          </w:tcPr>
          <w:p w:rsidR="004A0ECF" w:rsidRPr="00F62E4A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F62E4A">
              <w:rPr>
                <w:color w:val="000000" w:themeColor="text1"/>
                <w:sz w:val="28"/>
                <w:szCs w:val="28"/>
              </w:rPr>
              <w:t>03</w:t>
            </w:r>
          </w:p>
        </w:tc>
        <w:tc>
          <w:tcPr>
            <w:tcW w:w="0" w:type="auto"/>
            <w:vAlign w:val="center"/>
          </w:tcPr>
          <w:p w:rsidR="004A0ECF" w:rsidRPr="00F62E4A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F62E4A">
              <w:rPr>
                <w:color w:val="000000" w:themeColor="text1"/>
                <w:sz w:val="28"/>
                <w:szCs w:val="28"/>
              </w:rPr>
              <w:t>360,5</w:t>
            </w:r>
          </w:p>
        </w:tc>
      </w:tr>
      <w:tr w:rsidR="004A0ECF" w:rsidRPr="00F62E4A" w:rsidTr="004A0ECF">
        <w:trPr>
          <w:trHeight w:val="20"/>
        </w:trPr>
        <w:tc>
          <w:tcPr>
            <w:tcW w:w="0" w:type="auto"/>
            <w:vAlign w:val="center"/>
          </w:tcPr>
          <w:p w:rsidR="004A0ECF" w:rsidRPr="00B22260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  <w:r w:rsidRPr="00B22260">
              <w:rPr>
                <w:b/>
                <w:color w:val="000000" w:themeColor="text1"/>
                <w:sz w:val="28"/>
                <w:szCs w:val="28"/>
              </w:rPr>
              <w:t>Управление образования  администрации муниципального района</w:t>
            </w:r>
          </w:p>
        </w:tc>
        <w:tc>
          <w:tcPr>
            <w:tcW w:w="0" w:type="auto"/>
            <w:vAlign w:val="center"/>
          </w:tcPr>
          <w:p w:rsidR="004A0ECF" w:rsidRPr="00B22260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B22260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B22260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  <w:r w:rsidRPr="00B22260">
              <w:rPr>
                <w:b/>
                <w:color w:val="000000" w:themeColor="text1"/>
                <w:sz w:val="28"/>
                <w:szCs w:val="28"/>
              </w:rPr>
              <w:t>76325,5</w:t>
            </w:r>
          </w:p>
        </w:tc>
      </w:tr>
      <w:tr w:rsidR="004A0ECF" w:rsidRPr="00F62E4A" w:rsidTr="004A0ECF">
        <w:trPr>
          <w:trHeight w:val="20"/>
        </w:trPr>
        <w:tc>
          <w:tcPr>
            <w:tcW w:w="0" w:type="auto"/>
            <w:vAlign w:val="center"/>
          </w:tcPr>
          <w:p w:rsidR="004A0ECF" w:rsidRPr="00B22260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22260">
              <w:rPr>
                <w:b/>
                <w:i/>
                <w:color w:val="000000" w:themeColor="text1"/>
                <w:sz w:val="28"/>
                <w:szCs w:val="28"/>
              </w:rPr>
              <w:t>Образование</w:t>
            </w:r>
          </w:p>
        </w:tc>
        <w:tc>
          <w:tcPr>
            <w:tcW w:w="0" w:type="auto"/>
            <w:vAlign w:val="center"/>
          </w:tcPr>
          <w:p w:rsidR="004A0ECF" w:rsidRPr="00B22260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22260">
              <w:rPr>
                <w:b/>
                <w:i/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0" w:type="auto"/>
            <w:vAlign w:val="center"/>
          </w:tcPr>
          <w:p w:rsidR="004A0ECF" w:rsidRPr="00B22260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B22260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22260">
              <w:rPr>
                <w:b/>
                <w:i/>
                <w:color w:val="000000" w:themeColor="text1"/>
                <w:sz w:val="28"/>
                <w:szCs w:val="28"/>
              </w:rPr>
              <w:t>75636,5</w:t>
            </w:r>
          </w:p>
        </w:tc>
      </w:tr>
      <w:tr w:rsidR="004A0ECF" w:rsidRPr="00F62E4A" w:rsidTr="004A0ECF">
        <w:trPr>
          <w:trHeight w:val="20"/>
        </w:trPr>
        <w:tc>
          <w:tcPr>
            <w:tcW w:w="0" w:type="auto"/>
            <w:vAlign w:val="center"/>
          </w:tcPr>
          <w:p w:rsidR="004A0ECF" w:rsidRPr="00F62E4A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F62E4A">
              <w:rPr>
                <w:color w:val="000000" w:themeColor="text1"/>
                <w:sz w:val="28"/>
                <w:szCs w:val="28"/>
              </w:rPr>
              <w:t>Дошкольное образование</w:t>
            </w:r>
          </w:p>
        </w:tc>
        <w:tc>
          <w:tcPr>
            <w:tcW w:w="0" w:type="auto"/>
            <w:vAlign w:val="center"/>
          </w:tcPr>
          <w:p w:rsidR="004A0ECF" w:rsidRPr="00F62E4A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F62E4A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0" w:type="auto"/>
            <w:vAlign w:val="center"/>
          </w:tcPr>
          <w:p w:rsidR="004A0ECF" w:rsidRPr="00F62E4A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F62E4A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0" w:type="auto"/>
            <w:vAlign w:val="center"/>
          </w:tcPr>
          <w:p w:rsidR="004A0ECF" w:rsidRPr="00F62E4A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F62E4A">
              <w:rPr>
                <w:color w:val="000000" w:themeColor="text1"/>
                <w:sz w:val="28"/>
                <w:szCs w:val="28"/>
              </w:rPr>
              <w:t>14892,6</w:t>
            </w:r>
          </w:p>
        </w:tc>
      </w:tr>
      <w:tr w:rsidR="004A0ECF" w:rsidRPr="00F62E4A" w:rsidTr="004A0ECF">
        <w:trPr>
          <w:trHeight w:val="20"/>
        </w:trPr>
        <w:tc>
          <w:tcPr>
            <w:tcW w:w="0" w:type="auto"/>
            <w:vAlign w:val="center"/>
          </w:tcPr>
          <w:p w:rsidR="004A0ECF" w:rsidRPr="00F62E4A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F62E4A">
              <w:rPr>
                <w:color w:val="000000" w:themeColor="text1"/>
                <w:sz w:val="28"/>
                <w:szCs w:val="28"/>
              </w:rPr>
              <w:t>Общее образование</w:t>
            </w:r>
          </w:p>
        </w:tc>
        <w:tc>
          <w:tcPr>
            <w:tcW w:w="0" w:type="auto"/>
            <w:vAlign w:val="center"/>
          </w:tcPr>
          <w:p w:rsidR="004A0ECF" w:rsidRPr="00F62E4A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F62E4A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0" w:type="auto"/>
            <w:vAlign w:val="center"/>
          </w:tcPr>
          <w:p w:rsidR="004A0ECF" w:rsidRPr="00F62E4A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F62E4A">
              <w:rPr>
                <w:color w:val="000000" w:themeColor="text1"/>
                <w:sz w:val="28"/>
                <w:szCs w:val="28"/>
              </w:rPr>
              <w:t>02</w:t>
            </w:r>
          </w:p>
        </w:tc>
        <w:tc>
          <w:tcPr>
            <w:tcW w:w="0" w:type="auto"/>
            <w:vAlign w:val="center"/>
          </w:tcPr>
          <w:p w:rsidR="004A0ECF" w:rsidRPr="00F62E4A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F62E4A">
              <w:rPr>
                <w:color w:val="000000" w:themeColor="text1"/>
                <w:sz w:val="28"/>
                <w:szCs w:val="28"/>
              </w:rPr>
              <w:t>54900,3</w:t>
            </w:r>
          </w:p>
        </w:tc>
      </w:tr>
      <w:tr w:rsidR="004A0ECF" w:rsidRPr="00F62E4A" w:rsidTr="004A0ECF">
        <w:trPr>
          <w:trHeight w:val="20"/>
        </w:trPr>
        <w:tc>
          <w:tcPr>
            <w:tcW w:w="0" w:type="auto"/>
            <w:vAlign w:val="center"/>
          </w:tcPr>
          <w:p w:rsidR="004A0ECF" w:rsidRPr="00B22260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22260">
              <w:rPr>
                <w:b/>
                <w:i/>
                <w:color w:val="000000" w:themeColor="text1"/>
                <w:sz w:val="28"/>
                <w:szCs w:val="28"/>
              </w:rPr>
              <w:t>Начальное профессиональное образование</w:t>
            </w:r>
          </w:p>
        </w:tc>
        <w:tc>
          <w:tcPr>
            <w:tcW w:w="0" w:type="auto"/>
            <w:vAlign w:val="center"/>
          </w:tcPr>
          <w:p w:rsidR="004A0ECF" w:rsidRPr="00B22260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22260">
              <w:rPr>
                <w:b/>
                <w:i/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0" w:type="auto"/>
            <w:vAlign w:val="center"/>
          </w:tcPr>
          <w:p w:rsidR="004A0ECF" w:rsidRPr="00B22260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22260">
              <w:rPr>
                <w:b/>
                <w:i/>
                <w:color w:val="000000" w:themeColor="text1"/>
                <w:sz w:val="28"/>
                <w:szCs w:val="28"/>
              </w:rPr>
              <w:t>03</w:t>
            </w:r>
          </w:p>
        </w:tc>
        <w:tc>
          <w:tcPr>
            <w:tcW w:w="0" w:type="auto"/>
            <w:vAlign w:val="center"/>
          </w:tcPr>
          <w:p w:rsidR="004A0ECF" w:rsidRPr="00B22260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22260">
              <w:rPr>
                <w:b/>
                <w:i/>
                <w:color w:val="000000" w:themeColor="text1"/>
                <w:sz w:val="28"/>
                <w:szCs w:val="28"/>
              </w:rPr>
              <w:t>3650,1</w:t>
            </w:r>
          </w:p>
        </w:tc>
      </w:tr>
      <w:tr w:rsidR="004A0ECF" w:rsidRPr="00F62E4A" w:rsidTr="004A0ECF">
        <w:trPr>
          <w:trHeight w:val="20"/>
        </w:trPr>
        <w:tc>
          <w:tcPr>
            <w:tcW w:w="0" w:type="auto"/>
            <w:vAlign w:val="center"/>
          </w:tcPr>
          <w:p w:rsidR="004A0ECF" w:rsidRPr="00F62E4A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F62E4A">
              <w:rPr>
                <w:color w:val="000000" w:themeColor="text1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0" w:type="auto"/>
            <w:vAlign w:val="center"/>
          </w:tcPr>
          <w:p w:rsidR="004A0ECF" w:rsidRPr="00F62E4A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F62E4A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0" w:type="auto"/>
            <w:vAlign w:val="center"/>
          </w:tcPr>
          <w:p w:rsidR="004A0ECF" w:rsidRPr="00F62E4A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F62E4A">
              <w:rPr>
                <w:color w:val="000000" w:themeColor="text1"/>
                <w:sz w:val="28"/>
                <w:szCs w:val="28"/>
              </w:rPr>
              <w:t>09</w:t>
            </w:r>
          </w:p>
        </w:tc>
        <w:tc>
          <w:tcPr>
            <w:tcW w:w="0" w:type="auto"/>
            <w:vAlign w:val="center"/>
          </w:tcPr>
          <w:p w:rsidR="004A0ECF" w:rsidRPr="00F62E4A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F62E4A">
              <w:rPr>
                <w:color w:val="000000" w:themeColor="text1"/>
                <w:sz w:val="28"/>
                <w:szCs w:val="28"/>
              </w:rPr>
              <w:t>2193,5</w:t>
            </w:r>
          </w:p>
        </w:tc>
      </w:tr>
      <w:tr w:rsidR="004A0ECF" w:rsidRPr="00F62E4A" w:rsidTr="004A0ECF">
        <w:trPr>
          <w:trHeight w:val="20"/>
        </w:trPr>
        <w:tc>
          <w:tcPr>
            <w:tcW w:w="0" w:type="auto"/>
            <w:vAlign w:val="center"/>
          </w:tcPr>
          <w:p w:rsidR="004A0ECF" w:rsidRPr="00B22260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22260">
              <w:rPr>
                <w:b/>
                <w:i/>
                <w:color w:val="000000" w:themeColor="text1"/>
                <w:sz w:val="28"/>
                <w:szCs w:val="28"/>
              </w:rPr>
              <w:t>Социальная политика</w:t>
            </w:r>
          </w:p>
        </w:tc>
        <w:tc>
          <w:tcPr>
            <w:tcW w:w="0" w:type="auto"/>
            <w:vAlign w:val="center"/>
          </w:tcPr>
          <w:p w:rsidR="004A0ECF" w:rsidRPr="00B22260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22260">
              <w:rPr>
                <w:b/>
                <w:i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0" w:type="auto"/>
            <w:vAlign w:val="center"/>
          </w:tcPr>
          <w:p w:rsidR="004A0ECF" w:rsidRPr="00B22260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B22260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22260">
              <w:rPr>
                <w:b/>
                <w:i/>
                <w:color w:val="000000" w:themeColor="text1"/>
                <w:sz w:val="28"/>
                <w:szCs w:val="28"/>
              </w:rPr>
              <w:t>417,7</w:t>
            </w:r>
          </w:p>
        </w:tc>
      </w:tr>
      <w:tr w:rsidR="004A0ECF" w:rsidRPr="00F62E4A" w:rsidTr="004A0ECF">
        <w:trPr>
          <w:trHeight w:val="20"/>
        </w:trPr>
        <w:tc>
          <w:tcPr>
            <w:tcW w:w="0" w:type="auto"/>
            <w:vAlign w:val="center"/>
          </w:tcPr>
          <w:p w:rsidR="004A0ECF" w:rsidRPr="00F62E4A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F62E4A">
              <w:rPr>
                <w:color w:val="000000" w:themeColor="text1"/>
                <w:sz w:val="28"/>
                <w:szCs w:val="28"/>
              </w:rPr>
              <w:t>Охрана семьи и детства</w:t>
            </w:r>
          </w:p>
        </w:tc>
        <w:tc>
          <w:tcPr>
            <w:tcW w:w="0" w:type="auto"/>
            <w:vAlign w:val="center"/>
          </w:tcPr>
          <w:p w:rsidR="004A0ECF" w:rsidRPr="00F62E4A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F62E4A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0" w:type="auto"/>
            <w:vAlign w:val="center"/>
          </w:tcPr>
          <w:p w:rsidR="004A0ECF" w:rsidRPr="00F62E4A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F62E4A">
              <w:rPr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0" w:type="auto"/>
            <w:vAlign w:val="center"/>
          </w:tcPr>
          <w:p w:rsidR="004A0ECF" w:rsidRPr="00F62E4A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F62E4A">
              <w:rPr>
                <w:color w:val="000000" w:themeColor="text1"/>
                <w:sz w:val="28"/>
                <w:szCs w:val="28"/>
              </w:rPr>
              <w:t>417,7</w:t>
            </w:r>
          </w:p>
        </w:tc>
      </w:tr>
      <w:tr w:rsidR="004A0ECF" w:rsidRPr="00F62E4A" w:rsidTr="004A0ECF">
        <w:trPr>
          <w:trHeight w:val="20"/>
        </w:trPr>
        <w:tc>
          <w:tcPr>
            <w:tcW w:w="0" w:type="auto"/>
            <w:vAlign w:val="center"/>
          </w:tcPr>
          <w:p w:rsidR="004A0ECF" w:rsidRPr="00B22260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22260">
              <w:rPr>
                <w:b/>
                <w:i/>
                <w:color w:val="000000" w:themeColor="text1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0" w:type="auto"/>
            <w:vAlign w:val="center"/>
          </w:tcPr>
          <w:p w:rsidR="004A0ECF" w:rsidRPr="00B22260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22260">
              <w:rPr>
                <w:b/>
                <w:i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0" w:type="auto"/>
            <w:vAlign w:val="center"/>
          </w:tcPr>
          <w:p w:rsidR="004A0ECF" w:rsidRPr="00B22260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B22260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22260">
              <w:rPr>
                <w:b/>
                <w:i/>
                <w:color w:val="000000" w:themeColor="text1"/>
                <w:sz w:val="28"/>
                <w:szCs w:val="28"/>
              </w:rPr>
              <w:t>271,3</w:t>
            </w:r>
          </w:p>
        </w:tc>
      </w:tr>
      <w:tr w:rsidR="004A0ECF" w:rsidRPr="00F62E4A" w:rsidTr="004A0ECF">
        <w:trPr>
          <w:trHeight w:val="20"/>
        </w:trPr>
        <w:tc>
          <w:tcPr>
            <w:tcW w:w="0" w:type="auto"/>
            <w:vAlign w:val="center"/>
          </w:tcPr>
          <w:p w:rsidR="004A0ECF" w:rsidRPr="00F62E4A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F62E4A">
              <w:rPr>
                <w:color w:val="000000" w:themeColor="text1"/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0" w:type="auto"/>
            <w:vAlign w:val="center"/>
          </w:tcPr>
          <w:p w:rsidR="004A0ECF" w:rsidRPr="00F62E4A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F62E4A"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0" w:type="auto"/>
            <w:vAlign w:val="center"/>
          </w:tcPr>
          <w:p w:rsidR="004A0ECF" w:rsidRPr="00F62E4A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F62E4A">
              <w:rPr>
                <w:color w:val="000000" w:themeColor="text1"/>
                <w:sz w:val="28"/>
                <w:szCs w:val="28"/>
              </w:rPr>
              <w:t>05</w:t>
            </w:r>
          </w:p>
        </w:tc>
        <w:tc>
          <w:tcPr>
            <w:tcW w:w="0" w:type="auto"/>
            <w:vAlign w:val="center"/>
          </w:tcPr>
          <w:p w:rsidR="004A0ECF" w:rsidRPr="00F62E4A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F62E4A">
              <w:rPr>
                <w:color w:val="000000" w:themeColor="text1"/>
                <w:sz w:val="28"/>
                <w:szCs w:val="28"/>
              </w:rPr>
              <w:t>271,3</w:t>
            </w:r>
          </w:p>
        </w:tc>
      </w:tr>
      <w:tr w:rsidR="004A0ECF" w:rsidRPr="00F62E4A" w:rsidTr="004A0ECF">
        <w:trPr>
          <w:trHeight w:val="20"/>
        </w:trPr>
        <w:tc>
          <w:tcPr>
            <w:tcW w:w="0" w:type="auto"/>
            <w:vAlign w:val="center"/>
          </w:tcPr>
          <w:p w:rsidR="004A0ECF" w:rsidRPr="00043A1F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  <w:r w:rsidRPr="00043A1F">
              <w:rPr>
                <w:b/>
                <w:color w:val="000000" w:themeColor="text1"/>
                <w:sz w:val="28"/>
                <w:szCs w:val="28"/>
              </w:rPr>
              <w:t>Управление культуры и кино администрации муниципального района</w:t>
            </w:r>
          </w:p>
        </w:tc>
        <w:tc>
          <w:tcPr>
            <w:tcW w:w="0" w:type="auto"/>
            <w:vAlign w:val="center"/>
          </w:tcPr>
          <w:p w:rsidR="004A0ECF" w:rsidRPr="00043A1F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043A1F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043A1F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  <w:r w:rsidRPr="00043A1F">
              <w:rPr>
                <w:b/>
                <w:color w:val="000000" w:themeColor="text1"/>
                <w:sz w:val="28"/>
                <w:szCs w:val="28"/>
              </w:rPr>
              <w:t>13468,6</w:t>
            </w:r>
          </w:p>
        </w:tc>
      </w:tr>
      <w:tr w:rsidR="004A0ECF" w:rsidRPr="00F62E4A" w:rsidTr="004A0ECF">
        <w:trPr>
          <w:trHeight w:val="20"/>
        </w:trPr>
        <w:tc>
          <w:tcPr>
            <w:tcW w:w="0" w:type="auto"/>
            <w:vAlign w:val="center"/>
          </w:tcPr>
          <w:p w:rsidR="004A0ECF" w:rsidRPr="00043A1F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043A1F">
              <w:rPr>
                <w:b/>
                <w:i/>
                <w:color w:val="000000" w:themeColor="text1"/>
                <w:sz w:val="28"/>
                <w:szCs w:val="28"/>
              </w:rPr>
              <w:t>Образование</w:t>
            </w:r>
          </w:p>
        </w:tc>
        <w:tc>
          <w:tcPr>
            <w:tcW w:w="0" w:type="auto"/>
            <w:vAlign w:val="center"/>
          </w:tcPr>
          <w:p w:rsidR="004A0ECF" w:rsidRPr="00043A1F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043A1F">
              <w:rPr>
                <w:b/>
                <w:i/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0" w:type="auto"/>
            <w:vAlign w:val="center"/>
          </w:tcPr>
          <w:p w:rsidR="004A0ECF" w:rsidRPr="00043A1F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043A1F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043A1F">
              <w:rPr>
                <w:b/>
                <w:i/>
                <w:color w:val="000000" w:themeColor="text1"/>
                <w:sz w:val="28"/>
                <w:szCs w:val="28"/>
              </w:rPr>
              <w:t>2294,4</w:t>
            </w:r>
          </w:p>
        </w:tc>
      </w:tr>
      <w:tr w:rsidR="004A0ECF" w:rsidRPr="00F62E4A" w:rsidTr="004A0ECF">
        <w:trPr>
          <w:trHeight w:val="20"/>
        </w:trPr>
        <w:tc>
          <w:tcPr>
            <w:tcW w:w="0" w:type="auto"/>
            <w:vAlign w:val="center"/>
          </w:tcPr>
          <w:p w:rsidR="004A0ECF" w:rsidRPr="00F62E4A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F62E4A">
              <w:rPr>
                <w:color w:val="000000" w:themeColor="text1"/>
                <w:sz w:val="28"/>
                <w:szCs w:val="28"/>
              </w:rPr>
              <w:t>Начальное профессиональное образование</w:t>
            </w:r>
          </w:p>
        </w:tc>
        <w:tc>
          <w:tcPr>
            <w:tcW w:w="0" w:type="auto"/>
            <w:vAlign w:val="center"/>
          </w:tcPr>
          <w:p w:rsidR="004A0ECF" w:rsidRPr="00F62E4A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F62E4A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0" w:type="auto"/>
            <w:vAlign w:val="center"/>
          </w:tcPr>
          <w:p w:rsidR="004A0ECF" w:rsidRPr="00F62E4A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F62E4A">
              <w:rPr>
                <w:color w:val="000000" w:themeColor="text1"/>
                <w:sz w:val="28"/>
                <w:szCs w:val="28"/>
              </w:rPr>
              <w:t>03</w:t>
            </w:r>
          </w:p>
        </w:tc>
        <w:tc>
          <w:tcPr>
            <w:tcW w:w="0" w:type="auto"/>
            <w:vAlign w:val="center"/>
          </w:tcPr>
          <w:p w:rsidR="004A0ECF" w:rsidRPr="00F62E4A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F62E4A">
              <w:rPr>
                <w:color w:val="000000" w:themeColor="text1"/>
                <w:sz w:val="28"/>
                <w:szCs w:val="28"/>
              </w:rPr>
              <w:t>2294,4</w:t>
            </w:r>
          </w:p>
        </w:tc>
      </w:tr>
      <w:tr w:rsidR="004A0ECF" w:rsidRPr="00F62E4A" w:rsidTr="004A0ECF">
        <w:trPr>
          <w:trHeight w:val="20"/>
        </w:trPr>
        <w:tc>
          <w:tcPr>
            <w:tcW w:w="0" w:type="auto"/>
            <w:vAlign w:val="center"/>
          </w:tcPr>
          <w:p w:rsidR="004A0ECF" w:rsidRPr="00043A1F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043A1F">
              <w:rPr>
                <w:b/>
                <w:i/>
                <w:color w:val="000000" w:themeColor="text1"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0" w:type="auto"/>
            <w:vAlign w:val="center"/>
          </w:tcPr>
          <w:p w:rsidR="004A0ECF" w:rsidRPr="00043A1F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043A1F">
              <w:rPr>
                <w:b/>
                <w:i/>
                <w:color w:val="000000" w:themeColor="text1"/>
                <w:sz w:val="28"/>
                <w:szCs w:val="28"/>
              </w:rPr>
              <w:t>08</w:t>
            </w:r>
          </w:p>
        </w:tc>
        <w:tc>
          <w:tcPr>
            <w:tcW w:w="0" w:type="auto"/>
            <w:vAlign w:val="center"/>
          </w:tcPr>
          <w:p w:rsidR="004A0ECF" w:rsidRPr="00043A1F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043A1F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043A1F">
              <w:rPr>
                <w:b/>
                <w:i/>
                <w:color w:val="000000" w:themeColor="text1"/>
                <w:sz w:val="28"/>
                <w:szCs w:val="28"/>
              </w:rPr>
              <w:t>11174,2</w:t>
            </w:r>
          </w:p>
        </w:tc>
      </w:tr>
      <w:tr w:rsidR="004A0ECF" w:rsidRPr="00F62E4A" w:rsidTr="004A0ECF">
        <w:trPr>
          <w:trHeight w:val="20"/>
        </w:trPr>
        <w:tc>
          <w:tcPr>
            <w:tcW w:w="0" w:type="auto"/>
            <w:vAlign w:val="center"/>
          </w:tcPr>
          <w:p w:rsidR="004A0ECF" w:rsidRPr="00F62E4A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F62E4A">
              <w:rPr>
                <w:color w:val="000000" w:themeColor="text1"/>
                <w:sz w:val="28"/>
                <w:szCs w:val="28"/>
              </w:rPr>
              <w:t>Культура</w:t>
            </w:r>
          </w:p>
        </w:tc>
        <w:tc>
          <w:tcPr>
            <w:tcW w:w="0" w:type="auto"/>
            <w:vAlign w:val="center"/>
          </w:tcPr>
          <w:p w:rsidR="004A0ECF" w:rsidRPr="00F62E4A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F62E4A">
              <w:rPr>
                <w:color w:val="000000" w:themeColor="text1"/>
                <w:sz w:val="28"/>
                <w:szCs w:val="28"/>
              </w:rPr>
              <w:t>08</w:t>
            </w:r>
          </w:p>
        </w:tc>
        <w:tc>
          <w:tcPr>
            <w:tcW w:w="0" w:type="auto"/>
            <w:vAlign w:val="center"/>
          </w:tcPr>
          <w:p w:rsidR="004A0ECF" w:rsidRPr="00F62E4A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F62E4A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0" w:type="auto"/>
            <w:vAlign w:val="center"/>
          </w:tcPr>
          <w:p w:rsidR="004A0ECF" w:rsidRPr="00F62E4A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F62E4A">
              <w:rPr>
                <w:color w:val="000000" w:themeColor="text1"/>
                <w:sz w:val="28"/>
                <w:szCs w:val="28"/>
              </w:rPr>
              <w:t>10987,4</w:t>
            </w:r>
          </w:p>
        </w:tc>
      </w:tr>
      <w:tr w:rsidR="004A0ECF" w:rsidRPr="00F62E4A" w:rsidTr="004A0ECF">
        <w:trPr>
          <w:trHeight w:val="20"/>
        </w:trPr>
        <w:tc>
          <w:tcPr>
            <w:tcW w:w="0" w:type="auto"/>
            <w:vAlign w:val="center"/>
          </w:tcPr>
          <w:p w:rsidR="004A0ECF" w:rsidRPr="00F62E4A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F62E4A">
              <w:rPr>
                <w:color w:val="000000" w:themeColor="text1"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0" w:type="auto"/>
            <w:vAlign w:val="center"/>
          </w:tcPr>
          <w:p w:rsidR="004A0ECF" w:rsidRPr="00F62E4A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F62E4A">
              <w:rPr>
                <w:color w:val="000000" w:themeColor="text1"/>
                <w:sz w:val="28"/>
                <w:szCs w:val="28"/>
              </w:rPr>
              <w:t>08</w:t>
            </w:r>
          </w:p>
        </w:tc>
        <w:tc>
          <w:tcPr>
            <w:tcW w:w="0" w:type="auto"/>
            <w:vAlign w:val="center"/>
          </w:tcPr>
          <w:p w:rsidR="004A0ECF" w:rsidRPr="00F62E4A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F62E4A">
              <w:rPr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0" w:type="auto"/>
            <w:vAlign w:val="center"/>
          </w:tcPr>
          <w:p w:rsidR="004A0ECF" w:rsidRPr="00F62E4A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F62E4A">
              <w:rPr>
                <w:color w:val="000000" w:themeColor="text1"/>
                <w:sz w:val="28"/>
                <w:szCs w:val="28"/>
              </w:rPr>
              <w:t>186,8</w:t>
            </w:r>
          </w:p>
        </w:tc>
      </w:tr>
      <w:tr w:rsidR="004A0ECF" w:rsidRPr="00F62E4A" w:rsidTr="004A0ECF">
        <w:trPr>
          <w:trHeight w:val="20"/>
        </w:trPr>
        <w:tc>
          <w:tcPr>
            <w:tcW w:w="0" w:type="auto"/>
            <w:vAlign w:val="center"/>
          </w:tcPr>
          <w:p w:rsidR="004A0ECF" w:rsidRPr="00043A1F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  <w:r w:rsidRPr="00043A1F">
              <w:rPr>
                <w:b/>
                <w:color w:val="000000" w:themeColor="text1"/>
                <w:sz w:val="28"/>
                <w:szCs w:val="28"/>
              </w:rPr>
              <w:t>Ц/бухгалтерия ОМСУ и МУ ДМР</w:t>
            </w:r>
          </w:p>
        </w:tc>
        <w:tc>
          <w:tcPr>
            <w:tcW w:w="0" w:type="auto"/>
            <w:vAlign w:val="center"/>
          </w:tcPr>
          <w:p w:rsidR="004A0ECF" w:rsidRPr="00043A1F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043A1F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043A1F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  <w:r w:rsidRPr="00043A1F">
              <w:rPr>
                <w:b/>
                <w:color w:val="000000" w:themeColor="text1"/>
                <w:sz w:val="28"/>
                <w:szCs w:val="28"/>
              </w:rPr>
              <w:t>4371,4</w:t>
            </w:r>
          </w:p>
        </w:tc>
      </w:tr>
      <w:tr w:rsidR="004A0ECF" w:rsidRPr="00F62E4A" w:rsidTr="004A0ECF">
        <w:trPr>
          <w:trHeight w:val="20"/>
        </w:trPr>
        <w:tc>
          <w:tcPr>
            <w:tcW w:w="0" w:type="auto"/>
            <w:vAlign w:val="center"/>
          </w:tcPr>
          <w:p w:rsidR="004A0ECF" w:rsidRPr="00043A1F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043A1F">
              <w:rPr>
                <w:b/>
                <w:i/>
                <w:color w:val="000000" w:themeColor="text1"/>
                <w:sz w:val="28"/>
                <w:szCs w:val="28"/>
              </w:rPr>
              <w:t xml:space="preserve">Общегосударственные вопросы </w:t>
            </w:r>
          </w:p>
        </w:tc>
        <w:tc>
          <w:tcPr>
            <w:tcW w:w="0" w:type="auto"/>
            <w:vAlign w:val="center"/>
          </w:tcPr>
          <w:p w:rsidR="004A0ECF" w:rsidRPr="00043A1F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043A1F">
              <w:rPr>
                <w:b/>
                <w:i/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0" w:type="auto"/>
            <w:vAlign w:val="center"/>
          </w:tcPr>
          <w:p w:rsidR="004A0ECF" w:rsidRPr="00043A1F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043A1F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043A1F">
              <w:rPr>
                <w:b/>
                <w:i/>
                <w:color w:val="000000" w:themeColor="text1"/>
                <w:sz w:val="28"/>
                <w:szCs w:val="28"/>
              </w:rPr>
              <w:t>4309,9</w:t>
            </w:r>
          </w:p>
        </w:tc>
      </w:tr>
      <w:tr w:rsidR="004A0ECF" w:rsidRPr="00F62E4A" w:rsidTr="004A0ECF">
        <w:trPr>
          <w:trHeight w:val="20"/>
        </w:trPr>
        <w:tc>
          <w:tcPr>
            <w:tcW w:w="0" w:type="auto"/>
            <w:vAlign w:val="center"/>
          </w:tcPr>
          <w:p w:rsidR="004A0ECF" w:rsidRPr="00F62E4A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F62E4A">
              <w:rPr>
                <w:color w:val="000000" w:themeColor="text1"/>
                <w:sz w:val="28"/>
                <w:szCs w:val="28"/>
              </w:rPr>
              <w:t>Другие общегосударственные  вопросы</w:t>
            </w:r>
          </w:p>
        </w:tc>
        <w:tc>
          <w:tcPr>
            <w:tcW w:w="0" w:type="auto"/>
            <w:vAlign w:val="center"/>
          </w:tcPr>
          <w:p w:rsidR="004A0ECF" w:rsidRPr="00F62E4A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F62E4A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0" w:type="auto"/>
            <w:vAlign w:val="center"/>
          </w:tcPr>
          <w:p w:rsidR="004A0ECF" w:rsidRPr="00F62E4A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F62E4A"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0" w:type="auto"/>
            <w:vAlign w:val="center"/>
          </w:tcPr>
          <w:p w:rsidR="004A0ECF" w:rsidRPr="00F62E4A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F62E4A">
              <w:rPr>
                <w:color w:val="000000" w:themeColor="text1"/>
                <w:sz w:val="28"/>
                <w:szCs w:val="28"/>
              </w:rPr>
              <w:t>4309,9</w:t>
            </w:r>
          </w:p>
        </w:tc>
      </w:tr>
      <w:tr w:rsidR="004A0ECF" w:rsidRPr="00F62E4A" w:rsidTr="004A0ECF">
        <w:trPr>
          <w:trHeight w:val="20"/>
        </w:trPr>
        <w:tc>
          <w:tcPr>
            <w:tcW w:w="0" w:type="auto"/>
            <w:vAlign w:val="center"/>
          </w:tcPr>
          <w:p w:rsidR="004A0ECF" w:rsidRPr="00043A1F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  <w:r w:rsidRPr="00043A1F">
              <w:rPr>
                <w:b/>
                <w:color w:val="000000" w:themeColor="text1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0" w:type="auto"/>
            <w:vAlign w:val="center"/>
          </w:tcPr>
          <w:p w:rsidR="004A0ECF" w:rsidRPr="00043A1F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  <w:r w:rsidRPr="00043A1F">
              <w:rPr>
                <w:b/>
                <w:color w:val="000000" w:themeColor="text1"/>
                <w:sz w:val="28"/>
                <w:szCs w:val="28"/>
              </w:rPr>
              <w:t>05</w:t>
            </w:r>
          </w:p>
        </w:tc>
        <w:tc>
          <w:tcPr>
            <w:tcW w:w="0" w:type="auto"/>
            <w:vAlign w:val="center"/>
          </w:tcPr>
          <w:p w:rsidR="004A0ECF" w:rsidRPr="00043A1F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043A1F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  <w:r w:rsidRPr="00043A1F">
              <w:rPr>
                <w:b/>
                <w:color w:val="000000" w:themeColor="text1"/>
                <w:sz w:val="28"/>
                <w:szCs w:val="28"/>
              </w:rPr>
              <w:t>6,7</w:t>
            </w:r>
          </w:p>
        </w:tc>
      </w:tr>
      <w:tr w:rsidR="004A0ECF" w:rsidRPr="00F62E4A" w:rsidTr="004A0ECF">
        <w:trPr>
          <w:trHeight w:val="20"/>
        </w:trPr>
        <w:tc>
          <w:tcPr>
            <w:tcW w:w="0" w:type="auto"/>
            <w:vAlign w:val="center"/>
          </w:tcPr>
          <w:p w:rsidR="004A0ECF" w:rsidRPr="00F62E4A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F62E4A">
              <w:rPr>
                <w:color w:val="000000" w:themeColor="text1"/>
                <w:sz w:val="28"/>
                <w:szCs w:val="28"/>
              </w:rPr>
              <w:lastRenderedPageBreak/>
              <w:t>Жилищное хозяйство</w:t>
            </w:r>
          </w:p>
        </w:tc>
        <w:tc>
          <w:tcPr>
            <w:tcW w:w="0" w:type="auto"/>
            <w:vAlign w:val="center"/>
          </w:tcPr>
          <w:p w:rsidR="004A0ECF" w:rsidRPr="00F62E4A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F62E4A">
              <w:rPr>
                <w:color w:val="000000" w:themeColor="text1"/>
                <w:sz w:val="28"/>
                <w:szCs w:val="28"/>
              </w:rPr>
              <w:t>05</w:t>
            </w:r>
          </w:p>
        </w:tc>
        <w:tc>
          <w:tcPr>
            <w:tcW w:w="0" w:type="auto"/>
            <w:vAlign w:val="center"/>
          </w:tcPr>
          <w:p w:rsidR="004A0ECF" w:rsidRPr="00F62E4A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F62E4A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0" w:type="auto"/>
            <w:vAlign w:val="center"/>
          </w:tcPr>
          <w:p w:rsidR="004A0ECF" w:rsidRPr="00F62E4A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F62E4A">
              <w:rPr>
                <w:color w:val="000000" w:themeColor="text1"/>
                <w:sz w:val="28"/>
                <w:szCs w:val="28"/>
              </w:rPr>
              <w:t>6,7</w:t>
            </w:r>
          </w:p>
        </w:tc>
      </w:tr>
      <w:tr w:rsidR="004A0ECF" w:rsidRPr="00F62E4A" w:rsidTr="004A0ECF">
        <w:trPr>
          <w:trHeight w:val="20"/>
        </w:trPr>
        <w:tc>
          <w:tcPr>
            <w:tcW w:w="0" w:type="auto"/>
            <w:vAlign w:val="center"/>
          </w:tcPr>
          <w:p w:rsidR="004A0ECF" w:rsidRPr="00043A1F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  <w:r w:rsidRPr="00043A1F">
              <w:rPr>
                <w:b/>
                <w:color w:val="000000" w:themeColor="text1"/>
                <w:sz w:val="28"/>
                <w:szCs w:val="28"/>
              </w:rPr>
              <w:t>Образование</w:t>
            </w:r>
          </w:p>
        </w:tc>
        <w:tc>
          <w:tcPr>
            <w:tcW w:w="0" w:type="auto"/>
            <w:vAlign w:val="center"/>
          </w:tcPr>
          <w:p w:rsidR="004A0ECF" w:rsidRPr="00043A1F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  <w:r w:rsidRPr="00043A1F">
              <w:rPr>
                <w:b/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0" w:type="auto"/>
            <w:vAlign w:val="center"/>
          </w:tcPr>
          <w:p w:rsidR="004A0ECF" w:rsidRPr="00043A1F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043A1F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  <w:r w:rsidRPr="00043A1F">
              <w:rPr>
                <w:b/>
                <w:color w:val="000000" w:themeColor="text1"/>
                <w:sz w:val="28"/>
                <w:szCs w:val="28"/>
              </w:rPr>
              <w:t>54,8</w:t>
            </w:r>
          </w:p>
        </w:tc>
      </w:tr>
      <w:tr w:rsidR="004A0ECF" w:rsidRPr="00F62E4A" w:rsidTr="004A0ECF">
        <w:trPr>
          <w:trHeight w:val="20"/>
        </w:trPr>
        <w:tc>
          <w:tcPr>
            <w:tcW w:w="0" w:type="auto"/>
            <w:vAlign w:val="center"/>
          </w:tcPr>
          <w:p w:rsidR="004A0ECF" w:rsidRPr="00F62E4A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F62E4A">
              <w:rPr>
                <w:color w:val="000000" w:themeColor="text1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0" w:type="auto"/>
            <w:vAlign w:val="center"/>
          </w:tcPr>
          <w:p w:rsidR="004A0ECF" w:rsidRPr="00F62E4A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F62E4A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0" w:type="auto"/>
            <w:vAlign w:val="center"/>
          </w:tcPr>
          <w:p w:rsidR="004A0ECF" w:rsidRPr="00F62E4A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F62E4A">
              <w:rPr>
                <w:color w:val="000000" w:themeColor="text1"/>
                <w:sz w:val="28"/>
                <w:szCs w:val="28"/>
              </w:rPr>
              <w:t>09</w:t>
            </w:r>
          </w:p>
        </w:tc>
        <w:tc>
          <w:tcPr>
            <w:tcW w:w="0" w:type="auto"/>
            <w:vAlign w:val="center"/>
          </w:tcPr>
          <w:p w:rsidR="004A0ECF" w:rsidRPr="00F62E4A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F62E4A">
              <w:rPr>
                <w:color w:val="000000" w:themeColor="text1"/>
                <w:sz w:val="28"/>
                <w:szCs w:val="28"/>
              </w:rPr>
              <w:t>54,8</w:t>
            </w:r>
          </w:p>
        </w:tc>
      </w:tr>
      <w:tr w:rsidR="004A0ECF" w:rsidRPr="00F62E4A" w:rsidTr="004A0ECF">
        <w:trPr>
          <w:trHeight w:val="20"/>
        </w:trPr>
        <w:tc>
          <w:tcPr>
            <w:tcW w:w="0" w:type="auto"/>
            <w:vAlign w:val="center"/>
          </w:tcPr>
          <w:p w:rsidR="004A0ECF" w:rsidRPr="00043A1F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  <w:r w:rsidRPr="00043A1F">
              <w:rPr>
                <w:b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0" w:type="auto"/>
            <w:vAlign w:val="center"/>
          </w:tcPr>
          <w:p w:rsidR="004A0ECF" w:rsidRPr="00043A1F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043A1F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043A1F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  <w:r w:rsidRPr="00043A1F">
              <w:rPr>
                <w:b/>
                <w:color w:val="000000" w:themeColor="text1"/>
                <w:sz w:val="28"/>
                <w:szCs w:val="28"/>
              </w:rPr>
              <w:t>111374,8</w:t>
            </w:r>
          </w:p>
        </w:tc>
      </w:tr>
    </w:tbl>
    <w:p w:rsidR="004A0ECF" w:rsidRPr="00F62E4A" w:rsidRDefault="004A0ECF" w:rsidP="004A0ECF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0ECF" w:rsidRPr="00F62E4A" w:rsidRDefault="004A0ECF" w:rsidP="004A0EC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2E4A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4A0ECF" w:rsidRPr="006938F7" w:rsidRDefault="004A0ECF" w:rsidP="004A0ECF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38F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№ 4</w:t>
      </w:r>
    </w:p>
    <w:p w:rsidR="004A0ECF" w:rsidRPr="006938F7" w:rsidRDefault="004A0ECF" w:rsidP="004A0ECF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38F7">
        <w:rPr>
          <w:rFonts w:ascii="Times New Roman" w:hAnsi="Times New Roman" w:cs="Times New Roman"/>
          <w:color w:val="000000" w:themeColor="text1"/>
          <w:sz w:val="28"/>
          <w:szCs w:val="28"/>
        </w:rPr>
        <w:t>к распоряжению администрации</w:t>
      </w:r>
    </w:p>
    <w:p w:rsidR="004A0ECF" w:rsidRPr="006938F7" w:rsidRDefault="004A0ECF" w:rsidP="004A0ECF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38F7">
        <w:rPr>
          <w:rFonts w:ascii="Times New Roman" w:hAnsi="Times New Roman" w:cs="Times New Roman"/>
          <w:color w:val="000000" w:themeColor="text1"/>
          <w:sz w:val="28"/>
          <w:szCs w:val="28"/>
        </w:rPr>
        <w:t>Духовницкого муниципального района</w:t>
      </w:r>
    </w:p>
    <w:p w:rsidR="004A0ECF" w:rsidRPr="006938F7" w:rsidRDefault="004A0ECF" w:rsidP="004A0ECF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38F7">
        <w:rPr>
          <w:rFonts w:ascii="Times New Roman" w:hAnsi="Times New Roman" w:cs="Times New Roman"/>
          <w:color w:val="000000" w:themeColor="text1"/>
          <w:sz w:val="28"/>
          <w:szCs w:val="28"/>
        </w:rPr>
        <w:t>«Об исполнении бюджета Духовницкого</w:t>
      </w:r>
    </w:p>
    <w:p w:rsidR="004A0ECF" w:rsidRPr="006938F7" w:rsidRDefault="004A0ECF" w:rsidP="004A0ECF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38F7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района за I полугодие 2018 год»</w:t>
      </w:r>
    </w:p>
    <w:p w:rsidR="004A0ECF" w:rsidRPr="006938F7" w:rsidRDefault="004A0ECF" w:rsidP="004A0ECF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38F7">
        <w:rPr>
          <w:rFonts w:ascii="Times New Roman" w:hAnsi="Times New Roman" w:cs="Times New Roman"/>
          <w:color w:val="000000" w:themeColor="text1"/>
          <w:sz w:val="28"/>
          <w:szCs w:val="28"/>
        </w:rPr>
        <w:t>от «</w:t>
      </w:r>
      <w:r w:rsidRPr="006938F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Pr="006938F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6938F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08</w:t>
      </w:r>
      <w:r w:rsidRPr="006938F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2018 г.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265-р</w:t>
      </w:r>
      <w:r w:rsidRPr="006938F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938F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4A0ECF" w:rsidRPr="006938F7" w:rsidRDefault="004A0ECF" w:rsidP="004A0ECF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0ECF" w:rsidRPr="006938F7" w:rsidRDefault="004A0ECF" w:rsidP="004A0ECF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938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Ведомственная структура расходов бюджета Духовницкого муниципального района на 2018 год.</w:t>
      </w:r>
    </w:p>
    <w:p w:rsidR="004A0ECF" w:rsidRPr="006938F7" w:rsidRDefault="004A0ECF" w:rsidP="004A0ECF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0ECF" w:rsidRPr="006938F7" w:rsidRDefault="004A0ECF" w:rsidP="004A0ECF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38F7">
        <w:rPr>
          <w:rFonts w:ascii="Times New Roman" w:hAnsi="Times New Roman" w:cs="Times New Roman"/>
          <w:color w:val="000000" w:themeColor="text1"/>
          <w:sz w:val="28"/>
          <w:szCs w:val="28"/>
        </w:rPr>
        <w:t>(тыс. руб.)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775"/>
        <w:gridCol w:w="704"/>
        <w:gridCol w:w="554"/>
        <w:gridCol w:w="574"/>
        <w:gridCol w:w="1836"/>
        <w:gridCol w:w="636"/>
        <w:gridCol w:w="1266"/>
      </w:tblGrid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Наименование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Код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Рз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ПР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ЦСР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ВР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Сумма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085861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  <w:r w:rsidRPr="00085861">
              <w:rPr>
                <w:b/>
                <w:color w:val="000000" w:themeColor="text1"/>
                <w:sz w:val="28"/>
                <w:szCs w:val="28"/>
              </w:rPr>
              <w:t xml:space="preserve">Администрация Духовницкого муниципального района </w:t>
            </w:r>
          </w:p>
        </w:tc>
        <w:tc>
          <w:tcPr>
            <w:tcW w:w="708" w:type="dxa"/>
            <w:vAlign w:val="center"/>
          </w:tcPr>
          <w:p w:rsidR="004A0ECF" w:rsidRPr="00085861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  <w:r w:rsidRPr="00085861">
              <w:rPr>
                <w:b/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085861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74" w:type="dxa"/>
            <w:vAlign w:val="center"/>
          </w:tcPr>
          <w:p w:rsidR="004A0ECF" w:rsidRPr="00085861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 w:rsidR="004A0ECF" w:rsidRPr="00085861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085861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085861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  <w:r w:rsidRPr="00085861">
              <w:rPr>
                <w:b/>
                <w:color w:val="000000" w:themeColor="text1"/>
                <w:sz w:val="28"/>
                <w:szCs w:val="28"/>
              </w:rPr>
              <w:t>14350,0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085861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085861">
              <w:rPr>
                <w:b/>
                <w:i/>
                <w:color w:val="000000" w:themeColor="text1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8" w:type="dxa"/>
            <w:vAlign w:val="center"/>
          </w:tcPr>
          <w:p w:rsidR="004A0ECF" w:rsidRPr="00085861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085861">
              <w:rPr>
                <w:b/>
                <w:i/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085861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085861">
              <w:rPr>
                <w:b/>
                <w:i/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085861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 w:rsidR="004A0ECF" w:rsidRPr="00085861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085861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085861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085861">
              <w:rPr>
                <w:b/>
                <w:i/>
                <w:color w:val="000000" w:themeColor="text1"/>
                <w:sz w:val="28"/>
                <w:szCs w:val="28"/>
              </w:rPr>
              <w:t>10085,0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085861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085861">
              <w:rPr>
                <w:b/>
                <w:i/>
                <w:color w:val="000000" w:themeColor="text1"/>
                <w:sz w:val="28"/>
                <w:szCs w:val="28"/>
              </w:rPr>
              <w:t>Функционирование  высшего  должностного  лица  субъекта РФ и муниципального  образования</w:t>
            </w:r>
          </w:p>
        </w:tc>
        <w:tc>
          <w:tcPr>
            <w:tcW w:w="708" w:type="dxa"/>
            <w:vAlign w:val="center"/>
          </w:tcPr>
          <w:p w:rsidR="004A0ECF" w:rsidRPr="00085861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085861">
              <w:rPr>
                <w:b/>
                <w:i/>
                <w:color w:val="000000" w:themeColor="text1"/>
                <w:sz w:val="28"/>
                <w:szCs w:val="28"/>
              </w:rPr>
              <w:t xml:space="preserve">061 </w:t>
            </w:r>
          </w:p>
        </w:tc>
        <w:tc>
          <w:tcPr>
            <w:tcW w:w="567" w:type="dxa"/>
            <w:vAlign w:val="center"/>
          </w:tcPr>
          <w:p w:rsidR="004A0ECF" w:rsidRPr="00085861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085861">
              <w:rPr>
                <w:b/>
                <w:i/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085861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085861">
              <w:rPr>
                <w:b/>
                <w:i/>
                <w:color w:val="000000" w:themeColor="text1"/>
                <w:sz w:val="28"/>
                <w:szCs w:val="28"/>
              </w:rPr>
              <w:t>02</w:t>
            </w:r>
          </w:p>
        </w:tc>
        <w:tc>
          <w:tcPr>
            <w:tcW w:w="1884" w:type="dxa"/>
            <w:vAlign w:val="center"/>
          </w:tcPr>
          <w:p w:rsidR="004A0ECF" w:rsidRPr="00085861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085861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085861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085861">
              <w:rPr>
                <w:b/>
                <w:i/>
                <w:color w:val="000000" w:themeColor="text1"/>
                <w:sz w:val="28"/>
                <w:szCs w:val="28"/>
              </w:rPr>
              <w:t>661,6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 xml:space="preserve">Выполнение функций органами государственной власти  местного самоуправления 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02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9100000000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661,6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 xml:space="preserve">Обеспечение деятельности  органов  исполнительной власти 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02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9130000000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661,6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Расходы на обеспечение деятельности  главы муниципального района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02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9130002300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661,6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 xml:space="preserve">Расходы на выплаты  персоналу в целях обеспечения выполнения </w:t>
            </w:r>
            <w:r w:rsidRPr="006938F7">
              <w:rPr>
                <w:color w:val="000000" w:themeColor="text1"/>
                <w:sz w:val="28"/>
                <w:szCs w:val="28"/>
              </w:rPr>
              <w:lastRenderedPageBreak/>
              <w:t xml:space="preserve">функций государственными (муниципальными) органами, казенными учреждениями, органами управления государственными внебюджетными фондами         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lastRenderedPageBreak/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02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9130002300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661,6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02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9130002300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120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661,6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085861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  <w:r w:rsidRPr="00085861">
              <w:rPr>
                <w:b/>
                <w:color w:val="000000" w:themeColor="text1"/>
                <w:sz w:val="28"/>
                <w:szCs w:val="28"/>
              </w:rPr>
              <w:t>Функционирование Правительства РФ, высших 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vAlign w:val="center"/>
          </w:tcPr>
          <w:p w:rsidR="004A0ECF" w:rsidRPr="00085861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085861">
              <w:rPr>
                <w:b/>
                <w:i/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085861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085861">
              <w:rPr>
                <w:b/>
                <w:i/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085861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085861">
              <w:rPr>
                <w:b/>
                <w:i/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1884" w:type="dxa"/>
            <w:vAlign w:val="center"/>
          </w:tcPr>
          <w:p w:rsidR="004A0ECF" w:rsidRPr="00085861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085861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085861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085861">
              <w:rPr>
                <w:b/>
                <w:i/>
                <w:color w:val="000000" w:themeColor="text1"/>
                <w:sz w:val="28"/>
                <w:szCs w:val="28"/>
              </w:rPr>
              <w:t>9413,5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 xml:space="preserve">МП " Совершенствование системы оплаты труда в органах местного самоуправления и муниципальных учреждениях Духовницкого МР на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6938F7">
                <w:rPr>
                  <w:color w:val="000000" w:themeColor="text1"/>
                  <w:sz w:val="28"/>
                  <w:szCs w:val="28"/>
                </w:rPr>
                <w:t>2018 г</w:t>
              </w:r>
            </w:smartTag>
            <w:r w:rsidRPr="006938F7">
              <w:rPr>
                <w:color w:val="000000" w:themeColor="text1"/>
                <w:sz w:val="28"/>
                <w:szCs w:val="28"/>
              </w:rPr>
              <w:t>."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2100000000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68,1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 xml:space="preserve">Основное мероприятие " Повышение оплату труда с 01 января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6938F7">
                <w:rPr>
                  <w:color w:val="000000" w:themeColor="text1"/>
                  <w:sz w:val="28"/>
                  <w:szCs w:val="28"/>
                </w:rPr>
                <w:t>2018 г</w:t>
              </w:r>
            </w:smartTag>
            <w:r w:rsidRPr="006938F7">
              <w:rPr>
                <w:color w:val="000000" w:themeColor="text1"/>
                <w:sz w:val="28"/>
                <w:szCs w:val="28"/>
              </w:rPr>
              <w:t>. на 4 процента, доведение до МРОТ,"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2100100000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64,7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 xml:space="preserve">Обеспечение повышения оплаты труда некоторых категорий работников муниципальных учреждений 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2100172300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64,7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 xml:space="preserve">Расходы на выплаты  персоналу в целях </w:t>
            </w:r>
            <w:r w:rsidRPr="006938F7">
              <w:rPr>
                <w:color w:val="000000" w:themeColor="text1"/>
                <w:sz w:val="28"/>
                <w:szCs w:val="28"/>
              </w:rPr>
              <w:lastRenderedPageBreak/>
              <w:t xml:space="preserve"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       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lastRenderedPageBreak/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2100172300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64,7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2100172300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120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64,7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Обеспечение повышения оплаты труда некоторых категорий работников муниципальных учреждений за счет местного бюджета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2100S72300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3,4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 xml:space="preserve">Расходы на выплаты 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       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2100S72300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3,4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2100S72300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120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3,4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Выполнение функций органами   местного самоуправления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91 0 00 00000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7738,4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91 3 00 00000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7738,4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lastRenderedPageBreak/>
              <w:t>Расходы на обеспечение функций центрального аппарата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91 3 00 02200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7694,1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Расходы на выплаты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91 3 00 02200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5080,7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Расходы на выплаты персоналу муниципальных органов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91 3 00 02200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120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5080,7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91 3 00 02200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2457,0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Иные закупки товаров, работ и услуг для обеспечения муниципальных) нужд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91 3 00 02200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240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2457,0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91 3 00 02200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800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156,4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91 3 00 02200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850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156,4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91 3 00 06100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44,3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91 3 00 06100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800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44,3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91 3 00 06100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850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44,3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Погашение кредиторской задолженности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99 0 00 00000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1014,8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lastRenderedPageBreak/>
              <w:t>Погашение кредиторской задолженности прошлых лет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99 1 00 00000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1014,8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Погашение кредиторской задолженности прошлых лет по обеспечению деятельности органов местного самоуправления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99 1 00 94300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1014,8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Расходы на выплаты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99 1 00 94300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622,7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Расходы на выплаты персоналу муниципальных органов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99 1 00 94300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120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622,7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99 1 00 94300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392,1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99 1 00 94300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240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392,1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Осуществление переданных полномочий РФ, субъекта РФ и  муниципальных образований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90 0 00 00000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592,2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Осуществление переданных полномочий субъекта Российской Федерации за счет субвенций из областного бюджета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90 4 00 00000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400,7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 xml:space="preserve">Осуществление отдельных государственных полномочий по </w:t>
            </w:r>
            <w:r w:rsidRPr="006938F7">
              <w:rPr>
                <w:color w:val="000000" w:themeColor="text1"/>
                <w:sz w:val="28"/>
                <w:szCs w:val="28"/>
              </w:rPr>
              <w:lastRenderedPageBreak/>
              <w:t>государственному управлению охраной труда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lastRenderedPageBreak/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90 4 00 76300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99,3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90 4 00 76300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99,3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90 4 00 76300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120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99,3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Осуществление государственных полномочий по   состоянию и организации деятельности комиссий по делам несовершеннолетних и защите их прав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90 4 00 76600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99,6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90 4 00 76600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92,1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90 4 00 76600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120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92,1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90 4 00 76600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7,5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90 4 00 76600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240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7,5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Осуществление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90 4 00 76500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98,7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90 4 00 76500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98,7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90 4 00 76500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120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98,7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 xml:space="preserve">Осуществление отдельных государственных полномочий по осуществлению деятельности по опеке и </w:t>
            </w:r>
            <w:r w:rsidRPr="006938F7">
              <w:rPr>
                <w:color w:val="000000" w:themeColor="text1"/>
                <w:sz w:val="28"/>
                <w:szCs w:val="28"/>
              </w:rPr>
              <w:lastRenderedPageBreak/>
              <w:t>попечительству в отношении совершеннолетних граждан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lastRenderedPageBreak/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90 4 00 76400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103,1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90 4 00 76400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99,3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90 4 00 76400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120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99,3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90 4 00 76400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3,8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90 4 00 76400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240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3,8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Осуществление расходов в рамках государственных программ Саратовской области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90 5 00 00000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191,5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 xml:space="preserve">Мероприятия государственной программы Саратовской области "Развитие образования Саратовской области до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6938F7">
                <w:rPr>
                  <w:color w:val="000000" w:themeColor="text1"/>
                  <w:sz w:val="28"/>
                  <w:szCs w:val="28"/>
                </w:rPr>
                <w:t>2020 г</w:t>
              </w:r>
            </w:smartTag>
            <w:r w:rsidRPr="006938F7">
              <w:rPr>
                <w:color w:val="000000" w:themeColor="text1"/>
                <w:sz w:val="28"/>
                <w:szCs w:val="28"/>
              </w:rPr>
              <w:t>."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90 5 51 00000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92,7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 xml:space="preserve">Осуществление   деятельности по опеке и попечительству в отношении </w:t>
            </w:r>
            <w:r w:rsidRPr="006938F7">
              <w:rPr>
                <w:color w:val="000000" w:themeColor="text1"/>
                <w:sz w:val="28"/>
                <w:szCs w:val="28"/>
              </w:rPr>
              <w:lastRenderedPageBreak/>
              <w:t>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обеспечение деятельности штатных работников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lastRenderedPageBreak/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90 5 51 77Е00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92,7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90 5 51 77Е00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92,7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90 5 51 77Е00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120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92,7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Мероприятия государственной программы Саратовской области «Социальная поддержка и социальное обслуживание граждан до 2020 года»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90 5 52 00000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98,8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 xml:space="preserve">Осуществление   государственных полномочий по организации предоставления гражданам субсидий на оплату жилого </w:t>
            </w:r>
            <w:r w:rsidRPr="006938F7">
              <w:rPr>
                <w:color w:val="000000" w:themeColor="text1"/>
                <w:sz w:val="28"/>
                <w:szCs w:val="28"/>
              </w:rPr>
              <w:lastRenderedPageBreak/>
              <w:t>помещения и коммунальных услуг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lastRenderedPageBreak/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90 5 52 77Б00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98,8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90 5 52 77Б00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96,6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90 5 52 77Б00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120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96,6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90 5 52 77Б00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2,2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90 5 52 77Б00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240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2,2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085861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085861">
              <w:rPr>
                <w:b/>
                <w:i/>
                <w:color w:val="000000" w:themeColor="text1"/>
                <w:sz w:val="28"/>
                <w:szCs w:val="28"/>
              </w:rPr>
              <w:t>Судебная система</w:t>
            </w:r>
          </w:p>
        </w:tc>
        <w:tc>
          <w:tcPr>
            <w:tcW w:w="708" w:type="dxa"/>
            <w:vAlign w:val="center"/>
          </w:tcPr>
          <w:p w:rsidR="004A0ECF" w:rsidRPr="00085861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085861">
              <w:rPr>
                <w:b/>
                <w:i/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085861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085861">
              <w:rPr>
                <w:b/>
                <w:i/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085861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085861">
              <w:rPr>
                <w:b/>
                <w:i/>
                <w:color w:val="000000" w:themeColor="text1"/>
                <w:sz w:val="28"/>
                <w:szCs w:val="28"/>
              </w:rPr>
              <w:t>05</w:t>
            </w:r>
          </w:p>
        </w:tc>
        <w:tc>
          <w:tcPr>
            <w:tcW w:w="1884" w:type="dxa"/>
            <w:vAlign w:val="center"/>
          </w:tcPr>
          <w:p w:rsidR="004A0ECF" w:rsidRPr="00085861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085861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085861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085861">
              <w:rPr>
                <w:b/>
                <w:i/>
                <w:color w:val="000000" w:themeColor="text1"/>
                <w:sz w:val="28"/>
                <w:szCs w:val="28"/>
              </w:rPr>
              <w:t>4,5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Осуществление переданных полномочий субъекта Российской Федерации за счет субвенций из областного бюджета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05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9040000000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4,5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 xml:space="preserve">Осуществление полномочий по составлению (изменению) списков кандидатов в присяжные заседатели федеральных судов общей </w:t>
            </w:r>
            <w:r w:rsidRPr="006938F7">
              <w:rPr>
                <w:color w:val="000000" w:themeColor="text1"/>
                <w:sz w:val="28"/>
                <w:szCs w:val="28"/>
              </w:rPr>
              <w:lastRenderedPageBreak/>
              <w:t>юрисдикции в Российской Федерации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lastRenderedPageBreak/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05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9040051200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4,5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05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9040051200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4,5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05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9040051200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240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4,5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085861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085861">
              <w:rPr>
                <w:b/>
                <w:i/>
                <w:color w:val="000000" w:themeColor="text1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8" w:type="dxa"/>
            <w:vAlign w:val="center"/>
          </w:tcPr>
          <w:p w:rsidR="004A0ECF" w:rsidRPr="00085861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085861">
              <w:rPr>
                <w:b/>
                <w:i/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085861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085861">
              <w:rPr>
                <w:b/>
                <w:i/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085861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085861">
              <w:rPr>
                <w:b/>
                <w:i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884" w:type="dxa"/>
            <w:vAlign w:val="center"/>
          </w:tcPr>
          <w:p w:rsidR="004A0ECF" w:rsidRPr="00085861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085861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085861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085861">
              <w:rPr>
                <w:b/>
                <w:i/>
                <w:color w:val="000000" w:themeColor="text1"/>
                <w:sz w:val="28"/>
                <w:szCs w:val="28"/>
              </w:rPr>
              <w:t>5,4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МП "Улучшение условий  и охраны труда в Духовницком МР на 2016-2018 гг."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11 0 00 00000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5,4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Основное мероприятие "Проведение специальной оценки условий труда на предприятиях и в организациях"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11 0 07 00000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5,4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11 0 07 10000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5,4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11 0 07 10000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5,4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11 0 07 10000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240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5,4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085861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085861">
              <w:rPr>
                <w:b/>
                <w:i/>
                <w:color w:val="000000" w:themeColor="text1"/>
                <w:sz w:val="28"/>
                <w:szCs w:val="28"/>
              </w:rPr>
              <w:t>Национальная экономика</w:t>
            </w:r>
          </w:p>
        </w:tc>
        <w:tc>
          <w:tcPr>
            <w:tcW w:w="708" w:type="dxa"/>
            <w:vAlign w:val="center"/>
          </w:tcPr>
          <w:p w:rsidR="004A0ECF" w:rsidRPr="00085861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085861">
              <w:rPr>
                <w:b/>
                <w:i/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085861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085861">
              <w:rPr>
                <w:b/>
                <w:i/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574" w:type="dxa"/>
            <w:vAlign w:val="center"/>
          </w:tcPr>
          <w:p w:rsidR="004A0ECF" w:rsidRPr="00085861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 w:rsidR="004A0ECF" w:rsidRPr="00085861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085861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085861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085861">
              <w:rPr>
                <w:b/>
                <w:i/>
                <w:color w:val="000000" w:themeColor="text1"/>
                <w:sz w:val="28"/>
                <w:szCs w:val="28"/>
              </w:rPr>
              <w:t>1229,1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085861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085861">
              <w:rPr>
                <w:b/>
                <w:i/>
                <w:color w:val="000000" w:themeColor="text1"/>
                <w:sz w:val="28"/>
                <w:szCs w:val="28"/>
              </w:rPr>
              <w:t>Водные ресурсы</w:t>
            </w:r>
          </w:p>
        </w:tc>
        <w:tc>
          <w:tcPr>
            <w:tcW w:w="708" w:type="dxa"/>
            <w:vAlign w:val="center"/>
          </w:tcPr>
          <w:p w:rsidR="004A0ECF" w:rsidRPr="00085861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085861">
              <w:rPr>
                <w:b/>
                <w:i/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085861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085861">
              <w:rPr>
                <w:b/>
                <w:i/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574" w:type="dxa"/>
            <w:vAlign w:val="center"/>
          </w:tcPr>
          <w:p w:rsidR="004A0ECF" w:rsidRPr="00085861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085861">
              <w:rPr>
                <w:b/>
                <w:i/>
                <w:color w:val="000000" w:themeColor="text1"/>
                <w:sz w:val="28"/>
                <w:szCs w:val="28"/>
              </w:rPr>
              <w:t>06</w:t>
            </w:r>
          </w:p>
        </w:tc>
        <w:tc>
          <w:tcPr>
            <w:tcW w:w="1884" w:type="dxa"/>
            <w:vAlign w:val="center"/>
          </w:tcPr>
          <w:p w:rsidR="004A0ECF" w:rsidRPr="00085861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085861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085861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085861">
              <w:rPr>
                <w:b/>
                <w:i/>
                <w:color w:val="000000" w:themeColor="text1"/>
                <w:sz w:val="28"/>
                <w:szCs w:val="28"/>
              </w:rPr>
              <w:t>46,4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Расходы на исполнение отдельных обязательств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9500000000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46,4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lastRenderedPageBreak/>
              <w:t>Внепрограммные мероприятия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9530000000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46,4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95 3 00 00100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46,4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95 3 00 00100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46,4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95 3 00 00100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240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46,4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085861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085861">
              <w:rPr>
                <w:b/>
                <w:i/>
                <w:color w:val="000000" w:themeColor="text1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08" w:type="dxa"/>
            <w:vAlign w:val="center"/>
          </w:tcPr>
          <w:p w:rsidR="004A0ECF" w:rsidRPr="00085861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085861">
              <w:rPr>
                <w:b/>
                <w:i/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085861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085861">
              <w:rPr>
                <w:b/>
                <w:i/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574" w:type="dxa"/>
            <w:vAlign w:val="center"/>
          </w:tcPr>
          <w:p w:rsidR="004A0ECF" w:rsidRPr="00085861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085861">
              <w:rPr>
                <w:b/>
                <w:i/>
                <w:color w:val="000000" w:themeColor="text1"/>
                <w:sz w:val="28"/>
                <w:szCs w:val="28"/>
              </w:rPr>
              <w:t>09</w:t>
            </w:r>
          </w:p>
        </w:tc>
        <w:tc>
          <w:tcPr>
            <w:tcW w:w="1884" w:type="dxa"/>
            <w:vAlign w:val="center"/>
          </w:tcPr>
          <w:p w:rsidR="004A0ECF" w:rsidRPr="00085861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085861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085861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085861">
              <w:rPr>
                <w:b/>
                <w:i/>
                <w:color w:val="000000" w:themeColor="text1"/>
                <w:sz w:val="28"/>
                <w:szCs w:val="28"/>
              </w:rPr>
              <w:t>1041,5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МП" Капитальный ремонт, ремонт и содержание автомобильных дорог общего пользования местного значения в границах Духовницкого МР на 2017-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6938F7">
                <w:rPr>
                  <w:color w:val="000000" w:themeColor="text1"/>
                  <w:sz w:val="28"/>
                  <w:szCs w:val="28"/>
                </w:rPr>
                <w:t>2020 г</w:t>
              </w:r>
            </w:smartTag>
            <w:r w:rsidRPr="006938F7">
              <w:rPr>
                <w:color w:val="000000" w:themeColor="text1"/>
                <w:sz w:val="28"/>
                <w:szCs w:val="28"/>
              </w:rPr>
              <w:t>."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09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24 0 00 00000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1041,5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Основное мероприятие "Капитальный ремонт, ремонт и содержание автомобильных дорог общего пользования местного значения в границах Духовницкого муниципального района на 2017-2020 годы"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09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24 0 01 00000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1041,5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09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24 0 01 10000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1041,5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lastRenderedPageBreak/>
              <w:t>Закупка товаров, работ и услуг для муниципальных нужд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09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24 0 01 10000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890,8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09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24 0 01 10000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240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890,8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09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24 0 01 10000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500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150,7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09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24 0 01 10000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540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150,7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6F7D92">
              <w:rPr>
                <w:b/>
                <w:i/>
                <w:color w:val="000000" w:themeColor="text1"/>
                <w:sz w:val="28"/>
                <w:szCs w:val="28"/>
              </w:rPr>
              <w:t>Другие вопросы в области национальной  экономики</w:t>
            </w:r>
          </w:p>
        </w:tc>
        <w:tc>
          <w:tcPr>
            <w:tcW w:w="708" w:type="dxa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6F7D92">
              <w:rPr>
                <w:b/>
                <w:i/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6F7D92">
              <w:rPr>
                <w:b/>
                <w:i/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574" w:type="dxa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6F7D92">
              <w:rPr>
                <w:b/>
                <w:i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884" w:type="dxa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6F7D92">
              <w:rPr>
                <w:b/>
                <w:i/>
                <w:color w:val="000000" w:themeColor="text1"/>
                <w:sz w:val="28"/>
                <w:szCs w:val="28"/>
              </w:rPr>
              <w:t>141,2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МП " Развитие малого и среднего предпринимательства  в Духовницком МР на 2016-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6938F7">
                <w:rPr>
                  <w:color w:val="000000" w:themeColor="text1"/>
                  <w:sz w:val="28"/>
                  <w:szCs w:val="28"/>
                </w:rPr>
                <w:t>2020 г</w:t>
              </w:r>
            </w:smartTag>
            <w:r w:rsidRPr="006938F7">
              <w:rPr>
                <w:color w:val="000000" w:themeColor="text1"/>
                <w:sz w:val="28"/>
                <w:szCs w:val="28"/>
              </w:rPr>
              <w:t>."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01 0 00 00000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141,2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Основное мероприятие "Предоставление субсидий  юридическим лицам (за исключением субсидий государственным (муниципальным  учреждения), индивидуальным предпринимателям, физическим лицам-производителям товаров, работ, услуг. "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01 0 03 00000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129,2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01 0 03 10000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129,2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01 0 03 10000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800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129,2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 xml:space="preserve">Субсидии юридическим  лицам (кроме </w:t>
            </w:r>
            <w:r w:rsidRPr="006938F7">
              <w:rPr>
                <w:color w:val="000000" w:themeColor="text1"/>
                <w:sz w:val="28"/>
                <w:szCs w:val="28"/>
              </w:rPr>
              <w:lastRenderedPageBreak/>
              <w:t>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lastRenderedPageBreak/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01 0 03 10000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810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129,2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Расходы на исполнение отдельных обязательств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95 0 00 00000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12,0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Внепрограммные мероприятия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95 3 00 00000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12,0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Мероприятие по землепользованию и застройки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95 3 00 00800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12,0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95 3 00 00800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12,0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95 3 00 00800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240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12,0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6F7D92">
              <w:rPr>
                <w:b/>
                <w:i/>
                <w:color w:val="000000" w:themeColor="text1"/>
                <w:sz w:val="28"/>
                <w:szCs w:val="28"/>
              </w:rPr>
              <w:t>Образование</w:t>
            </w:r>
          </w:p>
        </w:tc>
        <w:tc>
          <w:tcPr>
            <w:tcW w:w="708" w:type="dxa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6F7D92">
              <w:rPr>
                <w:b/>
                <w:i/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6F7D92">
              <w:rPr>
                <w:b/>
                <w:i/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6F7D92">
              <w:rPr>
                <w:b/>
                <w:i/>
                <w:color w:val="000000" w:themeColor="text1"/>
                <w:sz w:val="28"/>
                <w:szCs w:val="28"/>
              </w:rPr>
              <w:t>80,0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6F7D92">
              <w:rPr>
                <w:b/>
                <w:i/>
                <w:color w:val="000000" w:themeColor="text1"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708" w:type="dxa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6F7D92">
              <w:rPr>
                <w:b/>
                <w:i/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6F7D92">
              <w:rPr>
                <w:b/>
                <w:i/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6F7D92">
              <w:rPr>
                <w:b/>
                <w:i/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1884" w:type="dxa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6F7D92">
              <w:rPr>
                <w:b/>
                <w:i/>
                <w:color w:val="000000" w:themeColor="text1"/>
                <w:sz w:val="28"/>
                <w:szCs w:val="28"/>
              </w:rPr>
              <w:t>80,0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МП" Молодежь Духовницкого района 2016-2020 гг."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08 0 00 00000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80,0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Основное мероприятие "Социализация молодого поколения"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08 0 01 00000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3,0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08 0 01 10000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3,0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08 0 01 10000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3,0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lastRenderedPageBreak/>
              <w:t>Иные закупки товаров, работ и услуг для обеспечения муниципальных нужд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08 0 01 10000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240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3,0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08 0 01 10000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300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75,0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08 0 01 10000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340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75,0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Основное мероприятие «Историко-патриотическое воспитание»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08 0 04 00000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2,0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08 0 04 10000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2,0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08 0 04 10000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2,0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08 0 04 10000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240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2,0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6F7D92">
              <w:rPr>
                <w:b/>
                <w:i/>
                <w:color w:val="000000" w:themeColor="text1"/>
                <w:sz w:val="28"/>
                <w:szCs w:val="28"/>
              </w:rPr>
              <w:t>Социальная политика</w:t>
            </w:r>
          </w:p>
        </w:tc>
        <w:tc>
          <w:tcPr>
            <w:tcW w:w="708" w:type="dxa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6F7D92">
              <w:rPr>
                <w:b/>
                <w:i/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6F7D92">
              <w:rPr>
                <w:b/>
                <w:i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74" w:type="dxa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6F7D92">
              <w:rPr>
                <w:b/>
                <w:i/>
                <w:color w:val="000000" w:themeColor="text1"/>
                <w:sz w:val="28"/>
                <w:szCs w:val="28"/>
              </w:rPr>
              <w:t>2021,8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6F7D92">
              <w:rPr>
                <w:b/>
                <w:i/>
                <w:color w:val="000000" w:themeColor="text1"/>
                <w:sz w:val="28"/>
                <w:szCs w:val="28"/>
              </w:rPr>
              <w:t>Пенсионное обеспечение</w:t>
            </w:r>
          </w:p>
        </w:tc>
        <w:tc>
          <w:tcPr>
            <w:tcW w:w="708" w:type="dxa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6F7D92">
              <w:rPr>
                <w:b/>
                <w:i/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6F7D92">
              <w:rPr>
                <w:b/>
                <w:i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74" w:type="dxa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6F7D92">
              <w:rPr>
                <w:b/>
                <w:i/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1884" w:type="dxa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6F7D92">
              <w:rPr>
                <w:b/>
                <w:i/>
                <w:color w:val="000000" w:themeColor="text1"/>
                <w:sz w:val="28"/>
                <w:szCs w:val="28"/>
              </w:rPr>
              <w:t>59,8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Расходы на исполнение отдельных обязательств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95 0 00 00000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59,8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Социальные выплаты гражданам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95 2 00 00000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59,8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Доплаты к пенсиям муниципальных служащих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95 2 00 00010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59,8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95 2 00 00010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300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59,8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95 2 00 00010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310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59,8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6F7D92">
              <w:rPr>
                <w:b/>
                <w:i/>
                <w:color w:val="000000" w:themeColor="text1"/>
                <w:sz w:val="28"/>
                <w:szCs w:val="28"/>
              </w:rPr>
              <w:t>Социальное обеспечение  населения</w:t>
            </w:r>
          </w:p>
        </w:tc>
        <w:tc>
          <w:tcPr>
            <w:tcW w:w="708" w:type="dxa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6F7D92">
              <w:rPr>
                <w:b/>
                <w:i/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6F7D92">
              <w:rPr>
                <w:b/>
                <w:i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74" w:type="dxa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6F7D92">
              <w:rPr>
                <w:b/>
                <w:i/>
                <w:color w:val="000000" w:themeColor="text1"/>
                <w:sz w:val="28"/>
                <w:szCs w:val="28"/>
              </w:rPr>
              <w:t>03</w:t>
            </w:r>
          </w:p>
        </w:tc>
        <w:tc>
          <w:tcPr>
            <w:tcW w:w="1884" w:type="dxa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6F7D92">
              <w:rPr>
                <w:b/>
                <w:i/>
                <w:color w:val="000000" w:themeColor="text1"/>
                <w:sz w:val="28"/>
                <w:szCs w:val="28"/>
              </w:rPr>
              <w:t>1962,0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Муниципальная программа «Социальная поддержка  инвалидов   в Духовницком муниципальном районе на 2017-2020 годы»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03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19 0 00 00000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16,0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Основное мероприятие «Социализация инвалидов»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03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19 0 02 00000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16,0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03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19 0 02 10000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16,0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03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19 0 02 10000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16,0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03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19 0 02 10000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240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16,0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Осуществление переданных полномочий Российской Федерации, субъекта Российской  Федерации и муниципальных образований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03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90 0 00 00000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1520,4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Осуществление расходов в рамках   государственной программы Саратовской области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03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90 5 00 00000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1520,4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 xml:space="preserve">Мероприятия государственной программы Саратовской области «Социальная поддержка и </w:t>
            </w:r>
            <w:r w:rsidRPr="006938F7">
              <w:rPr>
                <w:color w:val="000000" w:themeColor="text1"/>
                <w:sz w:val="28"/>
                <w:szCs w:val="28"/>
              </w:rPr>
              <w:lastRenderedPageBreak/>
              <w:t>социальное обслуживание граждан до 2020 года»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lastRenderedPageBreak/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03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90 5 52 00000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1520,4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Осуществление государственных полномочий по предоставлению граждан субсидий на оплату жилого помещения и коммунальных услуг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03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90 5 52 77В00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1520,4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03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90 5 52 77В00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300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1493,4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03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90 5 52 77В00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310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1493,4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03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90 5 52 77В00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27,0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03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90 5 52 77В00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240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27,0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Социальные выплаты гражданам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03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95 2 00 00000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425,6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Предоставление льгот по оплате коммунальных услуг отдельным категориям граждан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03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95 2 00 00020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128,5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03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95 2 00 00020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300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128,5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03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95 2 00 00020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310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128,5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lastRenderedPageBreak/>
              <w:t>Выплата почетным гражданам Духовницкого района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03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95 2 00 00030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32,1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03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95 2 00 00030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300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32,1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03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95 2  00 00030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310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32.1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Мероприятия в области социальной политики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03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95 2 00 00040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247.0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03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95 2 00 00040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300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72,7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03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95 2 00 00040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310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72,7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03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95 2 00 00040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174,3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03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95 2 00 00040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240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174,3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Компенсация расходов по договору найма жилого помещения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03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95 2 00 00050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18,0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03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95 2 00 00050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300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18,0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03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95 2 00 00050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310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18,0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6F7D92">
              <w:rPr>
                <w:b/>
                <w:i/>
                <w:color w:val="000000" w:themeColor="text1"/>
                <w:sz w:val="28"/>
                <w:szCs w:val="28"/>
              </w:rPr>
              <w:t>Физическая  культура и спорт</w:t>
            </w:r>
          </w:p>
        </w:tc>
        <w:tc>
          <w:tcPr>
            <w:tcW w:w="708" w:type="dxa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6F7D92">
              <w:rPr>
                <w:b/>
                <w:i/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6F7D92">
              <w:rPr>
                <w:b/>
                <w:i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574" w:type="dxa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6F7D92">
              <w:rPr>
                <w:b/>
                <w:i/>
                <w:color w:val="000000" w:themeColor="text1"/>
                <w:sz w:val="28"/>
                <w:szCs w:val="28"/>
              </w:rPr>
              <w:t>759,1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6F7D92">
              <w:rPr>
                <w:b/>
                <w:i/>
                <w:color w:val="000000" w:themeColor="text1"/>
                <w:sz w:val="28"/>
                <w:szCs w:val="28"/>
              </w:rPr>
              <w:lastRenderedPageBreak/>
              <w:t>Физическая культура и спорт</w:t>
            </w:r>
          </w:p>
        </w:tc>
        <w:tc>
          <w:tcPr>
            <w:tcW w:w="708" w:type="dxa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6F7D92">
              <w:rPr>
                <w:b/>
                <w:i/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6F7D92">
              <w:rPr>
                <w:b/>
                <w:i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574" w:type="dxa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6F7D92">
              <w:rPr>
                <w:b/>
                <w:i/>
                <w:color w:val="000000" w:themeColor="text1"/>
                <w:sz w:val="28"/>
                <w:szCs w:val="28"/>
              </w:rPr>
              <w:t>05</w:t>
            </w:r>
          </w:p>
        </w:tc>
        <w:tc>
          <w:tcPr>
            <w:tcW w:w="1884" w:type="dxa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6F7D92">
              <w:rPr>
                <w:b/>
                <w:i/>
                <w:color w:val="000000" w:themeColor="text1"/>
                <w:sz w:val="28"/>
                <w:szCs w:val="28"/>
              </w:rPr>
              <w:t>759,1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МП " Комплексные меры противодействия злоупотреблению наркотиками и их незаконному обороту  в Духовницком МР на 2017-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6938F7">
                <w:rPr>
                  <w:color w:val="000000" w:themeColor="text1"/>
                  <w:sz w:val="28"/>
                  <w:szCs w:val="28"/>
                </w:rPr>
                <w:t>2020 г</w:t>
              </w:r>
            </w:smartTag>
            <w:r w:rsidRPr="006938F7">
              <w:rPr>
                <w:color w:val="000000" w:themeColor="text1"/>
                <w:sz w:val="28"/>
                <w:szCs w:val="28"/>
              </w:rPr>
              <w:t>."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05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02 0 00 00000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3,0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Основное мероприятие "Информационное обеспечение противодействия наркопреступности"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05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02 0 03 00000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3,0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05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02 0 03 10000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3,0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05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02 0 03 10000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3,0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05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02 0 03 10000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240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3,0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МП "Профилактика правонарушений и усиление борьбы с преступностью на территории Духовницкого МР в 2018-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6938F7">
                <w:rPr>
                  <w:color w:val="000000" w:themeColor="text1"/>
                  <w:sz w:val="28"/>
                  <w:szCs w:val="28"/>
                </w:rPr>
                <w:t>2020 г</w:t>
              </w:r>
            </w:smartTag>
            <w:r w:rsidRPr="006938F7">
              <w:rPr>
                <w:color w:val="000000" w:themeColor="text1"/>
                <w:sz w:val="28"/>
                <w:szCs w:val="28"/>
              </w:rPr>
              <w:t>.г."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05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03 0 00 00000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55,6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Основное мероприятие "Профилактика правонарушений  на территории Духовницкого МР"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05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03 0 01 00000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55, 6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05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03 0 01 10000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55,6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lastRenderedPageBreak/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05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03 0 01 10000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55,6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05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03 0 01 10000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240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55,6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МП "Развитие физической культуры, спорта и туризма в Духовницком МР на 2016-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6938F7">
                <w:rPr>
                  <w:color w:val="000000" w:themeColor="text1"/>
                  <w:sz w:val="28"/>
                  <w:szCs w:val="28"/>
                </w:rPr>
                <w:t>2020 г</w:t>
              </w:r>
            </w:smartTag>
            <w:r w:rsidRPr="006938F7">
              <w:rPr>
                <w:color w:val="000000" w:themeColor="text1"/>
                <w:sz w:val="28"/>
                <w:szCs w:val="28"/>
              </w:rPr>
              <w:t>."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05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07 0 00 00000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695,5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Основное мероприятие "Физкультурные и спортивно- массовые мероприятия"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05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07 0 03 00000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80,1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05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07 0 03 10000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80,1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05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07 0 03 10000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80,1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05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07 0 03 10000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240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80,1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Основное мероприятие «Материально- техническое обеспечение»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05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07 0 04 00000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615,4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05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07 0 04 10000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615,4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05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07 0 04 10000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615,4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05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07 0 04 10000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240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615,4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lastRenderedPageBreak/>
              <w:t>МП " Профилактика безнадзорности и правонарушений, несовершеннолетних на территории Духовницкого МР на 2016-2020 гг."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05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10 0 00 00000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5,0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Основное мероприятие "Создание условий для духовного и физического развития детей, находящихся в трудной жизненной ситуации"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05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10 0 03 10000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5,0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05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10 0 03 10000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5,0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05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10 0 03 10000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5,0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05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10 0 03 10000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240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5,0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6F7D92">
              <w:rPr>
                <w:b/>
                <w:i/>
                <w:color w:val="000000" w:themeColor="text1"/>
                <w:sz w:val="28"/>
                <w:szCs w:val="28"/>
              </w:rPr>
              <w:t xml:space="preserve">Средства массовой информации </w:t>
            </w:r>
          </w:p>
        </w:tc>
        <w:tc>
          <w:tcPr>
            <w:tcW w:w="708" w:type="dxa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6F7D92">
              <w:rPr>
                <w:b/>
                <w:i/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6F7D92">
              <w:rPr>
                <w:b/>
                <w:i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574" w:type="dxa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6F7D92">
              <w:rPr>
                <w:b/>
                <w:i/>
                <w:color w:val="000000" w:themeColor="text1"/>
                <w:sz w:val="28"/>
                <w:szCs w:val="28"/>
              </w:rPr>
              <w:t>175,0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6F7D92">
              <w:rPr>
                <w:b/>
                <w:i/>
                <w:color w:val="000000" w:themeColor="text1"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708" w:type="dxa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6F7D92">
              <w:rPr>
                <w:b/>
                <w:i/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6F7D92">
              <w:rPr>
                <w:b/>
                <w:i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574" w:type="dxa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6F7D92">
              <w:rPr>
                <w:b/>
                <w:i/>
                <w:color w:val="000000" w:themeColor="text1"/>
                <w:sz w:val="28"/>
                <w:szCs w:val="28"/>
              </w:rPr>
              <w:t>02</w:t>
            </w:r>
          </w:p>
        </w:tc>
        <w:tc>
          <w:tcPr>
            <w:tcW w:w="1884" w:type="dxa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6F7D92">
              <w:rPr>
                <w:b/>
                <w:i/>
                <w:color w:val="000000" w:themeColor="text1"/>
                <w:sz w:val="28"/>
                <w:szCs w:val="28"/>
              </w:rPr>
              <w:t>175,0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Расходы на исполнение отдельных обязательств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02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95 0 00 00000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175,0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Внепрограммные мероприятия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02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95 3 00 00900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175,0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Субсидии на компенсацию части затрат на опубликование материалов, правовых актов, иной официальной информации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02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95 3 00 00900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175,0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02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95 3 00 00900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800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175,0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061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02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95 3 00 00900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810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175,0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F7D92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  <w:r w:rsidRPr="006F7D92">
              <w:rPr>
                <w:b/>
                <w:color w:val="000000" w:themeColor="text1"/>
                <w:sz w:val="28"/>
                <w:szCs w:val="28"/>
              </w:rPr>
              <w:t xml:space="preserve">Финансовое управление  </w:t>
            </w:r>
          </w:p>
        </w:tc>
        <w:tc>
          <w:tcPr>
            <w:tcW w:w="708" w:type="dxa"/>
            <w:vAlign w:val="center"/>
          </w:tcPr>
          <w:p w:rsidR="004A0ECF" w:rsidRPr="006F7D92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  <w:r w:rsidRPr="006F7D92">
              <w:rPr>
                <w:b/>
                <w:color w:val="000000" w:themeColor="text1"/>
                <w:sz w:val="28"/>
                <w:szCs w:val="28"/>
              </w:rPr>
              <w:t>069</w:t>
            </w:r>
          </w:p>
        </w:tc>
        <w:tc>
          <w:tcPr>
            <w:tcW w:w="567" w:type="dxa"/>
            <w:vAlign w:val="center"/>
          </w:tcPr>
          <w:p w:rsidR="004A0ECF" w:rsidRPr="006F7D92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74" w:type="dxa"/>
            <w:vAlign w:val="center"/>
          </w:tcPr>
          <w:p w:rsidR="004A0ECF" w:rsidRPr="006F7D92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 w:rsidR="004A0ECF" w:rsidRPr="006F7D92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F7D92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F7D92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  <w:r w:rsidRPr="006F7D92">
              <w:rPr>
                <w:b/>
                <w:color w:val="000000" w:themeColor="text1"/>
                <w:sz w:val="28"/>
                <w:szCs w:val="28"/>
              </w:rPr>
              <w:t>2498,8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6F7D92">
              <w:rPr>
                <w:b/>
                <w:i/>
                <w:color w:val="000000" w:themeColor="text1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8" w:type="dxa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6F7D92">
              <w:rPr>
                <w:b/>
                <w:i/>
                <w:color w:val="000000" w:themeColor="text1"/>
                <w:sz w:val="28"/>
                <w:szCs w:val="28"/>
              </w:rPr>
              <w:t>069</w:t>
            </w:r>
          </w:p>
        </w:tc>
        <w:tc>
          <w:tcPr>
            <w:tcW w:w="567" w:type="dxa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6F7D92">
              <w:rPr>
                <w:b/>
                <w:i/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6F7D92">
              <w:rPr>
                <w:b/>
                <w:i/>
                <w:color w:val="000000" w:themeColor="text1"/>
                <w:sz w:val="28"/>
                <w:szCs w:val="28"/>
              </w:rPr>
              <w:t>2038,8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6F7D92">
              <w:rPr>
                <w:b/>
                <w:i/>
                <w:color w:val="000000" w:themeColor="text1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надзора</w:t>
            </w:r>
          </w:p>
        </w:tc>
        <w:tc>
          <w:tcPr>
            <w:tcW w:w="708" w:type="dxa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6F7D92">
              <w:rPr>
                <w:b/>
                <w:i/>
                <w:color w:val="000000" w:themeColor="text1"/>
                <w:sz w:val="28"/>
                <w:szCs w:val="28"/>
              </w:rPr>
              <w:t>069</w:t>
            </w:r>
          </w:p>
        </w:tc>
        <w:tc>
          <w:tcPr>
            <w:tcW w:w="567" w:type="dxa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6F7D92">
              <w:rPr>
                <w:b/>
                <w:i/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6F7D92">
              <w:rPr>
                <w:b/>
                <w:i/>
                <w:color w:val="000000" w:themeColor="text1"/>
                <w:sz w:val="28"/>
                <w:szCs w:val="28"/>
              </w:rPr>
              <w:t>06</w:t>
            </w:r>
          </w:p>
        </w:tc>
        <w:tc>
          <w:tcPr>
            <w:tcW w:w="1884" w:type="dxa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6F7D92">
              <w:rPr>
                <w:b/>
                <w:i/>
                <w:color w:val="000000" w:themeColor="text1"/>
                <w:sz w:val="28"/>
                <w:szCs w:val="28"/>
              </w:rPr>
              <w:t>2038,8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069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91 0 00 00000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1801,3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069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91 3 00 00000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1801,3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069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91 3 00 02200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1800,3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Расходы на выплаты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069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91 3 00 02200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1467,0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lastRenderedPageBreak/>
              <w:t>Расходы на выплаты персоналу муниципальных органов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069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91 3 00 02200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120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1467,0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069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91 3 00 02200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309,0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069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91 3 00 02200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240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309,0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069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91 3 00 02200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800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24,3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069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91 3 00 02200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850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24,3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069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91 3 00 06100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1,0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069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91 3 00 06100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800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1,0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069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91 3 00 06100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850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1,0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Погашение кредиторской задолженности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069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99 0 00 00000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237,5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Погашение кредиторской задолженности прошлых лет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069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99 1 00 00000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237,5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Погашение кредиторской задолженности прошлых лет по обеспечению деятельности органов местного самоуправления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069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99 1 00 94300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237,5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 xml:space="preserve">Расходы на выплаты персоналу в целях </w:t>
            </w:r>
            <w:r w:rsidRPr="006938F7">
              <w:rPr>
                <w:color w:val="000000" w:themeColor="text1"/>
                <w:sz w:val="28"/>
                <w:szCs w:val="28"/>
              </w:rPr>
              <w:lastRenderedPageBreak/>
              <w:t>обеспечения выполнения функций муниципальными органами, казенными учреждениями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lastRenderedPageBreak/>
              <w:t>069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99 1 00 94300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237,5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Расходы на выплаты персоналу муниципальных органов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069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99 1 00 94300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120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237,5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6F7D92">
              <w:rPr>
                <w:b/>
                <w:i/>
                <w:color w:val="000000" w:themeColor="text1"/>
                <w:sz w:val="28"/>
                <w:szCs w:val="28"/>
              </w:rPr>
              <w:t>Межбюджетные трансферты  бюджетам субъектов Российской Федерации и муниципальных образований общего характера</w:t>
            </w:r>
          </w:p>
        </w:tc>
        <w:tc>
          <w:tcPr>
            <w:tcW w:w="708" w:type="dxa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6F7D92">
              <w:rPr>
                <w:b/>
                <w:i/>
                <w:color w:val="000000" w:themeColor="text1"/>
                <w:sz w:val="28"/>
                <w:szCs w:val="28"/>
              </w:rPr>
              <w:t>069</w:t>
            </w:r>
          </w:p>
        </w:tc>
        <w:tc>
          <w:tcPr>
            <w:tcW w:w="567" w:type="dxa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6F7D92">
              <w:rPr>
                <w:b/>
                <w:i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574" w:type="dxa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6F7D92">
              <w:rPr>
                <w:b/>
                <w:i/>
                <w:color w:val="000000" w:themeColor="text1"/>
                <w:sz w:val="28"/>
                <w:szCs w:val="28"/>
              </w:rPr>
              <w:t>460,0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6F7D92">
              <w:rPr>
                <w:b/>
                <w:i/>
                <w:color w:val="000000" w:themeColor="text1"/>
                <w:sz w:val="28"/>
                <w:szCs w:val="28"/>
              </w:rPr>
              <w:t xml:space="preserve">Дотации на выравнивание бюджетной обеспеченности  субъектов Российской Федерации и муниципальных образований </w:t>
            </w:r>
          </w:p>
        </w:tc>
        <w:tc>
          <w:tcPr>
            <w:tcW w:w="708" w:type="dxa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6F7D92">
              <w:rPr>
                <w:b/>
                <w:i/>
                <w:color w:val="000000" w:themeColor="text1"/>
                <w:sz w:val="28"/>
                <w:szCs w:val="28"/>
              </w:rPr>
              <w:t>069</w:t>
            </w:r>
          </w:p>
        </w:tc>
        <w:tc>
          <w:tcPr>
            <w:tcW w:w="567" w:type="dxa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6F7D92">
              <w:rPr>
                <w:b/>
                <w:i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574" w:type="dxa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6F7D92">
              <w:rPr>
                <w:b/>
                <w:i/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1884" w:type="dxa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6F7D92">
              <w:rPr>
                <w:b/>
                <w:i/>
                <w:color w:val="000000" w:themeColor="text1"/>
                <w:sz w:val="28"/>
                <w:szCs w:val="28"/>
              </w:rPr>
              <w:t>270,0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Осуществление переданных полномочий субъекта Российской Федерации за счет субвенций из областного бюджета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069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90 4 00 00000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270,0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069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90 4 00 76100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270,0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069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90 4 00 76100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500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270,0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Дотации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069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90 4 00 76100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510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270,0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6F7D92">
              <w:rPr>
                <w:b/>
                <w:i/>
                <w:color w:val="000000" w:themeColor="text1"/>
                <w:sz w:val="28"/>
                <w:szCs w:val="28"/>
              </w:rPr>
              <w:t xml:space="preserve">Прочие межбюджетные  трансферты бюджетам </w:t>
            </w:r>
            <w:r w:rsidRPr="006F7D92">
              <w:rPr>
                <w:b/>
                <w:i/>
                <w:color w:val="000000" w:themeColor="text1"/>
                <w:sz w:val="28"/>
                <w:szCs w:val="28"/>
              </w:rPr>
              <w:lastRenderedPageBreak/>
              <w:t>субъектов Российской Федерации и муниципальных образований общего характера</w:t>
            </w:r>
          </w:p>
        </w:tc>
        <w:tc>
          <w:tcPr>
            <w:tcW w:w="708" w:type="dxa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6F7D92">
              <w:rPr>
                <w:b/>
                <w:i/>
                <w:color w:val="000000" w:themeColor="text1"/>
                <w:sz w:val="28"/>
                <w:szCs w:val="28"/>
              </w:rPr>
              <w:lastRenderedPageBreak/>
              <w:t>069</w:t>
            </w:r>
          </w:p>
        </w:tc>
        <w:tc>
          <w:tcPr>
            <w:tcW w:w="567" w:type="dxa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6F7D92">
              <w:rPr>
                <w:b/>
                <w:i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574" w:type="dxa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6F7D92">
              <w:rPr>
                <w:b/>
                <w:i/>
                <w:color w:val="000000" w:themeColor="text1"/>
                <w:sz w:val="28"/>
                <w:szCs w:val="28"/>
              </w:rPr>
              <w:t>03</w:t>
            </w:r>
          </w:p>
        </w:tc>
        <w:tc>
          <w:tcPr>
            <w:tcW w:w="1884" w:type="dxa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6F7D92">
              <w:rPr>
                <w:b/>
                <w:i/>
                <w:color w:val="000000" w:themeColor="text1"/>
                <w:sz w:val="28"/>
                <w:szCs w:val="28"/>
              </w:rPr>
              <w:t>190,0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Предоставление межбюджетных  трансфертов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069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03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97 0 00 00000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190,0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Иные межбюджетные трансферты,  передаваемые бюджетам на поддержку мер по обеспечению сбалансированности местных бюджетов поселений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069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03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97 2 00 06200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 xml:space="preserve">Межбюджетные трансферты 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069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03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97 2 00 06200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500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190,0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069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03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97 2 00 06200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540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190,0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F7D92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  <w:r w:rsidRPr="006F7D92">
              <w:rPr>
                <w:b/>
                <w:color w:val="000000" w:themeColor="text1"/>
                <w:sz w:val="28"/>
                <w:szCs w:val="28"/>
              </w:rPr>
              <w:t>Районное Собрание</w:t>
            </w:r>
          </w:p>
        </w:tc>
        <w:tc>
          <w:tcPr>
            <w:tcW w:w="708" w:type="dxa"/>
            <w:vAlign w:val="center"/>
          </w:tcPr>
          <w:p w:rsidR="004A0ECF" w:rsidRPr="006F7D92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  <w:r w:rsidRPr="006F7D92">
              <w:rPr>
                <w:b/>
                <w:color w:val="000000" w:themeColor="text1"/>
                <w:sz w:val="28"/>
                <w:szCs w:val="28"/>
              </w:rPr>
              <w:t>062</w:t>
            </w:r>
          </w:p>
        </w:tc>
        <w:tc>
          <w:tcPr>
            <w:tcW w:w="567" w:type="dxa"/>
            <w:vAlign w:val="center"/>
          </w:tcPr>
          <w:p w:rsidR="004A0ECF" w:rsidRPr="006F7D92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74" w:type="dxa"/>
            <w:vAlign w:val="center"/>
          </w:tcPr>
          <w:p w:rsidR="004A0ECF" w:rsidRPr="006F7D92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 w:rsidR="004A0ECF" w:rsidRPr="006F7D92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F7D92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F7D92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  <w:r w:rsidRPr="006F7D92">
              <w:rPr>
                <w:b/>
                <w:color w:val="000000" w:themeColor="text1"/>
                <w:sz w:val="28"/>
                <w:szCs w:val="28"/>
              </w:rPr>
              <w:t>360,5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6F7D92">
              <w:rPr>
                <w:b/>
                <w:i/>
                <w:color w:val="000000" w:themeColor="text1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8" w:type="dxa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6F7D92">
              <w:rPr>
                <w:b/>
                <w:i/>
                <w:color w:val="000000" w:themeColor="text1"/>
                <w:sz w:val="28"/>
                <w:szCs w:val="28"/>
              </w:rPr>
              <w:t>062</w:t>
            </w:r>
          </w:p>
        </w:tc>
        <w:tc>
          <w:tcPr>
            <w:tcW w:w="567" w:type="dxa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6F7D92">
              <w:rPr>
                <w:b/>
                <w:i/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6F7D92">
              <w:rPr>
                <w:b/>
                <w:i/>
                <w:color w:val="000000" w:themeColor="text1"/>
                <w:sz w:val="28"/>
                <w:szCs w:val="28"/>
              </w:rPr>
              <w:t>360,5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6F7D92">
              <w:rPr>
                <w:b/>
                <w:i/>
                <w:color w:val="000000" w:themeColor="text1"/>
                <w:sz w:val="28"/>
                <w:szCs w:val="28"/>
              </w:rPr>
              <w:t>Функционирование законодательных (представительных) органов государственной  власти и представительных органов муниципальных  образований</w:t>
            </w:r>
          </w:p>
        </w:tc>
        <w:tc>
          <w:tcPr>
            <w:tcW w:w="708" w:type="dxa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6F7D92">
              <w:rPr>
                <w:b/>
                <w:i/>
                <w:color w:val="000000" w:themeColor="text1"/>
                <w:sz w:val="28"/>
                <w:szCs w:val="28"/>
              </w:rPr>
              <w:t>062</w:t>
            </w:r>
          </w:p>
        </w:tc>
        <w:tc>
          <w:tcPr>
            <w:tcW w:w="567" w:type="dxa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6F7D92">
              <w:rPr>
                <w:b/>
                <w:i/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6F7D92">
              <w:rPr>
                <w:b/>
                <w:i/>
                <w:color w:val="000000" w:themeColor="text1"/>
                <w:sz w:val="28"/>
                <w:szCs w:val="28"/>
              </w:rPr>
              <w:t>03</w:t>
            </w:r>
          </w:p>
        </w:tc>
        <w:tc>
          <w:tcPr>
            <w:tcW w:w="1884" w:type="dxa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F7D92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6F7D92">
              <w:rPr>
                <w:b/>
                <w:i/>
                <w:color w:val="000000" w:themeColor="text1"/>
                <w:sz w:val="28"/>
                <w:szCs w:val="28"/>
              </w:rPr>
              <w:t>360,5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 xml:space="preserve">МП " Совершенствование системы оплаты труда в органах местного самоуправления и муниципальных учреждениях Духовницкого МР на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6938F7">
                <w:rPr>
                  <w:color w:val="000000" w:themeColor="text1"/>
                  <w:sz w:val="28"/>
                  <w:szCs w:val="28"/>
                </w:rPr>
                <w:t>2018 г</w:t>
              </w:r>
            </w:smartTag>
            <w:r w:rsidRPr="006938F7">
              <w:rPr>
                <w:color w:val="000000" w:themeColor="text1"/>
                <w:sz w:val="28"/>
                <w:szCs w:val="28"/>
              </w:rPr>
              <w:t>."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062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03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21 0 00 00000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6,2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lastRenderedPageBreak/>
              <w:t xml:space="preserve">Основное мероприятие " Повышение оплату труда с 01 января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6938F7">
                <w:rPr>
                  <w:color w:val="000000" w:themeColor="text1"/>
                  <w:sz w:val="28"/>
                  <w:szCs w:val="28"/>
                </w:rPr>
                <w:t>2018 г</w:t>
              </w:r>
            </w:smartTag>
            <w:r w:rsidRPr="006938F7">
              <w:rPr>
                <w:color w:val="000000" w:themeColor="text1"/>
                <w:sz w:val="28"/>
                <w:szCs w:val="28"/>
              </w:rPr>
              <w:t>. на 4 процента, доведение до МРОТ."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062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03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21 0 01 00000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6,2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 xml:space="preserve">Обеспечение повышения оплаты труда некоторых категорий работников муниципальных учреждений 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062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03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21 0 01 72300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6,2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Расходы на выплаты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062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03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21 0 01 72300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6,2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Расходы на выплаты персоналу муниципальных органов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062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03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21 0 01 72300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120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6,2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062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03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91 0 00 00000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354,3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Обеспечение деятельности    представительного органа власти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062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03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91 1 00 00000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354,3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062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03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91 1 00 02200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354,3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Расходы на выплаты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062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03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91 1 00 02200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329,7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lastRenderedPageBreak/>
              <w:t>Расходы на выплаты персоналу муниципальных органов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062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03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91 1 00 02200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120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329,7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Закупка товаров, работ и услуг для муниципальных органов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062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03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91 1 00 02200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23,9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062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03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91 1 00 02200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240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23,9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062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03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91 1 00 02200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800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0,7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062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03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91 1 00 02200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850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0,7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5E126B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  <w:r w:rsidRPr="005E126B">
              <w:rPr>
                <w:b/>
                <w:color w:val="000000" w:themeColor="text1"/>
                <w:sz w:val="28"/>
                <w:szCs w:val="28"/>
              </w:rPr>
              <w:t>Управление образования  администрации муниципального района</w:t>
            </w:r>
          </w:p>
        </w:tc>
        <w:tc>
          <w:tcPr>
            <w:tcW w:w="708" w:type="dxa"/>
            <w:vAlign w:val="center"/>
          </w:tcPr>
          <w:p w:rsidR="004A0ECF" w:rsidRPr="005E126B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  <w:r w:rsidRPr="005E126B">
              <w:rPr>
                <w:b/>
                <w:color w:val="000000" w:themeColor="text1"/>
                <w:sz w:val="28"/>
                <w:szCs w:val="28"/>
              </w:rPr>
              <w:t>064</w:t>
            </w:r>
          </w:p>
        </w:tc>
        <w:tc>
          <w:tcPr>
            <w:tcW w:w="567" w:type="dxa"/>
            <w:vAlign w:val="center"/>
          </w:tcPr>
          <w:p w:rsidR="004A0ECF" w:rsidRPr="005E126B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74" w:type="dxa"/>
            <w:vAlign w:val="center"/>
          </w:tcPr>
          <w:p w:rsidR="004A0ECF" w:rsidRPr="005E126B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 w:rsidR="004A0ECF" w:rsidRPr="005E126B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5E126B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5E126B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  <w:r w:rsidRPr="005E126B">
              <w:rPr>
                <w:b/>
                <w:color w:val="000000" w:themeColor="text1"/>
                <w:sz w:val="28"/>
                <w:szCs w:val="28"/>
              </w:rPr>
              <w:t>76325,5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5E12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5E126B">
              <w:rPr>
                <w:b/>
                <w:i/>
                <w:color w:val="000000" w:themeColor="text1"/>
                <w:sz w:val="28"/>
                <w:szCs w:val="28"/>
              </w:rPr>
              <w:t>Образование</w:t>
            </w:r>
          </w:p>
        </w:tc>
        <w:tc>
          <w:tcPr>
            <w:tcW w:w="708" w:type="dxa"/>
            <w:vAlign w:val="center"/>
          </w:tcPr>
          <w:p w:rsidR="004A0ECF" w:rsidRPr="005E12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5E126B">
              <w:rPr>
                <w:b/>
                <w:i/>
                <w:color w:val="000000" w:themeColor="text1"/>
                <w:sz w:val="28"/>
                <w:szCs w:val="28"/>
              </w:rPr>
              <w:t>064</w:t>
            </w:r>
          </w:p>
        </w:tc>
        <w:tc>
          <w:tcPr>
            <w:tcW w:w="567" w:type="dxa"/>
            <w:vAlign w:val="center"/>
          </w:tcPr>
          <w:p w:rsidR="004A0ECF" w:rsidRPr="005E12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5E126B">
              <w:rPr>
                <w:b/>
                <w:i/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5E12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 w:rsidR="004A0ECF" w:rsidRPr="005E12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5E12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5E12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5E126B">
              <w:rPr>
                <w:b/>
                <w:i/>
                <w:color w:val="000000" w:themeColor="text1"/>
                <w:sz w:val="28"/>
                <w:szCs w:val="28"/>
              </w:rPr>
              <w:t>75636,5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5E12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5E126B">
              <w:rPr>
                <w:b/>
                <w:i/>
                <w:color w:val="000000" w:themeColor="text1"/>
                <w:sz w:val="28"/>
                <w:szCs w:val="28"/>
              </w:rPr>
              <w:t>Дошкольное образование</w:t>
            </w:r>
          </w:p>
        </w:tc>
        <w:tc>
          <w:tcPr>
            <w:tcW w:w="708" w:type="dxa"/>
            <w:vAlign w:val="center"/>
          </w:tcPr>
          <w:p w:rsidR="004A0ECF" w:rsidRPr="005E12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5E126B">
              <w:rPr>
                <w:b/>
                <w:i/>
                <w:color w:val="000000" w:themeColor="text1"/>
                <w:sz w:val="28"/>
                <w:szCs w:val="28"/>
              </w:rPr>
              <w:t>064</w:t>
            </w:r>
          </w:p>
        </w:tc>
        <w:tc>
          <w:tcPr>
            <w:tcW w:w="567" w:type="dxa"/>
            <w:vAlign w:val="center"/>
          </w:tcPr>
          <w:p w:rsidR="004A0ECF" w:rsidRPr="005E12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5E126B">
              <w:rPr>
                <w:b/>
                <w:i/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5E12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5E126B">
              <w:rPr>
                <w:b/>
                <w:i/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1884" w:type="dxa"/>
            <w:vAlign w:val="center"/>
          </w:tcPr>
          <w:p w:rsidR="004A0ECF" w:rsidRPr="005E12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5E12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5E12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5E126B">
              <w:rPr>
                <w:b/>
                <w:i/>
                <w:color w:val="000000" w:themeColor="text1"/>
                <w:sz w:val="28"/>
                <w:szCs w:val="28"/>
              </w:rPr>
              <w:t>14892,6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Муниципальная программа «Развитие образования в Духовницком районе до2020 г.»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064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05 0 00 00000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14892,6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Расходы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064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05 0 05 76900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300,3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lastRenderedPageBreak/>
              <w:t>Предоставление субсидий бюджетным, автономным учреждениям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064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05 0 05 76900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600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300,3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064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05 0 05 76900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610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300,3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Расходы на выполнение муниципальных заданий муниципальными, бюджетными и автономными учреждениями.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064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0500604200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5385,0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Предоставление субсидий бюджетным, автономным учреждениям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064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0500604200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600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5385,0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064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0500604200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610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5385,0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Обеспечение повышения оплаты труда некоторых категорий работников муниципальных учреждений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064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05 0 06 72300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361,2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Предоставление субсидий бюджетным, автономным учреждениям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064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05 0 06 72300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600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361,2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064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05 0 06 72300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610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361,2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 xml:space="preserve">Обеспечение образовательной  деятельности муниципальных дошкольных образовательных организаций 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064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05 0 06 76700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8747,7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Предоставление субсидий бюджетным, автономным учреждениям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064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05 0 06 76700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600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8747,7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064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05 0 06 76700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610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8747,7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Иные межбюджетные трансферты на осуществление полномочий по решению вопросов местного значения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064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050679200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98,4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Предоставление субсидий бюджетным, автономным учреждениям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064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050679200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600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98,4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064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050679200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610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98,4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5E12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5E126B">
              <w:rPr>
                <w:b/>
                <w:i/>
                <w:color w:val="000000" w:themeColor="text1"/>
                <w:sz w:val="28"/>
                <w:szCs w:val="28"/>
              </w:rPr>
              <w:t>Общее образование</w:t>
            </w:r>
          </w:p>
        </w:tc>
        <w:tc>
          <w:tcPr>
            <w:tcW w:w="708" w:type="dxa"/>
            <w:vAlign w:val="center"/>
          </w:tcPr>
          <w:p w:rsidR="004A0ECF" w:rsidRPr="005E12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5E126B">
              <w:rPr>
                <w:b/>
                <w:i/>
                <w:color w:val="000000" w:themeColor="text1"/>
                <w:sz w:val="28"/>
                <w:szCs w:val="28"/>
              </w:rPr>
              <w:t>064</w:t>
            </w:r>
          </w:p>
        </w:tc>
        <w:tc>
          <w:tcPr>
            <w:tcW w:w="567" w:type="dxa"/>
            <w:vAlign w:val="center"/>
          </w:tcPr>
          <w:p w:rsidR="004A0ECF" w:rsidRPr="005E12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5E126B">
              <w:rPr>
                <w:b/>
                <w:i/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5E12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5E126B">
              <w:rPr>
                <w:b/>
                <w:i/>
                <w:color w:val="000000" w:themeColor="text1"/>
                <w:sz w:val="28"/>
                <w:szCs w:val="28"/>
              </w:rPr>
              <w:t>02</w:t>
            </w:r>
          </w:p>
        </w:tc>
        <w:tc>
          <w:tcPr>
            <w:tcW w:w="1884" w:type="dxa"/>
            <w:vAlign w:val="center"/>
          </w:tcPr>
          <w:p w:rsidR="004A0ECF" w:rsidRPr="005E12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5E12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5E12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5E126B">
              <w:rPr>
                <w:b/>
                <w:i/>
                <w:color w:val="000000" w:themeColor="text1"/>
                <w:sz w:val="28"/>
                <w:szCs w:val="28"/>
              </w:rPr>
              <w:t>54900,3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Муниципальная программа «Развитие образования в Духовницком районе до2020 г.»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064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02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05 0 00 00000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8671,2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Основное мероприятие "Развитие инфраструктуры"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064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02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05 0 01 00000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1166,4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Расходы на выполнение муниципальных заданий муниципальными, бюджетными и автономными учреждениями.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064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02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05 0 01 04200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1166,4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Предоставление субсидий бюджетным, автономным учреждениям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064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02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05 0 01 04200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600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1166,4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064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02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05 0 01 04200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610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1166,4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 xml:space="preserve">Основное мероприятие "Разработка и внедрение в учебно-воспитательный процесс эффективных </w:t>
            </w:r>
            <w:r w:rsidRPr="006938F7">
              <w:rPr>
                <w:color w:val="000000" w:themeColor="text1"/>
                <w:sz w:val="28"/>
                <w:szCs w:val="28"/>
              </w:rPr>
              <w:lastRenderedPageBreak/>
              <w:t>моделей успешной социализации детей"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lastRenderedPageBreak/>
              <w:t>064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02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05 0 04 00000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69,9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Расходы на выполнение муниципальных заданий муниципальными, бюджетными и автономными учреждениями.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064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02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05 0 04 04200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69,9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Предоставление субсидий бюджетным, автономным учреждениям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064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02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05 0 04 04200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600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69,9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064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02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05 0 04 04200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610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69,9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Основное мероприятие "Совершенствование организации питания обучающихся образовательных учреждений района"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064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02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05 0 05 00000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937,4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064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02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05 0 05 77200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937,4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Предоставление субсидий бюджетным, автономным учреждениям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064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02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05 0 05 77200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600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937,4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064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02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05 0 05 77200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610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937,4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 xml:space="preserve">Основное мероприятие              «Обеспечение деятельности учреждений образований»        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064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02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05 0 06 00000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52721,7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 xml:space="preserve">Расходы на выполнение муниципальных заданий </w:t>
            </w:r>
            <w:r w:rsidRPr="006938F7">
              <w:rPr>
                <w:color w:val="000000" w:themeColor="text1"/>
                <w:sz w:val="28"/>
                <w:szCs w:val="28"/>
              </w:rPr>
              <w:lastRenderedPageBreak/>
              <w:t>муниципальными, бюджетными и автономными учреждениями.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lastRenderedPageBreak/>
              <w:t>064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02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05 0 06 04200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6497,5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Предоставление субсидий бюджетным, автономным учреждениям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064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02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05 0 06 04200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600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6497,5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064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02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05 0 06 04200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610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6497,5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064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02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05 0 06 77000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46044,6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Предоставление субсидий бюджетным, автономным учреждениям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064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02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05 0 06 77000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600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46044,6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064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02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05 0 06 77000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610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46044,6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Иные межбюджетные трансферты на осуществление полномочий по решению вопросов местного значения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064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02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05 0 06 79200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179,6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Предоставление субсидий бюджетным, автономным учреждениям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064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02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05 0 06 79200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600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179,6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064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02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05 0 06 79200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610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179,6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МП " Энергосбережение и повышение энергетической эффективности Духовницкого МР  до 2020г."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064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02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20 0 00 00000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4,9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lastRenderedPageBreak/>
              <w:t>Основное мероприятие "Повышение энергоэффективности в организациях бюджетной сферы и сферы услуг"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064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02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20 0 02 00000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4,9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Модернизация источников тепла, теплотрасс и теплоснабжения зданий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064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02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20 0 02 10000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4,9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Предоставление субсидий бюджетным, автономным учреждениям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064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02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20 0 02 10000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600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4,9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064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02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20 0 02 10000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610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4,9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5E126B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  <w:r w:rsidRPr="005E126B">
              <w:rPr>
                <w:b/>
                <w:color w:val="000000" w:themeColor="text1"/>
                <w:sz w:val="28"/>
                <w:szCs w:val="28"/>
              </w:rPr>
              <w:t>Начальное профессиональное образование</w:t>
            </w:r>
          </w:p>
        </w:tc>
        <w:tc>
          <w:tcPr>
            <w:tcW w:w="708" w:type="dxa"/>
            <w:vAlign w:val="center"/>
          </w:tcPr>
          <w:p w:rsidR="004A0ECF" w:rsidRPr="005E126B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  <w:r w:rsidRPr="005E126B">
              <w:rPr>
                <w:b/>
                <w:color w:val="000000" w:themeColor="text1"/>
                <w:sz w:val="28"/>
                <w:szCs w:val="28"/>
              </w:rPr>
              <w:t>064</w:t>
            </w:r>
          </w:p>
        </w:tc>
        <w:tc>
          <w:tcPr>
            <w:tcW w:w="567" w:type="dxa"/>
            <w:vAlign w:val="center"/>
          </w:tcPr>
          <w:p w:rsidR="004A0ECF" w:rsidRPr="005E126B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  <w:r w:rsidRPr="005E126B">
              <w:rPr>
                <w:b/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5E126B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  <w:r w:rsidRPr="005E126B">
              <w:rPr>
                <w:b/>
                <w:color w:val="000000" w:themeColor="text1"/>
                <w:sz w:val="28"/>
                <w:szCs w:val="28"/>
              </w:rPr>
              <w:t>03</w:t>
            </w:r>
          </w:p>
        </w:tc>
        <w:tc>
          <w:tcPr>
            <w:tcW w:w="1884" w:type="dxa"/>
            <w:vAlign w:val="center"/>
          </w:tcPr>
          <w:p w:rsidR="004A0ECF" w:rsidRPr="005E126B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5E126B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5E126B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  <w:r w:rsidRPr="005E126B">
              <w:rPr>
                <w:b/>
                <w:color w:val="000000" w:themeColor="text1"/>
                <w:sz w:val="28"/>
                <w:szCs w:val="28"/>
              </w:rPr>
              <w:t>3650,1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 xml:space="preserve">МП " Развитие образования в Духовницком районе до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6938F7">
                <w:rPr>
                  <w:color w:val="000000" w:themeColor="text1"/>
                  <w:sz w:val="28"/>
                  <w:szCs w:val="28"/>
                </w:rPr>
                <w:t>2020 г</w:t>
              </w:r>
            </w:smartTag>
            <w:r w:rsidRPr="006938F7">
              <w:rPr>
                <w:color w:val="000000" w:themeColor="text1"/>
                <w:sz w:val="28"/>
                <w:szCs w:val="28"/>
              </w:rPr>
              <w:t>."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064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03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05 0 00 00000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3650,1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Основное мероприятие "Создание условий для повышения компетентности педагогических и руководящих кадров в системе образования"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064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03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05 0 02 00000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262,6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Повышение оплаты труда отдельным категориям работников бюджетной сферы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064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03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05 0 02 71800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262,6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Предоставление субсидий бюджетным, автономным учреждениям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064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03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05 0 02 71800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600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262,6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064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03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05 0 02 71800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610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262,6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 xml:space="preserve">Основное мероприятие                         « Обеспечение деятельности учреждений образований»        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064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03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05 0 06 00000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3387,5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Расходы на выполнение муниципальных заданий муниципальными, бюджетными и автономными учреждениями.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064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03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05 0 06 04200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3255,0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Предоставление субсидий бюджетным, автономным учреждениям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064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03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05 0 06 04200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600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3255,0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064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03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05 0 06 04200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610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3255,0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Обеспечение повышения оплаты труда некоторых категорий работников муниципальных учреждений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064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03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05 0 06 72300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132,5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Предоставление субсидий бюджетным, автономным учреждениям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064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03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05 0 06 72300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600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132,5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064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03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05 0 06 72300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610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132,5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5E12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5E126B">
              <w:rPr>
                <w:b/>
                <w:i/>
                <w:color w:val="000000" w:themeColor="text1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08" w:type="dxa"/>
            <w:vAlign w:val="center"/>
          </w:tcPr>
          <w:p w:rsidR="004A0ECF" w:rsidRPr="005E12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5E126B">
              <w:rPr>
                <w:b/>
                <w:i/>
                <w:color w:val="000000" w:themeColor="text1"/>
                <w:sz w:val="28"/>
                <w:szCs w:val="28"/>
              </w:rPr>
              <w:t>064</w:t>
            </w:r>
          </w:p>
        </w:tc>
        <w:tc>
          <w:tcPr>
            <w:tcW w:w="567" w:type="dxa"/>
            <w:vAlign w:val="center"/>
          </w:tcPr>
          <w:p w:rsidR="004A0ECF" w:rsidRPr="005E12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5E126B">
              <w:rPr>
                <w:b/>
                <w:i/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5E12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5E126B">
              <w:rPr>
                <w:b/>
                <w:i/>
                <w:color w:val="000000" w:themeColor="text1"/>
                <w:sz w:val="28"/>
                <w:szCs w:val="28"/>
              </w:rPr>
              <w:t>09</w:t>
            </w:r>
          </w:p>
        </w:tc>
        <w:tc>
          <w:tcPr>
            <w:tcW w:w="1884" w:type="dxa"/>
            <w:vAlign w:val="center"/>
          </w:tcPr>
          <w:p w:rsidR="004A0ECF" w:rsidRPr="005E12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5E12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5E12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5E126B">
              <w:rPr>
                <w:b/>
                <w:i/>
                <w:color w:val="000000" w:themeColor="text1"/>
                <w:sz w:val="28"/>
                <w:szCs w:val="28"/>
              </w:rPr>
              <w:t>2193,5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Муниципальная программа «Развитие образования в Духовницком районе до2020 года»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064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09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05 0 00 00000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72,1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 xml:space="preserve">Основное мероприятие "Создание условий для повышения компетентности </w:t>
            </w:r>
            <w:r w:rsidRPr="006938F7">
              <w:rPr>
                <w:color w:val="000000" w:themeColor="text1"/>
                <w:sz w:val="28"/>
                <w:szCs w:val="28"/>
              </w:rPr>
              <w:lastRenderedPageBreak/>
              <w:t>педагогических и руководящих кадров в системе образования"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lastRenderedPageBreak/>
              <w:t>064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09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05 0 02 00000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20,0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064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09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05 0 02 10000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20,0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064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09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05 0 02 10000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20,0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064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09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05 0 02 10000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240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20,0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 xml:space="preserve">Основное мероприятие                   «Обеспечение деятельности учреждений образований» 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064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09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05 0 06 00000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68,0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Обеспечение повышения оплаты труда некоторых категорий работников муниципальных учреждений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064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09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05 0 06 72300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68,0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 xml:space="preserve">Расходы на выплаты 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064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09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05 0 06 72300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68,0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064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09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05 0 06 72300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110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68,0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064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09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91 0 00 00000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160,6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lastRenderedPageBreak/>
              <w:t>Обеспечение деятельности органов местного самоуправления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064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09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91 3 00 00000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160,6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064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09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91 3 00 02200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160,6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Расходы на выплаты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064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09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91 3 00 02200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160,6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Расходы на выплаты персоналу муниципальных органов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064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09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91 3 00 02200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120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160,6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Обеспечение деятельности казенных учреждений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064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09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94 0 00 00000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1944,9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064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09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94 0 00 04100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1924,6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Расходы на выплаты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064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09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94 0 00 04100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1530,6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064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09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94 0 00 04100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110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1530,6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064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09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94 0 00 04100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394,0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lastRenderedPageBreak/>
              <w:t>Иные закупки товаров, работ и услуг для обеспечения муниципальных нужд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064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09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94 0 00 04100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240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394,0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064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09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94 0 00 06200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20,3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064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09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94 0 00 06200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800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20,3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064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09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94 0 00 06200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850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20,3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5E12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5E126B">
              <w:rPr>
                <w:b/>
                <w:i/>
                <w:color w:val="000000" w:themeColor="text1"/>
                <w:sz w:val="28"/>
                <w:szCs w:val="28"/>
              </w:rPr>
              <w:t>Социальная политика</w:t>
            </w:r>
          </w:p>
        </w:tc>
        <w:tc>
          <w:tcPr>
            <w:tcW w:w="708" w:type="dxa"/>
            <w:vAlign w:val="center"/>
          </w:tcPr>
          <w:p w:rsidR="004A0ECF" w:rsidRPr="005E12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5E126B">
              <w:rPr>
                <w:b/>
                <w:i/>
                <w:color w:val="000000" w:themeColor="text1"/>
                <w:sz w:val="28"/>
                <w:szCs w:val="28"/>
              </w:rPr>
              <w:t>064</w:t>
            </w:r>
          </w:p>
        </w:tc>
        <w:tc>
          <w:tcPr>
            <w:tcW w:w="567" w:type="dxa"/>
            <w:vAlign w:val="center"/>
          </w:tcPr>
          <w:p w:rsidR="004A0ECF" w:rsidRPr="005E12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5E126B">
              <w:rPr>
                <w:b/>
                <w:i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74" w:type="dxa"/>
            <w:vAlign w:val="center"/>
          </w:tcPr>
          <w:p w:rsidR="004A0ECF" w:rsidRPr="005E12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 w:rsidR="004A0ECF" w:rsidRPr="005E12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5E12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5E12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5E126B">
              <w:rPr>
                <w:b/>
                <w:i/>
                <w:color w:val="000000" w:themeColor="text1"/>
                <w:sz w:val="28"/>
                <w:szCs w:val="28"/>
              </w:rPr>
              <w:t>417,7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5E12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5E126B">
              <w:rPr>
                <w:b/>
                <w:i/>
                <w:color w:val="000000" w:themeColor="text1"/>
                <w:sz w:val="28"/>
                <w:szCs w:val="28"/>
              </w:rPr>
              <w:t>Охрана семьи и детства</w:t>
            </w:r>
          </w:p>
        </w:tc>
        <w:tc>
          <w:tcPr>
            <w:tcW w:w="708" w:type="dxa"/>
            <w:vAlign w:val="center"/>
          </w:tcPr>
          <w:p w:rsidR="004A0ECF" w:rsidRPr="005E12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5E126B">
              <w:rPr>
                <w:b/>
                <w:i/>
                <w:color w:val="000000" w:themeColor="text1"/>
                <w:sz w:val="28"/>
                <w:szCs w:val="28"/>
              </w:rPr>
              <w:t>064</w:t>
            </w:r>
          </w:p>
        </w:tc>
        <w:tc>
          <w:tcPr>
            <w:tcW w:w="567" w:type="dxa"/>
            <w:vAlign w:val="center"/>
          </w:tcPr>
          <w:p w:rsidR="004A0ECF" w:rsidRPr="005E12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5E126B">
              <w:rPr>
                <w:b/>
                <w:i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74" w:type="dxa"/>
            <w:vAlign w:val="center"/>
          </w:tcPr>
          <w:p w:rsidR="004A0ECF" w:rsidRPr="005E12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5E126B">
              <w:rPr>
                <w:b/>
                <w:i/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1884" w:type="dxa"/>
            <w:vAlign w:val="center"/>
          </w:tcPr>
          <w:p w:rsidR="004A0ECF" w:rsidRPr="005E12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5E12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5E12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5E126B">
              <w:rPr>
                <w:b/>
                <w:i/>
                <w:color w:val="000000" w:themeColor="text1"/>
                <w:sz w:val="28"/>
                <w:szCs w:val="28"/>
              </w:rPr>
              <w:t>417,7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Осуществление переданных полномочий Российской Федерации, субъекта Российской  Федерации и муниципальных образований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064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90 0 00 00000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417,7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Осуществление расходов в рамках государственных программ Саратовской области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064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90 5 00 00000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417,7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 xml:space="preserve">Мероприятия государственной программы Саратовской области «Развитие образования Саратовской области до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6938F7">
                <w:rPr>
                  <w:color w:val="000000" w:themeColor="text1"/>
                  <w:sz w:val="28"/>
                  <w:szCs w:val="28"/>
                </w:rPr>
                <w:t>2020 г</w:t>
              </w:r>
            </w:smartTag>
            <w:r w:rsidRPr="006938F7">
              <w:rPr>
                <w:color w:val="000000" w:themeColor="text1"/>
                <w:sz w:val="28"/>
                <w:szCs w:val="28"/>
              </w:rPr>
              <w:t>.»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064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90 5 51 00000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417,7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 xml:space="preserve">Компенсация родительской платы за присмотр и уход за детьми в образовательных организациях, реализующих основную </w:t>
            </w:r>
            <w:r w:rsidRPr="006938F7">
              <w:rPr>
                <w:color w:val="000000" w:themeColor="text1"/>
                <w:sz w:val="28"/>
                <w:szCs w:val="28"/>
              </w:rPr>
              <w:lastRenderedPageBreak/>
              <w:t>общеобразовательную программу дошкольного образования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lastRenderedPageBreak/>
              <w:t>064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90 5 51 77900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417,7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064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90 5 51 77900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300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417,7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Социальные выплаты гражданам кроме публичных нормативных социальных выплат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064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90 5 51 77900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310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417,7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5E12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5E126B">
              <w:rPr>
                <w:b/>
                <w:i/>
                <w:color w:val="000000" w:themeColor="text1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08" w:type="dxa"/>
            <w:vAlign w:val="center"/>
          </w:tcPr>
          <w:p w:rsidR="004A0ECF" w:rsidRPr="005E12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5E126B">
              <w:rPr>
                <w:b/>
                <w:i/>
                <w:color w:val="000000" w:themeColor="text1"/>
                <w:sz w:val="28"/>
                <w:szCs w:val="28"/>
              </w:rPr>
              <w:t>064</w:t>
            </w:r>
          </w:p>
        </w:tc>
        <w:tc>
          <w:tcPr>
            <w:tcW w:w="567" w:type="dxa"/>
            <w:vAlign w:val="center"/>
          </w:tcPr>
          <w:p w:rsidR="004A0ECF" w:rsidRPr="005E12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5E126B">
              <w:rPr>
                <w:b/>
                <w:i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574" w:type="dxa"/>
            <w:vAlign w:val="center"/>
          </w:tcPr>
          <w:p w:rsidR="004A0ECF" w:rsidRPr="005E12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 w:rsidR="004A0ECF" w:rsidRPr="005E12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  <w:highlight w:val="red"/>
              </w:rPr>
            </w:pPr>
          </w:p>
        </w:tc>
        <w:tc>
          <w:tcPr>
            <w:tcW w:w="0" w:type="auto"/>
            <w:vAlign w:val="center"/>
          </w:tcPr>
          <w:p w:rsidR="004A0ECF" w:rsidRPr="005E12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5E12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5E126B">
              <w:rPr>
                <w:b/>
                <w:i/>
                <w:color w:val="000000" w:themeColor="text1"/>
                <w:sz w:val="28"/>
                <w:szCs w:val="28"/>
              </w:rPr>
              <w:t>271,3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5E12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5E126B">
              <w:rPr>
                <w:b/>
                <w:i/>
                <w:color w:val="000000" w:themeColor="text1"/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708" w:type="dxa"/>
            <w:vAlign w:val="center"/>
          </w:tcPr>
          <w:p w:rsidR="004A0ECF" w:rsidRPr="005E12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5E126B">
              <w:rPr>
                <w:b/>
                <w:i/>
                <w:color w:val="000000" w:themeColor="text1"/>
                <w:sz w:val="28"/>
                <w:szCs w:val="28"/>
              </w:rPr>
              <w:t>064</w:t>
            </w:r>
          </w:p>
        </w:tc>
        <w:tc>
          <w:tcPr>
            <w:tcW w:w="567" w:type="dxa"/>
            <w:vAlign w:val="center"/>
          </w:tcPr>
          <w:p w:rsidR="004A0ECF" w:rsidRPr="005E12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5E126B">
              <w:rPr>
                <w:b/>
                <w:i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574" w:type="dxa"/>
            <w:vAlign w:val="center"/>
          </w:tcPr>
          <w:p w:rsidR="004A0ECF" w:rsidRPr="005E12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5E126B">
              <w:rPr>
                <w:b/>
                <w:i/>
                <w:color w:val="000000" w:themeColor="text1"/>
                <w:sz w:val="28"/>
                <w:szCs w:val="28"/>
              </w:rPr>
              <w:t>05</w:t>
            </w:r>
          </w:p>
        </w:tc>
        <w:tc>
          <w:tcPr>
            <w:tcW w:w="1884" w:type="dxa"/>
            <w:vAlign w:val="center"/>
          </w:tcPr>
          <w:p w:rsidR="004A0ECF" w:rsidRPr="005E12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  <w:highlight w:val="red"/>
              </w:rPr>
            </w:pPr>
          </w:p>
        </w:tc>
        <w:tc>
          <w:tcPr>
            <w:tcW w:w="0" w:type="auto"/>
            <w:vAlign w:val="center"/>
          </w:tcPr>
          <w:p w:rsidR="004A0ECF" w:rsidRPr="005E12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5E12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5E126B">
              <w:rPr>
                <w:b/>
                <w:i/>
                <w:color w:val="000000" w:themeColor="text1"/>
                <w:sz w:val="28"/>
                <w:szCs w:val="28"/>
              </w:rPr>
              <w:t>271,3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МП "Развитие физической культуры, спорта и туризма в Духовницком МР на 2016-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6938F7">
                <w:rPr>
                  <w:color w:val="000000" w:themeColor="text1"/>
                  <w:sz w:val="28"/>
                  <w:szCs w:val="28"/>
                </w:rPr>
                <w:t>2020 г</w:t>
              </w:r>
            </w:smartTag>
            <w:r w:rsidRPr="006938F7">
              <w:rPr>
                <w:color w:val="000000" w:themeColor="text1"/>
                <w:sz w:val="28"/>
                <w:szCs w:val="28"/>
              </w:rPr>
              <w:t>."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064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05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07 0 00 00000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271,3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Основное мероприятие "Физкультурные и спортивно- массовые мероприятия"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064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05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07 0 03 00000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271,3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064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05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  <w:highlight w:val="red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07 0 03 04200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271,3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Предоставление субсидий бюджетным, автономным учреждениям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064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05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07 0 03 04200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600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271,3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064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05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07 0 03 04200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610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271,3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7E696B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  <w:r w:rsidRPr="007E696B">
              <w:rPr>
                <w:b/>
                <w:color w:val="000000" w:themeColor="text1"/>
                <w:sz w:val="28"/>
                <w:szCs w:val="28"/>
              </w:rPr>
              <w:lastRenderedPageBreak/>
              <w:t>Управление культуры и кино администрации муниципального района</w:t>
            </w:r>
          </w:p>
        </w:tc>
        <w:tc>
          <w:tcPr>
            <w:tcW w:w="708" w:type="dxa"/>
            <w:vAlign w:val="center"/>
          </w:tcPr>
          <w:p w:rsidR="004A0ECF" w:rsidRPr="007E696B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  <w:r w:rsidRPr="007E696B">
              <w:rPr>
                <w:b/>
                <w:color w:val="000000" w:themeColor="text1"/>
                <w:sz w:val="28"/>
                <w:szCs w:val="28"/>
              </w:rPr>
              <w:t>067</w:t>
            </w:r>
          </w:p>
        </w:tc>
        <w:tc>
          <w:tcPr>
            <w:tcW w:w="567" w:type="dxa"/>
            <w:vAlign w:val="center"/>
          </w:tcPr>
          <w:p w:rsidR="004A0ECF" w:rsidRPr="007E696B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74" w:type="dxa"/>
            <w:vAlign w:val="center"/>
          </w:tcPr>
          <w:p w:rsidR="004A0ECF" w:rsidRPr="007E696B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 w:rsidR="004A0ECF" w:rsidRPr="007E696B" w:rsidRDefault="004A0ECF" w:rsidP="004A0ECF">
            <w:pPr>
              <w:rPr>
                <w:b/>
                <w:color w:val="000000" w:themeColor="text1"/>
                <w:sz w:val="28"/>
                <w:szCs w:val="28"/>
                <w:highlight w:val="red"/>
              </w:rPr>
            </w:pPr>
          </w:p>
        </w:tc>
        <w:tc>
          <w:tcPr>
            <w:tcW w:w="0" w:type="auto"/>
            <w:vAlign w:val="center"/>
          </w:tcPr>
          <w:p w:rsidR="004A0ECF" w:rsidRPr="007E696B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7E696B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  <w:r w:rsidRPr="007E696B">
              <w:rPr>
                <w:b/>
                <w:color w:val="000000" w:themeColor="text1"/>
                <w:sz w:val="28"/>
                <w:szCs w:val="28"/>
              </w:rPr>
              <w:t>13468,6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7E69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7E696B">
              <w:rPr>
                <w:b/>
                <w:i/>
                <w:color w:val="000000" w:themeColor="text1"/>
                <w:sz w:val="28"/>
                <w:szCs w:val="28"/>
              </w:rPr>
              <w:t>Образование</w:t>
            </w:r>
          </w:p>
        </w:tc>
        <w:tc>
          <w:tcPr>
            <w:tcW w:w="708" w:type="dxa"/>
            <w:vAlign w:val="center"/>
          </w:tcPr>
          <w:p w:rsidR="004A0ECF" w:rsidRPr="007E69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7E696B">
              <w:rPr>
                <w:b/>
                <w:i/>
                <w:color w:val="000000" w:themeColor="text1"/>
                <w:sz w:val="28"/>
                <w:szCs w:val="28"/>
              </w:rPr>
              <w:t>067</w:t>
            </w:r>
          </w:p>
        </w:tc>
        <w:tc>
          <w:tcPr>
            <w:tcW w:w="567" w:type="dxa"/>
            <w:vAlign w:val="center"/>
          </w:tcPr>
          <w:p w:rsidR="004A0ECF" w:rsidRPr="007E69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7E696B">
              <w:rPr>
                <w:b/>
                <w:i/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7E69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 w:rsidR="004A0ECF" w:rsidRPr="007E69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7E69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7E69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7E696B">
              <w:rPr>
                <w:b/>
                <w:i/>
                <w:color w:val="000000" w:themeColor="text1"/>
                <w:sz w:val="28"/>
                <w:szCs w:val="28"/>
              </w:rPr>
              <w:t>2294,4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7E69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7E696B">
              <w:rPr>
                <w:b/>
                <w:i/>
                <w:color w:val="000000" w:themeColor="text1"/>
                <w:sz w:val="28"/>
                <w:szCs w:val="28"/>
              </w:rPr>
              <w:t>Начальное профессиональное образование</w:t>
            </w:r>
          </w:p>
        </w:tc>
        <w:tc>
          <w:tcPr>
            <w:tcW w:w="708" w:type="dxa"/>
            <w:vAlign w:val="center"/>
          </w:tcPr>
          <w:p w:rsidR="004A0ECF" w:rsidRPr="007E69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7E696B">
              <w:rPr>
                <w:b/>
                <w:i/>
                <w:color w:val="000000" w:themeColor="text1"/>
                <w:sz w:val="28"/>
                <w:szCs w:val="28"/>
              </w:rPr>
              <w:t>067</w:t>
            </w:r>
          </w:p>
        </w:tc>
        <w:tc>
          <w:tcPr>
            <w:tcW w:w="567" w:type="dxa"/>
            <w:vAlign w:val="center"/>
          </w:tcPr>
          <w:p w:rsidR="004A0ECF" w:rsidRPr="007E69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7E696B">
              <w:rPr>
                <w:b/>
                <w:i/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7E69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7E696B">
              <w:rPr>
                <w:b/>
                <w:i/>
                <w:color w:val="000000" w:themeColor="text1"/>
                <w:sz w:val="28"/>
                <w:szCs w:val="28"/>
              </w:rPr>
              <w:t>03</w:t>
            </w:r>
          </w:p>
        </w:tc>
        <w:tc>
          <w:tcPr>
            <w:tcW w:w="1884" w:type="dxa"/>
            <w:vAlign w:val="center"/>
          </w:tcPr>
          <w:p w:rsidR="004A0ECF" w:rsidRPr="007E69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7E69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7E69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7E696B">
              <w:rPr>
                <w:b/>
                <w:i/>
                <w:color w:val="000000" w:themeColor="text1"/>
                <w:sz w:val="28"/>
                <w:szCs w:val="28"/>
              </w:rPr>
              <w:t>2294,4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МП " Развитие культуры Духовницкого МР на 2017-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6938F7">
                <w:rPr>
                  <w:color w:val="000000" w:themeColor="text1"/>
                  <w:sz w:val="28"/>
                  <w:szCs w:val="28"/>
                </w:rPr>
                <w:t>2020 г</w:t>
              </w:r>
            </w:smartTag>
            <w:r w:rsidRPr="006938F7">
              <w:rPr>
                <w:color w:val="000000" w:themeColor="text1"/>
                <w:sz w:val="28"/>
                <w:szCs w:val="28"/>
              </w:rPr>
              <w:t>."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067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03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06 0 00 00000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2294,4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Развитие дополнительного образования в сфере культуры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067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03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06 1 00 00000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2294,4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Основное мероприятие «Повышение квалификации и профессионального мастерства работников культуры»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067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03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06 1 03 00000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6,2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Расходы на выполнение муниципальных заданий муниципальными, бюджетными и автономными учреждениями.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067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03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06 1 03 04200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6,2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Предоставление субсидий бюджетным, автономным учреждениям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067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03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06 1 03 04200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600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6,2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067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03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06 1 03 04200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610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6,2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 xml:space="preserve">Основное мероприятие                       "Повышение оплаты труда и модернизация материальной базы, технического и </w:t>
            </w:r>
            <w:r w:rsidRPr="006938F7">
              <w:rPr>
                <w:color w:val="000000" w:themeColor="text1"/>
                <w:sz w:val="28"/>
                <w:szCs w:val="28"/>
              </w:rPr>
              <w:lastRenderedPageBreak/>
              <w:t>технологического оснащения учреждений культуры"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lastRenderedPageBreak/>
              <w:t>067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03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06 1 05 00000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2288,2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Расходы на выполнение муниципальных заданий муниципальными, бюджетными и автономными учреждениями.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067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03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06 1 05 04200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2141,0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Предоставление субсидий бюджетным, автономным учреждениям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067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03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06 1 05 04200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600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2141,0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067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03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06 1 05 04200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610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2141,0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Повышение оплаты труда отдельным категориям работников бюджетной сферы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067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03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06 1 05 71800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100,0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Предоставление субсидий бюджетным, автономным учреждениям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067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03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06 1 05 71800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600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100,0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067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03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06 1 05 71800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610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100,0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Обеспечение повышения оплаты труда некоторых категорий работников муниципальных учреждений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067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03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06 1 05 72300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16,6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Предоставление субсидий бюджетным, автономным учреждениям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067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03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06 1 05 72300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600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16,6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067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03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06 1 05 72300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610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16,6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 xml:space="preserve">Повышение оплаты труда отдельным категориям работников бюджетной </w:t>
            </w:r>
            <w:r w:rsidRPr="006938F7">
              <w:rPr>
                <w:color w:val="000000" w:themeColor="text1"/>
                <w:sz w:val="28"/>
                <w:szCs w:val="28"/>
              </w:rPr>
              <w:lastRenderedPageBreak/>
              <w:t>сферы за счет местного бюджета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lastRenderedPageBreak/>
              <w:t>067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03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 1 05 S1800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30,6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Предоставление субсидий бюджетным, автономным учреждениям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067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03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 1 05 S1800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600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30,6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067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03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 1 05 S1800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610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30,6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7E69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7E696B">
              <w:rPr>
                <w:b/>
                <w:i/>
                <w:color w:val="000000" w:themeColor="text1"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708" w:type="dxa"/>
            <w:vAlign w:val="center"/>
          </w:tcPr>
          <w:p w:rsidR="004A0ECF" w:rsidRPr="007E69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7E696B">
              <w:rPr>
                <w:b/>
                <w:i/>
                <w:color w:val="000000" w:themeColor="text1"/>
                <w:sz w:val="28"/>
                <w:szCs w:val="28"/>
              </w:rPr>
              <w:t>067</w:t>
            </w:r>
          </w:p>
        </w:tc>
        <w:tc>
          <w:tcPr>
            <w:tcW w:w="567" w:type="dxa"/>
            <w:vAlign w:val="center"/>
          </w:tcPr>
          <w:p w:rsidR="004A0ECF" w:rsidRPr="007E69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7E696B">
              <w:rPr>
                <w:b/>
                <w:i/>
                <w:color w:val="000000" w:themeColor="text1"/>
                <w:sz w:val="28"/>
                <w:szCs w:val="28"/>
              </w:rPr>
              <w:t>08</w:t>
            </w:r>
          </w:p>
        </w:tc>
        <w:tc>
          <w:tcPr>
            <w:tcW w:w="574" w:type="dxa"/>
            <w:vAlign w:val="center"/>
          </w:tcPr>
          <w:p w:rsidR="004A0ECF" w:rsidRPr="007E69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 w:rsidR="004A0ECF" w:rsidRPr="007E69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7E69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7E69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7E696B">
              <w:rPr>
                <w:b/>
                <w:i/>
                <w:color w:val="000000" w:themeColor="text1"/>
                <w:sz w:val="28"/>
                <w:szCs w:val="28"/>
              </w:rPr>
              <w:t>11174,2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7E69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7E696B">
              <w:rPr>
                <w:b/>
                <w:i/>
                <w:color w:val="000000" w:themeColor="text1"/>
                <w:sz w:val="28"/>
                <w:szCs w:val="28"/>
              </w:rPr>
              <w:t>Культура</w:t>
            </w:r>
          </w:p>
        </w:tc>
        <w:tc>
          <w:tcPr>
            <w:tcW w:w="708" w:type="dxa"/>
            <w:vAlign w:val="center"/>
          </w:tcPr>
          <w:p w:rsidR="004A0ECF" w:rsidRPr="007E69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7E696B">
              <w:rPr>
                <w:b/>
                <w:i/>
                <w:color w:val="000000" w:themeColor="text1"/>
                <w:sz w:val="28"/>
                <w:szCs w:val="28"/>
              </w:rPr>
              <w:t>067</w:t>
            </w:r>
          </w:p>
        </w:tc>
        <w:tc>
          <w:tcPr>
            <w:tcW w:w="567" w:type="dxa"/>
            <w:vAlign w:val="center"/>
          </w:tcPr>
          <w:p w:rsidR="004A0ECF" w:rsidRPr="007E69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7E696B">
              <w:rPr>
                <w:b/>
                <w:i/>
                <w:color w:val="000000" w:themeColor="text1"/>
                <w:sz w:val="28"/>
                <w:szCs w:val="28"/>
              </w:rPr>
              <w:t>08</w:t>
            </w:r>
          </w:p>
        </w:tc>
        <w:tc>
          <w:tcPr>
            <w:tcW w:w="574" w:type="dxa"/>
            <w:vAlign w:val="center"/>
          </w:tcPr>
          <w:p w:rsidR="004A0ECF" w:rsidRPr="007E69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7E696B">
              <w:rPr>
                <w:b/>
                <w:i/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1884" w:type="dxa"/>
            <w:vAlign w:val="center"/>
          </w:tcPr>
          <w:p w:rsidR="004A0ECF" w:rsidRPr="007E69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7E69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7E69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7E696B">
              <w:rPr>
                <w:b/>
                <w:i/>
                <w:color w:val="000000" w:themeColor="text1"/>
                <w:sz w:val="28"/>
                <w:szCs w:val="28"/>
              </w:rPr>
              <w:t>10987,4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МП " Развитие культуры Духовницкого МР на 2017-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6938F7">
                <w:rPr>
                  <w:color w:val="000000" w:themeColor="text1"/>
                  <w:sz w:val="28"/>
                  <w:szCs w:val="28"/>
                </w:rPr>
                <w:t>2020 г</w:t>
              </w:r>
            </w:smartTag>
            <w:r w:rsidRPr="006938F7">
              <w:rPr>
                <w:color w:val="000000" w:themeColor="text1"/>
                <w:sz w:val="28"/>
                <w:szCs w:val="28"/>
              </w:rPr>
              <w:t>."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067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08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06 0 00 00000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10799,1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Развитие и организация культурного досуга, массового отдыха населения, народного и художественного творчества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067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08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06 2 00 00000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7870,5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 xml:space="preserve"> Основное мероприятие "Развитие и организация культурного досуга, массового отдыха населения, народного и художественного творчества"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067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08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06 2 02 00000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5,0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067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08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06 2 02 04200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5,0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Предоставление субсидий бюджетным, автономным учреждениям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067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08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06 2 02 04200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600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5,0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067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08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06 2 02 04200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610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5,0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Основное мероприятие                  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067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08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06 2 05 00000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7865,5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067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08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06 2 05 04200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5576,3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Предоставление субсидий бюджетным, автономным учреждениям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067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08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06 2 05 04200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600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5576,3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067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08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06 2 05 04200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610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5576,3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Повышение оплаты труда отдельным категориям работников бюджетной сферы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067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08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06 2 05 71800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1256,4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Предоставление субсидий бюджетным, автономным учреждениям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067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08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06 2 05 71800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600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1256,4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067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08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06 2 05 71800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610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1256,4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Иные межбюджетные трансферты на осуществление полномочий по решению вопросов местного значения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067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08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06 2 05 79200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152,8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lastRenderedPageBreak/>
              <w:t>Предоставление субсидий бюджетным, автономным учреждениям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067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08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06 2 05 79200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600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152,8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067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08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06 2 05 79200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610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152,8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067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08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 2 05 L4670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840,0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Предоставление субсидий бюджетным, автономным учреждениям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067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08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 2 05 L4670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600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840,0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067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08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 2 05 L4670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610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840,0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Повышение оплаты труда отдельным категориям работников бюджетной сферы за счет местного бюджета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067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08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 2 05 S1800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40,0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Предоставление субсидий бюджетным, автономным учреждениям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067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08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 2 05 S1800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600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40,0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067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08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 2 05 S1800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610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 xml:space="preserve">  40,0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Развитие библиотечно-информационного обслуживание населения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067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08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06 3 00 00000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2928,6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Развитие библиотечно-информационного обслуживание населения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067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08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06 3 01 00000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104,6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 xml:space="preserve">Расходы на выполнение муниципальных заданий </w:t>
            </w:r>
            <w:r w:rsidRPr="006938F7">
              <w:rPr>
                <w:color w:val="000000" w:themeColor="text1"/>
                <w:sz w:val="28"/>
                <w:szCs w:val="28"/>
              </w:rPr>
              <w:lastRenderedPageBreak/>
              <w:t>муниципальными, бюджетными и автономными учреждениями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lastRenderedPageBreak/>
              <w:t>067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08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06 3 01 04200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0,6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Предоставление субсидий бюджетным, автономным учреждениям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067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08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06 3 01 04200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600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0,6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067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08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06 3 01 04200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610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0,6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Комплектование книжных фондов муниципальных общедоступных библиотек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067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08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 3 01 L5191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8,6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Предоставление субсидий бюджетным, автономным учреждениям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067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08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 3 01 L5191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600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8,6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067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08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 3 01 L5191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610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8,6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Подключение муниципальных общедоступных библиотек к информационно - телекоммуникационной сети "Интернет" и развитие библиотечного дела с учетом задачи расширения информационных технологий и оцифровки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067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08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 3 01 L5193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95,4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Предоставление субсидий бюджетным, автономным учреждениям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067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08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 3 01 L5193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600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95,4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067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08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 3 01 L5193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610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95,4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 xml:space="preserve">Основное мероприятие                   "Повышение оплаты труда и модернизация материальной </w:t>
            </w:r>
            <w:r w:rsidRPr="006938F7">
              <w:rPr>
                <w:color w:val="000000" w:themeColor="text1"/>
                <w:sz w:val="28"/>
                <w:szCs w:val="28"/>
              </w:rPr>
              <w:lastRenderedPageBreak/>
              <w:t>базы, технического и технологического оснащения учреждений культуры"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lastRenderedPageBreak/>
              <w:t>067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08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06 3 05 00000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2824,0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067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08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06 3 05 04200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1719,6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Предоставление субсидий бюджетным, автономным учреждениям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067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08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06 3 05 04200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600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1719,6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067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08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06 3 05 04200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610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1719,6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Повышение оплаты труда отдельным категориям работников бюджетной сферы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067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08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06 3 05 71800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892,7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Предоставление субсидий бюджетным, автономным учреждениям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067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08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06 3 05 71800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600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892,7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067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08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06 3 05 71800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610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892,7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Государственная поддержка муниципальных учреждений культуры, находящихся на территории сельских поселений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067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08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 3 05 L5192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100,0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Предоставление субсидий бюджетным, автономным учреждениям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067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08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 3 05 L5192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600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100,0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067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08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 3 05 L5192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610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100,0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lastRenderedPageBreak/>
              <w:t>Повышение оплаты труда отдельным категориям работников бюджетной сферы за счет местного бюджета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067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08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 3 05 S1800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111,7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Предоставление субсидий бюджетным, автономным учреждениям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067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08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 3 05 S1800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600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111,7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067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08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 3 05 S1800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610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111,7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Осуществление переданных полномочий Российской Федерации, субъекта Российской  Федерации и муниципальных образований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067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08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90 0 00 00000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19,4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Осуществление расходов в рамках государственных программ Саратовской области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067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08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90 5 00 00000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19,4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Обеспечение повышения оплаты труда отдельным категориям работников бюджетной сферы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067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08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90 5 00 71800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19,4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Расходы на выплаты персоналу в целях обеспечения выполнения функций    муниципальными органами, казенными учреждениями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067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08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90 5 00 71800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19,4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067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08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90 5 00 71800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110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19,4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Обеспечение деятельности   казенных учреждений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067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08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94 0 00 00000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168,9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lastRenderedPageBreak/>
              <w:t>Расходы на обеспечение деятельности муниципальных казенных учреждений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067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08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94 0 00 04100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168,7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Расходы на выплаты персоналу в целях обеспечения выполнения функций    муниципальными органами, казенными учреждениями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067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08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94 0 00 04100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100,6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067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08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94 0 00 04100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110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100,6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067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08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94 0 00 04100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63,5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067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08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94 0 00 04100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240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63,5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067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08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94 0 00 04100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800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4,6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067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08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94 0 00 04100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850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4,6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Уплата земельного налога, налога на имущество и транспортного налога казенными учреждениями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067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08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94 0 00 06200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0,2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067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08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94 0 00 06200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800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0,2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067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08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94 0 00 06200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850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0,2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067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08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186,8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067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08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91 0 00 00000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186,8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067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08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91 3 00 00000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186,8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067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08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91 3 00 02200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186,8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067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08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91 3 00 02200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186,8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067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08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91 3 00 02200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120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186,8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7E696B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  <w:r w:rsidRPr="007E696B">
              <w:rPr>
                <w:b/>
                <w:color w:val="000000" w:themeColor="text1"/>
                <w:sz w:val="28"/>
                <w:szCs w:val="28"/>
              </w:rPr>
              <w:t>Ц/бухгалтерия ОМСУ и МУ ДМР</w:t>
            </w:r>
          </w:p>
        </w:tc>
        <w:tc>
          <w:tcPr>
            <w:tcW w:w="708" w:type="dxa"/>
            <w:vAlign w:val="center"/>
          </w:tcPr>
          <w:p w:rsidR="004A0ECF" w:rsidRPr="007E696B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  <w:r w:rsidRPr="007E696B">
              <w:rPr>
                <w:b/>
                <w:color w:val="000000" w:themeColor="text1"/>
                <w:sz w:val="28"/>
                <w:szCs w:val="28"/>
              </w:rPr>
              <w:t>068</w:t>
            </w:r>
          </w:p>
        </w:tc>
        <w:tc>
          <w:tcPr>
            <w:tcW w:w="567" w:type="dxa"/>
            <w:vAlign w:val="center"/>
          </w:tcPr>
          <w:p w:rsidR="004A0ECF" w:rsidRPr="007E696B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74" w:type="dxa"/>
            <w:vAlign w:val="center"/>
          </w:tcPr>
          <w:p w:rsidR="004A0ECF" w:rsidRPr="007E696B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 w:rsidR="004A0ECF" w:rsidRPr="007E696B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7E696B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7E696B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  <w:r w:rsidRPr="007E696B">
              <w:rPr>
                <w:b/>
                <w:color w:val="000000" w:themeColor="text1"/>
                <w:sz w:val="28"/>
                <w:szCs w:val="28"/>
              </w:rPr>
              <w:t>4371,4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7E69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7E696B">
              <w:rPr>
                <w:b/>
                <w:i/>
                <w:color w:val="000000" w:themeColor="text1"/>
                <w:sz w:val="28"/>
                <w:szCs w:val="28"/>
              </w:rPr>
              <w:t xml:space="preserve">Общегосударственные вопросы </w:t>
            </w:r>
          </w:p>
        </w:tc>
        <w:tc>
          <w:tcPr>
            <w:tcW w:w="708" w:type="dxa"/>
            <w:vAlign w:val="center"/>
          </w:tcPr>
          <w:p w:rsidR="004A0ECF" w:rsidRPr="007E69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7E696B">
              <w:rPr>
                <w:b/>
                <w:i/>
                <w:color w:val="000000" w:themeColor="text1"/>
                <w:sz w:val="28"/>
                <w:szCs w:val="28"/>
              </w:rPr>
              <w:t>068</w:t>
            </w:r>
          </w:p>
        </w:tc>
        <w:tc>
          <w:tcPr>
            <w:tcW w:w="567" w:type="dxa"/>
            <w:vAlign w:val="center"/>
          </w:tcPr>
          <w:p w:rsidR="004A0ECF" w:rsidRPr="007E69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7E696B">
              <w:rPr>
                <w:b/>
                <w:i/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7E69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 w:rsidR="004A0ECF" w:rsidRPr="007E69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7E69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7E69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7E696B">
              <w:rPr>
                <w:b/>
                <w:i/>
                <w:color w:val="000000" w:themeColor="text1"/>
                <w:sz w:val="28"/>
                <w:szCs w:val="28"/>
              </w:rPr>
              <w:t>4309,9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7E69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7E696B">
              <w:rPr>
                <w:b/>
                <w:i/>
                <w:color w:val="000000" w:themeColor="text1"/>
                <w:sz w:val="28"/>
                <w:szCs w:val="28"/>
              </w:rPr>
              <w:t>Другие общегосударственные  вопросы</w:t>
            </w:r>
          </w:p>
        </w:tc>
        <w:tc>
          <w:tcPr>
            <w:tcW w:w="708" w:type="dxa"/>
            <w:vAlign w:val="center"/>
          </w:tcPr>
          <w:p w:rsidR="004A0ECF" w:rsidRPr="007E69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7E696B">
              <w:rPr>
                <w:b/>
                <w:i/>
                <w:color w:val="000000" w:themeColor="text1"/>
                <w:sz w:val="28"/>
                <w:szCs w:val="28"/>
              </w:rPr>
              <w:t>068</w:t>
            </w:r>
          </w:p>
        </w:tc>
        <w:tc>
          <w:tcPr>
            <w:tcW w:w="567" w:type="dxa"/>
            <w:vAlign w:val="center"/>
          </w:tcPr>
          <w:p w:rsidR="004A0ECF" w:rsidRPr="007E69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7E696B">
              <w:rPr>
                <w:b/>
                <w:i/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7E69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7E696B">
              <w:rPr>
                <w:b/>
                <w:i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884" w:type="dxa"/>
            <w:vAlign w:val="center"/>
          </w:tcPr>
          <w:p w:rsidR="004A0ECF" w:rsidRPr="007E69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7E69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7E69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7E696B">
              <w:rPr>
                <w:b/>
                <w:i/>
                <w:color w:val="000000" w:themeColor="text1"/>
                <w:sz w:val="28"/>
                <w:szCs w:val="28"/>
              </w:rPr>
              <w:t>4309,9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 xml:space="preserve">МП " Совершенствование системы оплаты труда в органах местного самоуправления и муниципальных </w:t>
            </w:r>
            <w:r w:rsidRPr="006938F7">
              <w:rPr>
                <w:color w:val="000000" w:themeColor="text1"/>
                <w:sz w:val="28"/>
                <w:szCs w:val="28"/>
              </w:rPr>
              <w:lastRenderedPageBreak/>
              <w:t xml:space="preserve">учреждениях Духовницкого МР на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6938F7">
                <w:rPr>
                  <w:color w:val="000000" w:themeColor="text1"/>
                  <w:sz w:val="28"/>
                  <w:szCs w:val="28"/>
                </w:rPr>
                <w:t>2018 г</w:t>
              </w:r>
            </w:smartTag>
            <w:r w:rsidRPr="006938F7">
              <w:rPr>
                <w:color w:val="000000" w:themeColor="text1"/>
                <w:sz w:val="28"/>
                <w:szCs w:val="28"/>
              </w:rPr>
              <w:t>."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lastRenderedPageBreak/>
              <w:t>068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21 0 00 00000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361,1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 xml:space="preserve">Основное мероприятие                   "Повышение оплату труда с 01 января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6938F7">
                <w:rPr>
                  <w:color w:val="000000" w:themeColor="text1"/>
                  <w:sz w:val="28"/>
                  <w:szCs w:val="28"/>
                </w:rPr>
                <w:t>2018 г</w:t>
              </w:r>
            </w:smartTag>
            <w:r w:rsidRPr="006938F7">
              <w:rPr>
                <w:color w:val="000000" w:themeColor="text1"/>
                <w:sz w:val="28"/>
                <w:szCs w:val="28"/>
              </w:rPr>
              <w:t>. на 4 процента, доведение до МРОТ."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068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21 0 01 00000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361,1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 xml:space="preserve">Обеспечение повышения оплаты труда некоторых категорий работников муниципальных учреждений 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068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21 0 01 72300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361,1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Расходы на выплаты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068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21 0 01 72300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361,1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068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21 0 01 72300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110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361,1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Осуществление переданных полномочий органам местного самоуправления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068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92 0 00 00000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339,7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Межбюджетные трансферты бюджетам муниципальных районов из бюджетов поселений на осуществление части  полномочий  по решению вопросов местного значения, в соответствии с заключенными  соглашениями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068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92 0 00 06000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339,7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 xml:space="preserve">Осуществление муниципальных полномочий на финансовое обеспечение  </w:t>
            </w:r>
            <w:r w:rsidRPr="006938F7">
              <w:rPr>
                <w:color w:val="000000" w:themeColor="text1"/>
                <w:sz w:val="28"/>
                <w:szCs w:val="28"/>
              </w:rPr>
              <w:lastRenderedPageBreak/>
              <w:t>расходов по  составлению проекта бюджета поселения, исполнению бюджета поселения, осуществлению контроля за его исполнением, составления отчета об исполнении бюджета поселения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lastRenderedPageBreak/>
              <w:t>068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92 0 00 06500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339,7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Расходы на выплаты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068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92 0 00 06500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320,3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068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92 0 00 06500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110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320,3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068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92 0 00 06500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19,4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068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92 0 00 06500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240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19,4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Обеспечение деятельности казенных учреждений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068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94 0 00 00000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3608,8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Расходы на обеспечение деятельности казенных учреждений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068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94 0 00 04100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3577,8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Расходы на выплаты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068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94 0 00 04100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3195,0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068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94 0 00 04100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110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3195,0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068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94 0 00 04100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361,1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068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94 0 00 04100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240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361,1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068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94 0 00 04100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800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21,7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068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94 0 00 04100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850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21,7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Уплата земельного налога, налога на имущество и транспортного налога муниципальными казенными учреждениями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068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94 0 00 06200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31,0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068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94 0 00 06200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800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31,0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068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94 0 00 06200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850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31,0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Погашение кредиторской задолженности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068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99 0 00 00000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0,3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Исполнение судебных решений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068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99 2 00 00000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0,3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Расходы по исполнительным листам (судебные издержки и пользование чужими деньгами, пени, штрафы и прочее)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068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99 2 00 94200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0,3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068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99 2 00 94200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800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0,3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068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99 2 00 94200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830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0,3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7E69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7E696B">
              <w:rPr>
                <w:b/>
                <w:i/>
                <w:color w:val="000000" w:themeColor="text1"/>
                <w:sz w:val="28"/>
                <w:szCs w:val="28"/>
              </w:rPr>
              <w:t>Жилищ -коммунальное хозяйство</w:t>
            </w:r>
          </w:p>
        </w:tc>
        <w:tc>
          <w:tcPr>
            <w:tcW w:w="708" w:type="dxa"/>
            <w:vAlign w:val="center"/>
          </w:tcPr>
          <w:p w:rsidR="004A0ECF" w:rsidRPr="007E69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7E696B">
              <w:rPr>
                <w:b/>
                <w:i/>
                <w:color w:val="000000" w:themeColor="text1"/>
                <w:sz w:val="28"/>
                <w:szCs w:val="28"/>
              </w:rPr>
              <w:t>068</w:t>
            </w:r>
          </w:p>
        </w:tc>
        <w:tc>
          <w:tcPr>
            <w:tcW w:w="567" w:type="dxa"/>
            <w:vAlign w:val="center"/>
          </w:tcPr>
          <w:p w:rsidR="004A0ECF" w:rsidRPr="007E69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7E696B">
              <w:rPr>
                <w:b/>
                <w:i/>
                <w:color w:val="000000" w:themeColor="text1"/>
                <w:sz w:val="28"/>
                <w:szCs w:val="28"/>
              </w:rPr>
              <w:t>05</w:t>
            </w:r>
          </w:p>
        </w:tc>
        <w:tc>
          <w:tcPr>
            <w:tcW w:w="574" w:type="dxa"/>
            <w:vAlign w:val="center"/>
          </w:tcPr>
          <w:p w:rsidR="004A0ECF" w:rsidRPr="007E69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 w:rsidR="004A0ECF" w:rsidRPr="007E69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7E69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7E69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7E696B">
              <w:rPr>
                <w:b/>
                <w:i/>
                <w:color w:val="000000" w:themeColor="text1"/>
                <w:sz w:val="28"/>
                <w:szCs w:val="28"/>
              </w:rPr>
              <w:t>6,7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7E69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7E696B">
              <w:rPr>
                <w:b/>
                <w:i/>
                <w:color w:val="000000" w:themeColor="text1"/>
                <w:sz w:val="28"/>
                <w:szCs w:val="28"/>
              </w:rPr>
              <w:t>Жилищное хозяйство</w:t>
            </w:r>
          </w:p>
        </w:tc>
        <w:tc>
          <w:tcPr>
            <w:tcW w:w="708" w:type="dxa"/>
            <w:vAlign w:val="center"/>
          </w:tcPr>
          <w:p w:rsidR="004A0ECF" w:rsidRPr="007E69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7E696B">
              <w:rPr>
                <w:b/>
                <w:i/>
                <w:color w:val="000000" w:themeColor="text1"/>
                <w:sz w:val="28"/>
                <w:szCs w:val="28"/>
              </w:rPr>
              <w:t>068</w:t>
            </w:r>
          </w:p>
        </w:tc>
        <w:tc>
          <w:tcPr>
            <w:tcW w:w="567" w:type="dxa"/>
            <w:vAlign w:val="center"/>
          </w:tcPr>
          <w:p w:rsidR="004A0ECF" w:rsidRPr="007E69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7E696B">
              <w:rPr>
                <w:b/>
                <w:i/>
                <w:color w:val="000000" w:themeColor="text1"/>
                <w:sz w:val="28"/>
                <w:szCs w:val="28"/>
              </w:rPr>
              <w:t>05</w:t>
            </w:r>
          </w:p>
        </w:tc>
        <w:tc>
          <w:tcPr>
            <w:tcW w:w="574" w:type="dxa"/>
            <w:vAlign w:val="center"/>
          </w:tcPr>
          <w:p w:rsidR="004A0ECF" w:rsidRPr="007E69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7E696B">
              <w:rPr>
                <w:b/>
                <w:i/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1884" w:type="dxa"/>
            <w:vAlign w:val="center"/>
          </w:tcPr>
          <w:p w:rsidR="004A0ECF" w:rsidRPr="007E69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7E69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7E69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7E696B">
              <w:rPr>
                <w:b/>
                <w:i/>
                <w:color w:val="000000" w:themeColor="text1"/>
                <w:sz w:val="28"/>
                <w:szCs w:val="28"/>
              </w:rPr>
              <w:t>6,7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Расходы на исполнение отдельных обязательств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068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05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95 0 00 00000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6,7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Внепрограммные мероприятия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068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05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95 3 00 00000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6,7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Внос на капитальный ремонт общего имущества собственников помещений в многоквартирных домах на территории Духовницкого района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068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05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95 3 00 00500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6,7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068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05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95 3 00 00500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6,7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068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05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95 3 00 00500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240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6,7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7E69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7E696B">
              <w:rPr>
                <w:b/>
                <w:i/>
                <w:color w:val="000000" w:themeColor="text1"/>
                <w:sz w:val="28"/>
                <w:szCs w:val="28"/>
              </w:rPr>
              <w:t>Образование</w:t>
            </w:r>
          </w:p>
        </w:tc>
        <w:tc>
          <w:tcPr>
            <w:tcW w:w="708" w:type="dxa"/>
            <w:vAlign w:val="center"/>
          </w:tcPr>
          <w:p w:rsidR="004A0ECF" w:rsidRPr="007E69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7E696B">
              <w:rPr>
                <w:b/>
                <w:i/>
                <w:color w:val="000000" w:themeColor="text1"/>
                <w:sz w:val="28"/>
                <w:szCs w:val="28"/>
              </w:rPr>
              <w:t>068</w:t>
            </w:r>
          </w:p>
        </w:tc>
        <w:tc>
          <w:tcPr>
            <w:tcW w:w="567" w:type="dxa"/>
            <w:vAlign w:val="center"/>
          </w:tcPr>
          <w:p w:rsidR="004A0ECF" w:rsidRPr="007E69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7E696B">
              <w:rPr>
                <w:b/>
                <w:i/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7E69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 w:rsidR="004A0ECF" w:rsidRPr="007E69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7E69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7E69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7E696B">
              <w:rPr>
                <w:b/>
                <w:i/>
                <w:color w:val="000000" w:themeColor="text1"/>
                <w:sz w:val="28"/>
                <w:szCs w:val="28"/>
              </w:rPr>
              <w:t>54,8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7E69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7E696B">
              <w:rPr>
                <w:b/>
                <w:i/>
                <w:color w:val="000000" w:themeColor="text1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08" w:type="dxa"/>
            <w:vAlign w:val="center"/>
          </w:tcPr>
          <w:p w:rsidR="004A0ECF" w:rsidRPr="007E69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7E696B">
              <w:rPr>
                <w:b/>
                <w:i/>
                <w:color w:val="000000" w:themeColor="text1"/>
                <w:sz w:val="28"/>
                <w:szCs w:val="28"/>
              </w:rPr>
              <w:t>068</w:t>
            </w:r>
          </w:p>
        </w:tc>
        <w:tc>
          <w:tcPr>
            <w:tcW w:w="567" w:type="dxa"/>
            <w:vAlign w:val="center"/>
          </w:tcPr>
          <w:p w:rsidR="004A0ECF" w:rsidRPr="007E69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7E696B">
              <w:rPr>
                <w:b/>
                <w:i/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7E69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7E696B">
              <w:rPr>
                <w:b/>
                <w:i/>
                <w:color w:val="000000" w:themeColor="text1"/>
                <w:sz w:val="28"/>
                <w:szCs w:val="28"/>
              </w:rPr>
              <w:t>09</w:t>
            </w:r>
          </w:p>
        </w:tc>
        <w:tc>
          <w:tcPr>
            <w:tcW w:w="1884" w:type="dxa"/>
            <w:vAlign w:val="center"/>
          </w:tcPr>
          <w:p w:rsidR="004A0ECF" w:rsidRPr="007E69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7E69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7E696B" w:rsidRDefault="004A0ECF" w:rsidP="004A0ECF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7E696B">
              <w:rPr>
                <w:b/>
                <w:i/>
                <w:color w:val="000000" w:themeColor="text1"/>
                <w:sz w:val="28"/>
                <w:szCs w:val="28"/>
              </w:rPr>
              <w:t>54,8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Осуществление переданных полномочий Российской Федерации, субъекта Российской  Федерации и муниципальных образований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068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09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90 0 00 00000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54,8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lastRenderedPageBreak/>
              <w:t>Осуществление расходов в рамках государственных программ Саратовской области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068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09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90 5 00 00000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54,8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 xml:space="preserve">Мероприятия государственной программы Саратовской области «Развитие образования Саратовской области до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6938F7">
                <w:rPr>
                  <w:color w:val="000000" w:themeColor="text1"/>
                  <w:sz w:val="28"/>
                  <w:szCs w:val="28"/>
                </w:rPr>
                <w:t>2020 г</w:t>
              </w:r>
            </w:smartTag>
            <w:r w:rsidRPr="006938F7">
              <w:rPr>
                <w:color w:val="000000" w:themeColor="text1"/>
                <w:sz w:val="28"/>
                <w:szCs w:val="28"/>
              </w:rPr>
              <w:t>.»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068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09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90 5 51 00000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54,8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Осуществление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068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09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90 5 51 77800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34,3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068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09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90 5 51 77800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12,3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068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09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90 5 51 77800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110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12,3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068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09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90 5 51 77800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22,0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068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09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90 5 51 77800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240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22,0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Осуществление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финансированию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068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09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90 5 51 77300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20,5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6938F7">
              <w:rPr>
                <w:color w:val="000000" w:themeColor="text1"/>
                <w:sz w:val="28"/>
                <w:szCs w:val="28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lastRenderedPageBreak/>
              <w:t>068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09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90 5 51 77300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15,5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068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09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90 5 51 77300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110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15,5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068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09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90 5 51 77300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5,0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068</w:t>
            </w:r>
          </w:p>
        </w:tc>
        <w:tc>
          <w:tcPr>
            <w:tcW w:w="567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57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09</w:t>
            </w:r>
          </w:p>
        </w:tc>
        <w:tc>
          <w:tcPr>
            <w:tcW w:w="188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90 5 51 77300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240</w:t>
            </w:r>
          </w:p>
        </w:tc>
        <w:tc>
          <w:tcPr>
            <w:tcW w:w="0" w:type="auto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5,0</w:t>
            </w:r>
          </w:p>
        </w:tc>
      </w:tr>
      <w:tr w:rsidR="004A0ECF" w:rsidRPr="006938F7" w:rsidTr="004A0ECF">
        <w:trPr>
          <w:trHeight w:val="20"/>
        </w:trPr>
        <w:tc>
          <w:tcPr>
            <w:tcW w:w="3936" w:type="dxa"/>
            <w:vAlign w:val="center"/>
          </w:tcPr>
          <w:p w:rsidR="004A0ECF" w:rsidRPr="007E696B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  <w:r w:rsidRPr="007E696B">
              <w:rPr>
                <w:b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708" w:type="dxa"/>
            <w:vAlign w:val="center"/>
          </w:tcPr>
          <w:p w:rsidR="004A0ECF" w:rsidRPr="007E696B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4A0ECF" w:rsidRPr="007E696B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74" w:type="dxa"/>
            <w:vAlign w:val="center"/>
          </w:tcPr>
          <w:p w:rsidR="004A0ECF" w:rsidRPr="007E696B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 w:rsidR="004A0ECF" w:rsidRPr="007E696B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7E696B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0ECF" w:rsidRPr="007E696B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  <w:r w:rsidRPr="007E696B">
              <w:rPr>
                <w:b/>
                <w:color w:val="000000" w:themeColor="text1"/>
                <w:sz w:val="28"/>
                <w:szCs w:val="28"/>
              </w:rPr>
              <w:t>111374,8</w:t>
            </w:r>
          </w:p>
        </w:tc>
      </w:tr>
    </w:tbl>
    <w:p w:rsidR="004A0ECF" w:rsidRPr="006938F7" w:rsidRDefault="004A0ECF" w:rsidP="004A0ECF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0ECF" w:rsidRPr="006938F7" w:rsidRDefault="004A0ECF" w:rsidP="004A0EC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38F7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4A0ECF" w:rsidRPr="006938F7" w:rsidRDefault="004A0ECF" w:rsidP="004A0ECF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38F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№ 5</w:t>
      </w:r>
    </w:p>
    <w:p w:rsidR="004A0ECF" w:rsidRPr="006938F7" w:rsidRDefault="004A0ECF" w:rsidP="004A0ECF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38F7">
        <w:rPr>
          <w:rFonts w:ascii="Times New Roman" w:hAnsi="Times New Roman" w:cs="Times New Roman"/>
          <w:color w:val="000000" w:themeColor="text1"/>
          <w:sz w:val="28"/>
          <w:szCs w:val="28"/>
        </w:rPr>
        <w:t>к распоряжению администрации</w:t>
      </w:r>
    </w:p>
    <w:p w:rsidR="004A0ECF" w:rsidRPr="006938F7" w:rsidRDefault="004A0ECF" w:rsidP="004A0ECF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38F7">
        <w:rPr>
          <w:rFonts w:ascii="Times New Roman" w:hAnsi="Times New Roman" w:cs="Times New Roman"/>
          <w:color w:val="000000" w:themeColor="text1"/>
          <w:sz w:val="28"/>
          <w:szCs w:val="28"/>
        </w:rPr>
        <w:t>Духовницкого муниципального района</w:t>
      </w:r>
    </w:p>
    <w:p w:rsidR="004A0ECF" w:rsidRPr="006938F7" w:rsidRDefault="004A0ECF" w:rsidP="004A0ECF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38F7">
        <w:rPr>
          <w:rFonts w:ascii="Times New Roman" w:hAnsi="Times New Roman" w:cs="Times New Roman"/>
          <w:color w:val="000000" w:themeColor="text1"/>
          <w:sz w:val="28"/>
          <w:szCs w:val="28"/>
        </w:rPr>
        <w:t>«Об исполнении бюджета Духовницкого</w:t>
      </w:r>
    </w:p>
    <w:p w:rsidR="004A0ECF" w:rsidRPr="006938F7" w:rsidRDefault="004A0ECF" w:rsidP="004A0ECF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38F7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района за I полугодие 2018 года».</w:t>
      </w:r>
    </w:p>
    <w:p w:rsidR="004A0ECF" w:rsidRPr="006938F7" w:rsidRDefault="004A0ECF" w:rsidP="004A0ECF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38F7">
        <w:rPr>
          <w:rFonts w:ascii="Times New Roman" w:hAnsi="Times New Roman" w:cs="Times New Roman"/>
          <w:color w:val="000000" w:themeColor="text1"/>
          <w:sz w:val="28"/>
          <w:szCs w:val="28"/>
        </w:rPr>
        <w:t>от «</w:t>
      </w:r>
      <w:r w:rsidRPr="006938F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Pr="006938F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6938F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08</w:t>
      </w:r>
      <w:r w:rsidRPr="006938F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2018 г.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265-р</w:t>
      </w:r>
      <w:r w:rsidRPr="006938F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938F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4A0ECF" w:rsidRPr="006938F7" w:rsidRDefault="004A0ECF" w:rsidP="004A0ECF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0ECF" w:rsidRPr="006938F7" w:rsidRDefault="004A0ECF" w:rsidP="004A0ECF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938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Источники финансирования дефицита бюджета Духовницкого муниципального района за I полугодие 2018 года по кодам классификации источников финансирования дефицита бюджета</w:t>
      </w:r>
    </w:p>
    <w:p w:rsidR="004A0ECF" w:rsidRPr="006938F7" w:rsidRDefault="004A0ECF" w:rsidP="004A0ECF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0ECF" w:rsidRPr="006938F7" w:rsidRDefault="004A0ECF" w:rsidP="004A0ECF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38F7">
        <w:rPr>
          <w:rFonts w:ascii="Times New Roman" w:hAnsi="Times New Roman" w:cs="Times New Roman"/>
          <w:color w:val="000000" w:themeColor="text1"/>
          <w:sz w:val="28"/>
          <w:szCs w:val="28"/>
        </w:rPr>
        <w:t>(тыс. руб.)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565"/>
        <w:gridCol w:w="4271"/>
        <w:gridCol w:w="1509"/>
      </w:tblGrid>
      <w:tr w:rsidR="004A0ECF" w:rsidRPr="006938F7" w:rsidTr="004A0ECF">
        <w:trPr>
          <w:trHeight w:val="20"/>
        </w:trPr>
        <w:tc>
          <w:tcPr>
            <w:tcW w:w="3652" w:type="dxa"/>
            <w:vAlign w:val="center"/>
          </w:tcPr>
          <w:p w:rsidR="004A0ECF" w:rsidRPr="001929B4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  <w:r w:rsidRPr="001929B4">
              <w:rPr>
                <w:b/>
                <w:color w:val="000000" w:themeColor="text1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4394" w:type="dxa"/>
            <w:vAlign w:val="center"/>
          </w:tcPr>
          <w:p w:rsidR="004A0ECF" w:rsidRPr="001929B4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  <w:r w:rsidRPr="001929B4">
              <w:rPr>
                <w:b/>
                <w:color w:val="000000" w:themeColor="text1"/>
                <w:sz w:val="28"/>
                <w:szCs w:val="28"/>
              </w:rPr>
              <w:t>Наименование</w:t>
            </w:r>
          </w:p>
        </w:tc>
        <w:tc>
          <w:tcPr>
            <w:tcW w:w="1525" w:type="dxa"/>
            <w:vAlign w:val="center"/>
          </w:tcPr>
          <w:p w:rsidR="004A0ECF" w:rsidRPr="001929B4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  <w:r w:rsidRPr="001929B4">
              <w:rPr>
                <w:b/>
                <w:color w:val="000000" w:themeColor="text1"/>
                <w:sz w:val="28"/>
                <w:szCs w:val="28"/>
              </w:rPr>
              <w:t>Сумма</w:t>
            </w:r>
          </w:p>
        </w:tc>
      </w:tr>
      <w:tr w:rsidR="004A0ECF" w:rsidRPr="006938F7" w:rsidTr="004A0ECF">
        <w:trPr>
          <w:trHeight w:val="20"/>
        </w:trPr>
        <w:tc>
          <w:tcPr>
            <w:tcW w:w="3652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39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25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4A0ECF" w:rsidRPr="006938F7" w:rsidTr="004A0ECF">
        <w:trPr>
          <w:trHeight w:val="20"/>
        </w:trPr>
        <w:tc>
          <w:tcPr>
            <w:tcW w:w="3652" w:type="dxa"/>
            <w:vAlign w:val="center"/>
          </w:tcPr>
          <w:p w:rsidR="004A0ECF" w:rsidRPr="001929B4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  <w:r w:rsidRPr="001929B4">
              <w:rPr>
                <w:b/>
                <w:color w:val="000000" w:themeColor="text1"/>
                <w:sz w:val="28"/>
                <w:szCs w:val="28"/>
              </w:rPr>
              <w:t>000 01 00 00 00 00 0000 000</w:t>
            </w:r>
          </w:p>
        </w:tc>
        <w:tc>
          <w:tcPr>
            <w:tcW w:w="4394" w:type="dxa"/>
            <w:vAlign w:val="center"/>
          </w:tcPr>
          <w:p w:rsidR="004A0ECF" w:rsidRPr="001929B4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  <w:r w:rsidRPr="001929B4">
              <w:rPr>
                <w:b/>
                <w:color w:val="000000" w:themeColor="text1"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525" w:type="dxa"/>
            <w:vAlign w:val="center"/>
          </w:tcPr>
          <w:p w:rsidR="004A0ECF" w:rsidRPr="001929B4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4A0ECF" w:rsidRPr="006938F7" w:rsidTr="004A0ECF">
        <w:trPr>
          <w:trHeight w:val="20"/>
        </w:trPr>
        <w:tc>
          <w:tcPr>
            <w:tcW w:w="3652" w:type="dxa"/>
            <w:vAlign w:val="center"/>
          </w:tcPr>
          <w:p w:rsidR="004A0ECF" w:rsidRPr="001929B4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  <w:r w:rsidRPr="001929B4">
              <w:rPr>
                <w:b/>
                <w:color w:val="000000" w:themeColor="text1"/>
                <w:sz w:val="28"/>
                <w:szCs w:val="28"/>
              </w:rPr>
              <w:t>000 01 05 00 00 00 0000 000</w:t>
            </w:r>
          </w:p>
        </w:tc>
        <w:tc>
          <w:tcPr>
            <w:tcW w:w="4394" w:type="dxa"/>
            <w:vAlign w:val="center"/>
          </w:tcPr>
          <w:p w:rsidR="004A0ECF" w:rsidRPr="001929B4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  <w:r w:rsidRPr="001929B4">
              <w:rPr>
                <w:b/>
                <w:color w:val="000000" w:themeColor="text1"/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25" w:type="dxa"/>
            <w:vAlign w:val="center"/>
          </w:tcPr>
          <w:p w:rsidR="004A0ECF" w:rsidRPr="001929B4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  <w:r w:rsidRPr="001929B4">
              <w:rPr>
                <w:b/>
                <w:color w:val="000000" w:themeColor="text1"/>
                <w:sz w:val="28"/>
                <w:szCs w:val="28"/>
              </w:rPr>
              <w:t>125,1</w:t>
            </w:r>
          </w:p>
        </w:tc>
      </w:tr>
      <w:tr w:rsidR="004A0ECF" w:rsidRPr="006938F7" w:rsidTr="004A0ECF">
        <w:trPr>
          <w:trHeight w:val="20"/>
        </w:trPr>
        <w:tc>
          <w:tcPr>
            <w:tcW w:w="3652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069 01 05 02 00 00 0000 500</w:t>
            </w:r>
          </w:p>
        </w:tc>
        <w:tc>
          <w:tcPr>
            <w:tcW w:w="439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Увеличение прочих остатков   средств бюджетов</w:t>
            </w:r>
          </w:p>
        </w:tc>
        <w:tc>
          <w:tcPr>
            <w:tcW w:w="1525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-111427,5</w:t>
            </w:r>
          </w:p>
        </w:tc>
      </w:tr>
      <w:tr w:rsidR="004A0ECF" w:rsidRPr="006938F7" w:rsidTr="004A0ECF">
        <w:trPr>
          <w:trHeight w:val="20"/>
        </w:trPr>
        <w:tc>
          <w:tcPr>
            <w:tcW w:w="3652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069 01 05 02 00 00 0000 600</w:t>
            </w:r>
          </w:p>
        </w:tc>
        <w:tc>
          <w:tcPr>
            <w:tcW w:w="4394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 xml:space="preserve">Уменьшение прочих остатков  средств бюджетов </w:t>
            </w:r>
          </w:p>
        </w:tc>
        <w:tc>
          <w:tcPr>
            <w:tcW w:w="1525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111552,6</w:t>
            </w:r>
          </w:p>
        </w:tc>
      </w:tr>
      <w:tr w:rsidR="004A0ECF" w:rsidRPr="006938F7" w:rsidTr="004A0ECF">
        <w:trPr>
          <w:trHeight w:val="20"/>
        </w:trPr>
        <w:tc>
          <w:tcPr>
            <w:tcW w:w="3652" w:type="dxa"/>
            <w:vAlign w:val="center"/>
          </w:tcPr>
          <w:p w:rsidR="004A0ECF" w:rsidRPr="001929B4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  <w:r w:rsidRPr="001929B4">
              <w:rPr>
                <w:b/>
                <w:color w:val="000000" w:themeColor="text1"/>
                <w:sz w:val="28"/>
                <w:szCs w:val="28"/>
              </w:rPr>
              <w:t xml:space="preserve">069 09 00 00 00 00 0000 000 </w:t>
            </w:r>
          </w:p>
        </w:tc>
        <w:tc>
          <w:tcPr>
            <w:tcW w:w="4394" w:type="dxa"/>
            <w:vAlign w:val="center"/>
          </w:tcPr>
          <w:p w:rsidR="004A0ECF" w:rsidRPr="001929B4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  <w:r w:rsidRPr="001929B4">
              <w:rPr>
                <w:b/>
                <w:color w:val="000000" w:themeColor="text1"/>
                <w:sz w:val="28"/>
                <w:szCs w:val="28"/>
              </w:rPr>
              <w:t>Источники финансирования дефицитов</w:t>
            </w:r>
          </w:p>
        </w:tc>
        <w:tc>
          <w:tcPr>
            <w:tcW w:w="1525" w:type="dxa"/>
            <w:vAlign w:val="center"/>
          </w:tcPr>
          <w:p w:rsidR="004A0ECF" w:rsidRPr="001929B4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  <w:r w:rsidRPr="001929B4">
              <w:rPr>
                <w:b/>
                <w:color w:val="000000" w:themeColor="text1"/>
                <w:sz w:val="28"/>
                <w:szCs w:val="28"/>
              </w:rPr>
              <w:t>125,1</w:t>
            </w:r>
          </w:p>
        </w:tc>
      </w:tr>
    </w:tbl>
    <w:p w:rsidR="004A0ECF" w:rsidRPr="006938F7" w:rsidRDefault="004A0ECF" w:rsidP="004A0ECF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0ECF" w:rsidRPr="006938F7" w:rsidRDefault="004A0ECF" w:rsidP="004A0ECF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0ECF" w:rsidRPr="006938F7" w:rsidRDefault="004A0ECF" w:rsidP="004A0EC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38F7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4A0ECF" w:rsidRPr="006938F7" w:rsidRDefault="004A0ECF" w:rsidP="004A0ECF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38F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№ 6</w:t>
      </w:r>
    </w:p>
    <w:p w:rsidR="004A0ECF" w:rsidRPr="006938F7" w:rsidRDefault="004A0ECF" w:rsidP="004A0ECF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38F7">
        <w:rPr>
          <w:rFonts w:ascii="Times New Roman" w:hAnsi="Times New Roman" w:cs="Times New Roman"/>
          <w:color w:val="000000" w:themeColor="text1"/>
          <w:sz w:val="28"/>
          <w:szCs w:val="28"/>
        </w:rPr>
        <w:t>к распоряжению администрации</w:t>
      </w:r>
    </w:p>
    <w:p w:rsidR="004A0ECF" w:rsidRPr="006938F7" w:rsidRDefault="004A0ECF" w:rsidP="004A0ECF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38F7">
        <w:rPr>
          <w:rFonts w:ascii="Times New Roman" w:hAnsi="Times New Roman" w:cs="Times New Roman"/>
          <w:color w:val="000000" w:themeColor="text1"/>
          <w:sz w:val="28"/>
          <w:szCs w:val="28"/>
        </w:rPr>
        <w:t>Духовницкого муниципального района</w:t>
      </w:r>
    </w:p>
    <w:p w:rsidR="004A0ECF" w:rsidRPr="006938F7" w:rsidRDefault="004A0ECF" w:rsidP="004A0ECF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38F7">
        <w:rPr>
          <w:rFonts w:ascii="Times New Roman" w:hAnsi="Times New Roman" w:cs="Times New Roman"/>
          <w:color w:val="000000" w:themeColor="text1"/>
          <w:sz w:val="28"/>
          <w:szCs w:val="28"/>
        </w:rPr>
        <w:t>«Об исполнении районного бюджета</w:t>
      </w:r>
    </w:p>
    <w:p w:rsidR="004A0ECF" w:rsidRPr="006938F7" w:rsidRDefault="004A0ECF" w:rsidP="004A0ECF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38F7">
        <w:rPr>
          <w:rFonts w:ascii="Times New Roman" w:hAnsi="Times New Roman" w:cs="Times New Roman"/>
          <w:color w:val="000000" w:themeColor="text1"/>
          <w:sz w:val="28"/>
          <w:szCs w:val="28"/>
        </w:rPr>
        <w:t>за I полугодие 2018год».</w:t>
      </w:r>
    </w:p>
    <w:p w:rsidR="004A0ECF" w:rsidRPr="006938F7" w:rsidRDefault="004A0ECF" w:rsidP="004A0ECF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38F7">
        <w:rPr>
          <w:rFonts w:ascii="Times New Roman" w:hAnsi="Times New Roman" w:cs="Times New Roman"/>
          <w:color w:val="000000" w:themeColor="text1"/>
          <w:sz w:val="28"/>
          <w:szCs w:val="28"/>
        </w:rPr>
        <w:t>от «</w:t>
      </w:r>
      <w:r w:rsidRPr="006938F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Pr="006938F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6938F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08</w:t>
      </w:r>
      <w:r w:rsidRPr="006938F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2018 г.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265-р</w:t>
      </w:r>
      <w:bookmarkStart w:id="0" w:name="_GoBack"/>
      <w:bookmarkEnd w:id="0"/>
      <w:r w:rsidRPr="006938F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4A0ECF" w:rsidRPr="006938F7" w:rsidRDefault="004A0ECF" w:rsidP="004A0ECF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0ECF" w:rsidRPr="006938F7" w:rsidRDefault="004A0ECF" w:rsidP="004A0ECF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938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Источники финансирования дефицита бюджета Духовницкого муниципального района за I полугодие 2018 года по кодам групп, подгрупп, статей, видов источников финансирования дефицита бюджета классификации операций сектора государственного управления, относящихся к источникам финансирования дефицита местного бюджета</w:t>
      </w:r>
    </w:p>
    <w:p w:rsidR="004A0ECF" w:rsidRPr="006938F7" w:rsidRDefault="004A0ECF" w:rsidP="004A0ECF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0ECF" w:rsidRPr="006938F7" w:rsidRDefault="004A0ECF" w:rsidP="004A0ECF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38F7">
        <w:rPr>
          <w:rFonts w:ascii="Times New Roman" w:hAnsi="Times New Roman" w:cs="Times New Roman"/>
          <w:color w:val="000000" w:themeColor="text1"/>
          <w:sz w:val="28"/>
          <w:szCs w:val="28"/>
        </w:rPr>
        <w:t>(тыс. руб.)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32"/>
        <w:gridCol w:w="4937"/>
        <w:gridCol w:w="1376"/>
      </w:tblGrid>
      <w:tr w:rsidR="004A0ECF" w:rsidRPr="006938F7" w:rsidTr="004A0ECF">
        <w:trPr>
          <w:trHeight w:val="20"/>
        </w:trPr>
        <w:tc>
          <w:tcPr>
            <w:tcW w:w="3085" w:type="dxa"/>
            <w:vAlign w:val="center"/>
          </w:tcPr>
          <w:p w:rsidR="004A0ECF" w:rsidRPr="00002362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  <w:r w:rsidRPr="00002362">
              <w:rPr>
                <w:b/>
                <w:color w:val="000000" w:themeColor="text1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5103" w:type="dxa"/>
            <w:vAlign w:val="center"/>
          </w:tcPr>
          <w:p w:rsidR="004A0ECF" w:rsidRPr="00002362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  <w:r w:rsidRPr="00002362">
              <w:rPr>
                <w:b/>
                <w:color w:val="000000" w:themeColor="text1"/>
                <w:sz w:val="28"/>
                <w:szCs w:val="28"/>
              </w:rPr>
              <w:t>Наименование</w:t>
            </w:r>
          </w:p>
        </w:tc>
        <w:tc>
          <w:tcPr>
            <w:tcW w:w="1383" w:type="dxa"/>
            <w:vAlign w:val="center"/>
          </w:tcPr>
          <w:p w:rsidR="004A0ECF" w:rsidRPr="00002362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  <w:r w:rsidRPr="00002362">
              <w:rPr>
                <w:b/>
                <w:color w:val="000000" w:themeColor="text1"/>
                <w:sz w:val="28"/>
                <w:szCs w:val="28"/>
              </w:rPr>
              <w:t>Сумма</w:t>
            </w:r>
          </w:p>
        </w:tc>
      </w:tr>
      <w:tr w:rsidR="004A0ECF" w:rsidRPr="006938F7" w:rsidTr="004A0ECF">
        <w:trPr>
          <w:trHeight w:val="20"/>
        </w:trPr>
        <w:tc>
          <w:tcPr>
            <w:tcW w:w="3085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103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383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4A0ECF" w:rsidRPr="006938F7" w:rsidTr="004A0ECF">
        <w:trPr>
          <w:trHeight w:val="20"/>
        </w:trPr>
        <w:tc>
          <w:tcPr>
            <w:tcW w:w="3085" w:type="dxa"/>
            <w:vAlign w:val="center"/>
          </w:tcPr>
          <w:p w:rsidR="004A0ECF" w:rsidRPr="00002362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  <w:r w:rsidRPr="00002362">
              <w:rPr>
                <w:b/>
                <w:color w:val="000000" w:themeColor="text1"/>
                <w:sz w:val="28"/>
                <w:szCs w:val="28"/>
              </w:rPr>
              <w:t>01 00 00 00 00 0000 000</w:t>
            </w:r>
          </w:p>
        </w:tc>
        <w:tc>
          <w:tcPr>
            <w:tcW w:w="5103" w:type="dxa"/>
            <w:vAlign w:val="center"/>
          </w:tcPr>
          <w:p w:rsidR="004A0ECF" w:rsidRPr="00002362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  <w:r w:rsidRPr="00002362">
              <w:rPr>
                <w:b/>
                <w:color w:val="000000" w:themeColor="text1"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383" w:type="dxa"/>
            <w:vAlign w:val="center"/>
          </w:tcPr>
          <w:p w:rsidR="004A0ECF" w:rsidRPr="00002362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4A0ECF" w:rsidRPr="006938F7" w:rsidTr="004A0ECF">
        <w:trPr>
          <w:trHeight w:val="20"/>
        </w:trPr>
        <w:tc>
          <w:tcPr>
            <w:tcW w:w="3085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01 05 00 00 00 0000 000</w:t>
            </w:r>
          </w:p>
        </w:tc>
        <w:tc>
          <w:tcPr>
            <w:tcW w:w="5103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383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125,1</w:t>
            </w:r>
          </w:p>
        </w:tc>
      </w:tr>
      <w:tr w:rsidR="004A0ECF" w:rsidRPr="006938F7" w:rsidTr="004A0ECF">
        <w:trPr>
          <w:trHeight w:val="20"/>
        </w:trPr>
        <w:tc>
          <w:tcPr>
            <w:tcW w:w="3085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01 05 02 00 00 0000 500</w:t>
            </w:r>
          </w:p>
        </w:tc>
        <w:tc>
          <w:tcPr>
            <w:tcW w:w="5103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Увеличение прочих остатков   средств бюджетов</w:t>
            </w:r>
          </w:p>
        </w:tc>
        <w:tc>
          <w:tcPr>
            <w:tcW w:w="1383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-111427,5</w:t>
            </w:r>
          </w:p>
        </w:tc>
      </w:tr>
      <w:tr w:rsidR="004A0ECF" w:rsidRPr="006938F7" w:rsidTr="004A0ECF">
        <w:trPr>
          <w:trHeight w:val="20"/>
        </w:trPr>
        <w:tc>
          <w:tcPr>
            <w:tcW w:w="3085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01 05 02 01 05 0000 510</w:t>
            </w:r>
          </w:p>
        </w:tc>
        <w:tc>
          <w:tcPr>
            <w:tcW w:w="5103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383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-111427,5</w:t>
            </w:r>
          </w:p>
        </w:tc>
      </w:tr>
      <w:tr w:rsidR="004A0ECF" w:rsidRPr="006938F7" w:rsidTr="004A0ECF">
        <w:trPr>
          <w:trHeight w:val="20"/>
        </w:trPr>
        <w:tc>
          <w:tcPr>
            <w:tcW w:w="3085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01 05 02 00 00 0000 600</w:t>
            </w:r>
          </w:p>
        </w:tc>
        <w:tc>
          <w:tcPr>
            <w:tcW w:w="5103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Уменьшение прочих остатков  средств бюджетов</w:t>
            </w:r>
          </w:p>
        </w:tc>
        <w:tc>
          <w:tcPr>
            <w:tcW w:w="1383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111552,6</w:t>
            </w:r>
          </w:p>
        </w:tc>
      </w:tr>
      <w:tr w:rsidR="004A0ECF" w:rsidRPr="006938F7" w:rsidTr="004A0ECF">
        <w:trPr>
          <w:trHeight w:val="20"/>
        </w:trPr>
        <w:tc>
          <w:tcPr>
            <w:tcW w:w="3085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01 05 02 01 05 0000 610</w:t>
            </w:r>
          </w:p>
        </w:tc>
        <w:tc>
          <w:tcPr>
            <w:tcW w:w="5103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383" w:type="dxa"/>
            <w:vAlign w:val="center"/>
          </w:tcPr>
          <w:p w:rsidR="004A0ECF" w:rsidRPr="006938F7" w:rsidRDefault="004A0ECF" w:rsidP="004A0ECF">
            <w:pPr>
              <w:rPr>
                <w:color w:val="000000" w:themeColor="text1"/>
                <w:sz w:val="28"/>
                <w:szCs w:val="28"/>
              </w:rPr>
            </w:pPr>
            <w:r w:rsidRPr="006938F7">
              <w:rPr>
                <w:color w:val="000000" w:themeColor="text1"/>
                <w:sz w:val="28"/>
                <w:szCs w:val="28"/>
              </w:rPr>
              <w:t>111552,6</w:t>
            </w:r>
          </w:p>
        </w:tc>
      </w:tr>
      <w:tr w:rsidR="004A0ECF" w:rsidRPr="006938F7" w:rsidTr="004A0ECF">
        <w:trPr>
          <w:trHeight w:val="20"/>
        </w:trPr>
        <w:tc>
          <w:tcPr>
            <w:tcW w:w="3085" w:type="dxa"/>
            <w:vAlign w:val="center"/>
          </w:tcPr>
          <w:p w:rsidR="004A0ECF" w:rsidRPr="00002362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  <w:r w:rsidRPr="00002362">
              <w:rPr>
                <w:b/>
                <w:color w:val="000000" w:themeColor="text1"/>
                <w:sz w:val="28"/>
                <w:szCs w:val="28"/>
              </w:rPr>
              <w:lastRenderedPageBreak/>
              <w:t>09 00 00 00 00 0000 000</w:t>
            </w:r>
          </w:p>
        </w:tc>
        <w:tc>
          <w:tcPr>
            <w:tcW w:w="5103" w:type="dxa"/>
            <w:vAlign w:val="center"/>
          </w:tcPr>
          <w:p w:rsidR="004A0ECF" w:rsidRPr="00002362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  <w:r w:rsidRPr="00002362">
              <w:rPr>
                <w:b/>
                <w:color w:val="000000" w:themeColor="text1"/>
                <w:sz w:val="28"/>
                <w:szCs w:val="28"/>
              </w:rPr>
              <w:t>Источники финансирования дефицитов</w:t>
            </w:r>
          </w:p>
        </w:tc>
        <w:tc>
          <w:tcPr>
            <w:tcW w:w="1383" w:type="dxa"/>
            <w:vAlign w:val="center"/>
          </w:tcPr>
          <w:p w:rsidR="004A0ECF" w:rsidRPr="00002362" w:rsidRDefault="004A0ECF" w:rsidP="004A0ECF">
            <w:pPr>
              <w:rPr>
                <w:b/>
                <w:color w:val="000000" w:themeColor="text1"/>
                <w:sz w:val="28"/>
                <w:szCs w:val="28"/>
              </w:rPr>
            </w:pPr>
            <w:r w:rsidRPr="00002362">
              <w:rPr>
                <w:b/>
                <w:color w:val="000000" w:themeColor="text1"/>
                <w:sz w:val="28"/>
                <w:szCs w:val="28"/>
              </w:rPr>
              <w:t>125,1</w:t>
            </w:r>
          </w:p>
        </w:tc>
      </w:tr>
    </w:tbl>
    <w:p w:rsidR="004A0ECF" w:rsidRPr="006938F7" w:rsidRDefault="004A0ECF" w:rsidP="004A0ECF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0ECF" w:rsidRPr="006938F7" w:rsidRDefault="004A0ECF" w:rsidP="004A0ECF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B6B9D" w:rsidRDefault="00EB6B9D"/>
    <w:sectPr w:rsidR="00EB6B9D" w:rsidSect="004A0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A4E9C"/>
    <w:multiLevelType w:val="hybridMultilevel"/>
    <w:tmpl w:val="1492746A"/>
    <w:lvl w:ilvl="0" w:tplc="6FC6645C">
      <w:start w:val="320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253A67"/>
    <w:multiLevelType w:val="hybridMultilevel"/>
    <w:tmpl w:val="72D0F89A"/>
    <w:lvl w:ilvl="0" w:tplc="F8EAB8C8">
      <w:start w:val="100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7624BD"/>
    <w:multiLevelType w:val="hybridMultilevel"/>
    <w:tmpl w:val="D7AC6B1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4050ACE"/>
    <w:multiLevelType w:val="hybridMultilevel"/>
    <w:tmpl w:val="F70294A8"/>
    <w:lvl w:ilvl="0" w:tplc="6FAEF99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FC40C2C"/>
    <w:multiLevelType w:val="hybridMultilevel"/>
    <w:tmpl w:val="560C79C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0E717D7"/>
    <w:multiLevelType w:val="hybridMultilevel"/>
    <w:tmpl w:val="EA3223AC"/>
    <w:lvl w:ilvl="0" w:tplc="DAD6015C">
      <w:start w:val="800"/>
      <w:numFmt w:val="decimal"/>
      <w:lvlText w:val="%1"/>
      <w:lvlJc w:val="left"/>
      <w:pPr>
        <w:tabs>
          <w:tab w:val="num" w:pos="600"/>
        </w:tabs>
        <w:ind w:left="600" w:hanging="4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E54"/>
    <w:rsid w:val="004A0ECF"/>
    <w:rsid w:val="008E1964"/>
    <w:rsid w:val="00CC50AF"/>
    <w:rsid w:val="00E25E54"/>
    <w:rsid w:val="00EB6B9D"/>
    <w:rsid w:val="00EE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215547-B9C7-4F4A-BDFB-D0BF02BB4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ECF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4A0ECF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A0EC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A0ECF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4A0ECF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4"/>
    </w:rPr>
  </w:style>
  <w:style w:type="paragraph" w:styleId="6">
    <w:name w:val="heading 6"/>
    <w:basedOn w:val="a"/>
    <w:next w:val="a"/>
    <w:link w:val="60"/>
    <w:qFormat/>
    <w:rsid w:val="004A0ECF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4A0ECF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i/>
      <w:iCs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0EC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A0EC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A0EC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4A0ECF"/>
    <w:rPr>
      <w:rFonts w:ascii="Times New Roman" w:eastAsia="Times New Roman" w:hAnsi="Times New Roman" w:cs="Times New Roman"/>
      <w:sz w:val="28"/>
      <w:szCs w:val="24"/>
    </w:rPr>
  </w:style>
  <w:style w:type="character" w:customStyle="1" w:styleId="60">
    <w:name w:val="Заголовок 6 Знак"/>
    <w:basedOn w:val="a0"/>
    <w:link w:val="6"/>
    <w:rsid w:val="004A0ECF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4A0ECF"/>
    <w:rPr>
      <w:rFonts w:ascii="Times New Roman" w:eastAsia="Times New Roman" w:hAnsi="Times New Roman" w:cs="Times New Roman"/>
      <w:b/>
      <w:bCs/>
      <w:i/>
      <w:iCs/>
      <w:sz w:val="26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0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0EC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A0ECF"/>
    <w:pPr>
      <w:ind w:left="720"/>
      <w:contextualSpacing/>
    </w:pPr>
  </w:style>
  <w:style w:type="table" w:styleId="a6">
    <w:name w:val="Table Grid"/>
    <w:basedOn w:val="a1"/>
    <w:uiPriority w:val="59"/>
    <w:rsid w:val="004A0E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4A0E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4A0E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4A0E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4A0E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4A0EC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94</Pages>
  <Words>13308</Words>
  <Characters>75859</Characters>
  <Application>Microsoft Office Word</Application>
  <DocSecurity>0</DocSecurity>
  <Lines>632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0</cp:lastModifiedBy>
  <cp:revision>2</cp:revision>
  <cp:lastPrinted>2018-09-06T12:40:00Z</cp:lastPrinted>
  <dcterms:created xsi:type="dcterms:W3CDTF">2018-09-06T12:36:00Z</dcterms:created>
  <dcterms:modified xsi:type="dcterms:W3CDTF">2018-09-06T12:51:00Z</dcterms:modified>
</cp:coreProperties>
</file>