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CB25A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C3184F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CB25A0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3550" w:rsidRPr="002207EC" w:rsidRDefault="005E3550" w:rsidP="005E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65BE">
        <w:rPr>
          <w:rFonts w:ascii="Times New Roman" w:hAnsi="Times New Roman" w:cs="Times New Roman"/>
          <w:sz w:val="28"/>
          <w:szCs w:val="28"/>
        </w:rPr>
        <w:t>11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7EC">
        <w:rPr>
          <w:rFonts w:ascii="Times New Roman" w:hAnsi="Times New Roman" w:cs="Times New Roman"/>
          <w:sz w:val="28"/>
          <w:szCs w:val="28"/>
        </w:rPr>
        <w:t>04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Pr="002207EC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2207EC">
        <w:rPr>
          <w:rFonts w:ascii="Times New Roman" w:hAnsi="Times New Roman" w:cs="Times New Roman"/>
          <w:sz w:val="28"/>
          <w:szCs w:val="28"/>
        </w:rPr>
        <w:t>21</w:t>
      </w:r>
    </w:p>
    <w:p w:rsidR="005E3550" w:rsidRPr="009A2DE3" w:rsidRDefault="005E3550" w:rsidP="005E35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25A0">
        <w:rPr>
          <w:rFonts w:ascii="Times New Roman" w:hAnsi="Times New Roman" w:cs="Times New Roman"/>
          <w:sz w:val="28"/>
          <w:szCs w:val="28"/>
        </w:rPr>
        <w:t xml:space="preserve">     </w:t>
      </w:r>
      <w:r w:rsidR="00CB25A0">
        <w:rPr>
          <w:rFonts w:ascii="Times New Roman" w:hAnsi="Times New Roman" w:cs="Times New Roman"/>
          <w:b/>
          <w:sz w:val="28"/>
          <w:szCs w:val="28"/>
        </w:rPr>
        <w:t>с. Липовка</w:t>
      </w: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B25A0">
        <w:rPr>
          <w:rFonts w:ascii="Times New Roman" w:hAnsi="Times New Roman" w:cs="Times New Roman"/>
          <w:b/>
          <w:sz w:val="28"/>
          <w:szCs w:val="28"/>
        </w:rPr>
        <w:t>остановление № 15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B25A0">
        <w:rPr>
          <w:rFonts w:ascii="Times New Roman" w:hAnsi="Times New Roman" w:cs="Times New Roman"/>
          <w:b/>
          <w:sz w:val="28"/>
          <w:szCs w:val="28"/>
        </w:rPr>
        <w:t>20</w:t>
      </w:r>
      <w:r w:rsidRPr="0017573A">
        <w:rPr>
          <w:rFonts w:ascii="Times New Roman" w:hAnsi="Times New Roman" w:cs="Times New Roman"/>
          <w:b/>
          <w:sz w:val="28"/>
          <w:szCs w:val="28"/>
        </w:rPr>
        <w:t>.02.2016г.</w:t>
      </w: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:rsidR="005E3550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</w:t>
      </w: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« Выдача справок о составе </w:t>
      </w: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семьи жителям частных жилых домов и </w:t>
      </w:r>
    </w:p>
    <w:p w:rsidR="005E3550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муниципального жилого фонда»</w:t>
      </w:r>
    </w:p>
    <w:p w:rsidR="005E3550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E3550" w:rsidRPr="009C392D" w:rsidRDefault="005E3550" w:rsidP="005E3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№ 479-ФЗ 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29.12.2017 года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r w:rsidR="00C3184F">
        <w:rPr>
          <w:rFonts w:ascii="Times New Roman" w:eastAsia="Times New Roman" w:hAnsi="Times New Roman" w:cs="Times New Roman"/>
          <w:color w:val="000000"/>
          <w:sz w:val="28"/>
          <w:szCs w:val="28"/>
        </w:rPr>
        <w:t>Липовс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   муниципального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184F">
        <w:rPr>
          <w:rFonts w:ascii="Times New Roman" w:eastAsia="Times New Roman" w:hAnsi="Times New Roman" w:cs="Times New Roman"/>
          <w:color w:val="000000"/>
          <w:sz w:val="28"/>
          <w:szCs w:val="28"/>
        </w:rPr>
        <w:t>Липовс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муниципального образования</w:t>
      </w:r>
    </w:p>
    <w:p w:rsidR="005E3550" w:rsidRDefault="005E3550" w:rsidP="005E35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E3550" w:rsidRDefault="005E3550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b/>
          <w:sz w:val="28"/>
          <w:szCs w:val="28"/>
        </w:rPr>
        <w:t>1</w:t>
      </w:r>
      <w:r w:rsidRPr="00394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C3184F">
        <w:rPr>
          <w:rFonts w:ascii="Times New Roman" w:hAnsi="Times New Roman" w:cs="Times New Roman"/>
          <w:sz w:val="28"/>
          <w:szCs w:val="28"/>
        </w:rPr>
        <w:t>Липовс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CB25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15 от 20</w:t>
      </w:r>
      <w:r>
        <w:rPr>
          <w:rFonts w:ascii="Times New Roman" w:hAnsi="Times New Roman" w:cs="Times New Roman"/>
          <w:sz w:val="28"/>
          <w:szCs w:val="28"/>
        </w:rPr>
        <w:t>.02.2016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Pr="0039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AA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173F0B" w:rsidRDefault="005E3550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AAF">
        <w:rPr>
          <w:rFonts w:ascii="Times New Roman" w:hAnsi="Times New Roman" w:cs="Times New Roman"/>
          <w:sz w:val="28"/>
          <w:szCs w:val="28"/>
        </w:rPr>
        <w:t>« Выдача справок о составе  семьи жителям частных жилых домов и муниципального жилого фонда»</w:t>
      </w:r>
      <w:r w:rsidRPr="003650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65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0650C4" w:rsidRDefault="0046346A" w:rsidP="000650C4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E3550" w:rsidRPr="005E3550">
        <w:rPr>
          <w:rFonts w:ascii="Times New Roman" w:hAnsi="Times New Roman" w:cs="Times New Roman"/>
          <w:sz w:val="28"/>
          <w:szCs w:val="28"/>
        </w:rPr>
        <w:t>аздел</w:t>
      </w:r>
      <w:r w:rsidR="005E3550">
        <w:rPr>
          <w:rFonts w:ascii="Times New Roman" w:hAnsi="Times New Roman" w:cs="Times New Roman"/>
          <w:b/>
          <w:sz w:val="28"/>
          <w:szCs w:val="28"/>
        </w:rPr>
        <w:t xml:space="preserve">   « </w:t>
      </w:r>
      <w:r w:rsidR="005E3550" w:rsidRPr="00F67664">
        <w:rPr>
          <w:rFonts w:ascii="Times New Roman" w:hAnsi="Times New Roman" w:cs="Times New Roman"/>
          <w:b/>
          <w:sz w:val="32"/>
          <w:szCs w:val="28"/>
        </w:rPr>
        <w:t xml:space="preserve">V. </w:t>
      </w:r>
      <w:r w:rsidR="005E3550" w:rsidRPr="00A02266">
        <w:rPr>
          <w:rFonts w:ascii="Times New Roman" w:hAnsi="Times New Roman" w:cs="Times New Roman"/>
          <w:b/>
          <w:sz w:val="32"/>
          <w:szCs w:val="28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</w:t>
      </w:r>
      <w:r w:rsidR="005E3550" w:rsidRPr="00A02266">
        <w:rPr>
          <w:rFonts w:ascii="Times New Roman" w:hAnsi="Times New Roman" w:cs="Times New Roman"/>
          <w:b/>
          <w:sz w:val="32"/>
          <w:szCs w:val="28"/>
        </w:rPr>
        <w:lastRenderedPageBreak/>
        <w:t>также его должностных лиц, муници</w:t>
      </w:r>
      <w:r w:rsidR="005E3550">
        <w:rPr>
          <w:rFonts w:ascii="Times New Roman" w:hAnsi="Times New Roman" w:cs="Times New Roman"/>
          <w:b/>
          <w:sz w:val="32"/>
          <w:szCs w:val="28"/>
        </w:rPr>
        <w:t>п</w:t>
      </w:r>
      <w:r w:rsidR="005E3550" w:rsidRPr="00A02266">
        <w:rPr>
          <w:rFonts w:ascii="Times New Roman" w:hAnsi="Times New Roman" w:cs="Times New Roman"/>
          <w:b/>
          <w:sz w:val="32"/>
          <w:szCs w:val="28"/>
        </w:rPr>
        <w:t>альных служащих</w:t>
      </w:r>
      <w:r w:rsidR="005E3550">
        <w:rPr>
          <w:rFonts w:ascii="Times New Roman" w:hAnsi="Times New Roman" w:cs="Times New Roman"/>
          <w:b/>
          <w:sz w:val="32"/>
          <w:szCs w:val="28"/>
        </w:rPr>
        <w:t>»</w:t>
      </w:r>
    </w:p>
    <w:p w:rsidR="005E3550" w:rsidRPr="0046346A" w:rsidRDefault="000650C4" w:rsidP="004634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6346A">
        <w:rPr>
          <w:rFonts w:ascii="Times New Roman" w:hAnsi="Times New Roman" w:cs="Times New Roman"/>
          <w:b/>
          <w:sz w:val="28"/>
          <w:szCs w:val="28"/>
        </w:rPr>
        <w:t>-</w:t>
      </w:r>
      <w:r w:rsidR="005E3550" w:rsidRPr="0046346A">
        <w:rPr>
          <w:rFonts w:ascii="Times New Roman" w:hAnsi="Times New Roman" w:cs="Times New Roman"/>
          <w:sz w:val="28"/>
          <w:szCs w:val="28"/>
        </w:rPr>
        <w:t xml:space="preserve"> </w:t>
      </w:r>
      <w:r w:rsidR="005E3550" w:rsidRPr="00CB25A0">
        <w:rPr>
          <w:rFonts w:ascii="Times New Roman" w:hAnsi="Times New Roman" w:cs="Times New Roman"/>
          <w:sz w:val="28"/>
          <w:szCs w:val="28"/>
        </w:rPr>
        <w:t>дополнить</w:t>
      </w:r>
      <w:r w:rsidR="0046346A" w:rsidRPr="00CB25A0">
        <w:rPr>
          <w:rFonts w:ascii="Times New Roman" w:hAnsi="Times New Roman" w:cs="Times New Roman"/>
          <w:sz w:val="28"/>
          <w:szCs w:val="28"/>
        </w:rPr>
        <w:t xml:space="preserve"> </w:t>
      </w:r>
      <w:r w:rsidR="00DF48FD" w:rsidRPr="00CB25A0">
        <w:rPr>
          <w:rFonts w:ascii="Times New Roman" w:hAnsi="Times New Roman" w:cs="Times New Roman"/>
          <w:sz w:val="28"/>
          <w:szCs w:val="28"/>
        </w:rPr>
        <w:t>под</w:t>
      </w:r>
      <w:r w:rsidR="0046346A" w:rsidRPr="00CB25A0">
        <w:rPr>
          <w:rFonts w:ascii="Times New Roman" w:hAnsi="Times New Roman" w:cs="Times New Roman"/>
          <w:sz w:val="28"/>
          <w:szCs w:val="28"/>
        </w:rPr>
        <w:t>пунктом 5.1.1.</w:t>
      </w:r>
      <w:r w:rsidR="005E3550" w:rsidRPr="00CB25A0">
        <w:rPr>
          <w:rFonts w:ascii="Times New Roman" w:hAnsi="Times New Roman" w:cs="Times New Roman"/>
          <w:sz w:val="28"/>
          <w:szCs w:val="28"/>
        </w:rPr>
        <w:t xml:space="preserve">  следующего</w:t>
      </w:r>
      <w:r w:rsidR="005E3550" w:rsidRPr="0046346A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5E3550" w:rsidRDefault="005E3550" w:rsidP="005E355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368">
        <w:rPr>
          <w:rFonts w:ascii="Times New Roman" w:hAnsi="Times New Roman" w:cs="Times New Roman"/>
          <w:sz w:val="28"/>
          <w:szCs w:val="28"/>
        </w:rPr>
        <w:t>«</w:t>
      </w:r>
      <w:r w:rsidR="0046346A">
        <w:rPr>
          <w:rFonts w:ascii="Times New Roman" w:hAnsi="Times New Roman" w:cs="Times New Roman"/>
          <w:sz w:val="28"/>
          <w:szCs w:val="28"/>
        </w:rPr>
        <w:t xml:space="preserve">  В частности досудебное ( внесудебное) о</w:t>
      </w:r>
      <w:r w:rsidR="00B05368" w:rsidRPr="00B05368">
        <w:rPr>
          <w:rFonts w:ascii="Times New Roman" w:hAnsi="Times New Roman" w:cs="Times New Roman"/>
          <w:sz w:val="28"/>
          <w:szCs w:val="28"/>
        </w:rPr>
        <w:t xml:space="preserve">бжалование заявителем решений </w:t>
      </w:r>
      <w:r w:rsidR="00B05368">
        <w:rPr>
          <w:rFonts w:ascii="Times New Roman" w:hAnsi="Times New Roman" w:cs="Times New Roman"/>
          <w:sz w:val="28"/>
          <w:szCs w:val="28"/>
        </w:rPr>
        <w:t xml:space="preserve">и действий ( бездействия) </w:t>
      </w:r>
      <w:r w:rsidR="00B05368" w:rsidRPr="00B05368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C73FAA">
        <w:rPr>
          <w:rFonts w:ascii="Times New Roman" w:hAnsi="Times New Roman" w:cs="Times New Roman"/>
          <w:sz w:val="28"/>
          <w:szCs w:val="28"/>
        </w:rPr>
        <w:t>, работника многофункционального центра возможно в случае, если на многофункциональный центр возложена функция по предоставлению соответствующих муниципальных услуг в полном объеме</w:t>
      </w:r>
      <w:proofErr w:type="gramStart"/>
      <w:r w:rsidR="00C73F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3FAA">
        <w:rPr>
          <w:rFonts w:ascii="Times New Roman" w:hAnsi="Times New Roman" w:cs="Times New Roman"/>
          <w:sz w:val="28"/>
          <w:szCs w:val="28"/>
        </w:rPr>
        <w:t xml:space="preserve"> </w:t>
      </w:r>
      <w:r w:rsidR="00C73FAA" w:rsidRPr="00CB25A0">
        <w:rPr>
          <w:rFonts w:ascii="Times New Roman" w:hAnsi="Times New Roman" w:cs="Times New Roman"/>
          <w:sz w:val="28"/>
          <w:szCs w:val="28"/>
        </w:rPr>
        <w:t>в порядке</w:t>
      </w:r>
      <w:r w:rsidR="0054209B" w:rsidRPr="00CB25A0">
        <w:rPr>
          <w:rFonts w:ascii="Times New Roman" w:hAnsi="Times New Roman" w:cs="Times New Roman"/>
          <w:sz w:val="28"/>
          <w:szCs w:val="28"/>
        </w:rPr>
        <w:t xml:space="preserve"> определенном частью 1,3 статьи 16 настоящего Федерального закона</w:t>
      </w:r>
      <w:r w:rsidR="000650C4" w:rsidRPr="00CB25A0">
        <w:rPr>
          <w:rFonts w:ascii="Times New Roman" w:hAnsi="Times New Roman" w:cs="Times New Roman"/>
          <w:sz w:val="28"/>
          <w:szCs w:val="28"/>
        </w:rPr>
        <w:t>.</w:t>
      </w:r>
      <w:r w:rsidR="000650C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0650C4" w:rsidRPr="000650C4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r w:rsidR="0006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решения и действия ( бездействия) работника многофункционального центра подаются руководителю этого многофункционального центра, на решения и действия ( бездействия) многофункционального центр</w:t>
      </w:r>
      <w:proofErr w:type="gramStart"/>
      <w:r w:rsidR="000650C4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="0006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учредителю многофункционального центра или должностному, уполномоченному нормативным правовым актом субъекта Российской Федерации.»</w:t>
      </w:r>
    </w:p>
    <w:p w:rsidR="000650C4" w:rsidRDefault="000650C4" w:rsidP="005E355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пункт 5.2.</w:t>
      </w:r>
      <w:r w:rsidR="0046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абзацами следующего содержания:</w:t>
      </w:r>
    </w:p>
    <w:p w:rsidR="005E3550" w:rsidRDefault="0046346A" w:rsidP="005E355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нарушение срока или порядка выдачи документов по результатам предоставления государственной или муниципальной услуги;</w:t>
      </w:r>
    </w:p>
    <w:p w:rsidR="0046346A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и) необоснованное приостановление муниципальной услуги.</w:t>
      </w:r>
    </w:p>
    <w:p w:rsidR="005E3550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6346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народовать постановление в местах установленных </w:t>
      </w:r>
      <w:r w:rsidR="00DF48FD">
        <w:rPr>
          <w:rFonts w:ascii="Times New Roman" w:hAnsi="Times New Roman" w:cs="Times New Roman"/>
          <w:sz w:val="28"/>
          <w:szCs w:val="28"/>
        </w:rPr>
        <w:t xml:space="preserve">решением сельского Совета </w:t>
      </w:r>
      <w:r w:rsidR="00C3184F">
        <w:rPr>
          <w:rFonts w:ascii="Times New Roman" w:hAnsi="Times New Roman" w:cs="Times New Roman"/>
          <w:sz w:val="28"/>
          <w:szCs w:val="28"/>
        </w:rPr>
        <w:t>Липовс</w:t>
      </w:r>
      <w:r w:rsidR="00DF48FD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46A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6346A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46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3184F">
        <w:rPr>
          <w:rFonts w:ascii="Times New Roman" w:hAnsi="Times New Roman" w:cs="Times New Roman"/>
          <w:b/>
          <w:sz w:val="28"/>
          <w:szCs w:val="28"/>
        </w:rPr>
        <w:t>Липовс</w:t>
      </w:r>
      <w:r w:rsidR="00CB25A0">
        <w:rPr>
          <w:rFonts w:ascii="Times New Roman" w:hAnsi="Times New Roman" w:cs="Times New Roman"/>
          <w:b/>
          <w:sz w:val="28"/>
          <w:szCs w:val="28"/>
        </w:rPr>
        <w:t>кого МО</w:t>
      </w:r>
      <w:r w:rsidR="00CB25A0">
        <w:rPr>
          <w:rFonts w:ascii="Times New Roman" w:hAnsi="Times New Roman" w:cs="Times New Roman"/>
          <w:b/>
          <w:sz w:val="28"/>
          <w:szCs w:val="28"/>
        </w:rPr>
        <w:tab/>
      </w:r>
      <w:r w:rsidR="00CB25A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С.М.Кочеткова</w:t>
      </w:r>
    </w:p>
    <w:p w:rsidR="005E3550" w:rsidRDefault="005E3550" w:rsidP="005E3550">
      <w:pPr>
        <w:pStyle w:val="a5"/>
        <w:jc w:val="both"/>
      </w:pPr>
    </w:p>
    <w:sectPr w:rsidR="005E3550" w:rsidSect="00EB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650C4"/>
    <w:rsid w:val="00116971"/>
    <w:rsid w:val="002207EC"/>
    <w:rsid w:val="0046346A"/>
    <w:rsid w:val="00487C8D"/>
    <w:rsid w:val="0054209B"/>
    <w:rsid w:val="005E3550"/>
    <w:rsid w:val="008A535F"/>
    <w:rsid w:val="008F059C"/>
    <w:rsid w:val="00932E7B"/>
    <w:rsid w:val="00B05368"/>
    <w:rsid w:val="00C3184F"/>
    <w:rsid w:val="00C73FAA"/>
    <w:rsid w:val="00CB1E02"/>
    <w:rsid w:val="00CB25A0"/>
    <w:rsid w:val="00DF48FD"/>
    <w:rsid w:val="00E376BF"/>
    <w:rsid w:val="00E7278A"/>
    <w:rsid w:val="00EB44E9"/>
    <w:rsid w:val="00F165BE"/>
    <w:rsid w:val="00F2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A778-8201-4BE6-AD6D-789D662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10</cp:revision>
  <cp:lastPrinted>2018-04-12T07:02:00Z</cp:lastPrinted>
  <dcterms:created xsi:type="dcterms:W3CDTF">2018-04-10T10:16:00Z</dcterms:created>
  <dcterms:modified xsi:type="dcterms:W3CDTF">2018-04-12T07:03:00Z</dcterms:modified>
</cp:coreProperties>
</file>