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FC4" w:rsidRPr="0051181F" w:rsidRDefault="00561FC4" w:rsidP="0036100A">
      <w:pPr>
        <w:spacing w:after="0" w:line="240" w:lineRule="auto"/>
        <w:jc w:val="center"/>
        <w:rPr>
          <w:rFonts w:ascii="PT Astra Serif" w:eastAsia="Calibri" w:hAnsi="PT Astra Serif"/>
          <w:b/>
          <w:sz w:val="24"/>
          <w:szCs w:val="24"/>
          <w:lang w:eastAsia="en-US"/>
        </w:rPr>
      </w:pPr>
      <w:r w:rsidRPr="0051181F">
        <w:rPr>
          <w:rFonts w:ascii="PT Astra Serif" w:eastAsia="Calibri" w:hAnsi="PT Astra Serif"/>
          <w:b/>
          <w:sz w:val="24"/>
          <w:szCs w:val="24"/>
          <w:lang w:eastAsia="en-US"/>
        </w:rPr>
        <w:t>ФОРМА</w:t>
      </w:r>
    </w:p>
    <w:p w:rsidR="00561FC4" w:rsidRPr="0051181F" w:rsidRDefault="00561FC4" w:rsidP="0036100A">
      <w:pPr>
        <w:spacing w:after="0" w:line="240" w:lineRule="auto"/>
        <w:jc w:val="center"/>
        <w:rPr>
          <w:rFonts w:ascii="PT Astra Serif" w:eastAsia="Calibri" w:hAnsi="PT Astra Serif"/>
          <w:b/>
          <w:sz w:val="24"/>
          <w:szCs w:val="24"/>
          <w:lang w:eastAsia="en-US"/>
        </w:rPr>
      </w:pPr>
      <w:r w:rsidRPr="0051181F">
        <w:rPr>
          <w:rFonts w:ascii="PT Astra Serif" w:eastAsia="Calibri" w:hAnsi="PT Astra Serif"/>
          <w:b/>
          <w:sz w:val="24"/>
          <w:szCs w:val="24"/>
          <w:lang w:eastAsia="en-US"/>
        </w:rPr>
        <w:t>Отчета о работе по профилактике безнадзорности и правонарушений</w:t>
      </w:r>
    </w:p>
    <w:p w:rsidR="00561FC4" w:rsidRPr="0051181F" w:rsidRDefault="00561FC4" w:rsidP="0036100A">
      <w:pPr>
        <w:spacing w:after="0" w:line="240" w:lineRule="auto"/>
        <w:jc w:val="center"/>
        <w:rPr>
          <w:rFonts w:ascii="PT Astra Serif" w:eastAsia="Calibri" w:hAnsi="PT Astra Serif"/>
          <w:b/>
          <w:sz w:val="24"/>
          <w:szCs w:val="24"/>
          <w:lang w:eastAsia="en-US"/>
        </w:rPr>
      </w:pPr>
      <w:r w:rsidRPr="0051181F">
        <w:rPr>
          <w:rFonts w:ascii="PT Astra Serif" w:eastAsia="Calibri" w:hAnsi="PT Astra Serif"/>
          <w:b/>
          <w:sz w:val="24"/>
          <w:szCs w:val="24"/>
          <w:lang w:eastAsia="en-US"/>
        </w:rPr>
        <w:t xml:space="preserve">несовершеннолетних на территории </w:t>
      </w:r>
      <w:r w:rsidR="00A8468E" w:rsidRPr="0051181F">
        <w:rPr>
          <w:rFonts w:ascii="PT Astra Serif" w:eastAsia="Calibri" w:hAnsi="PT Astra Serif"/>
          <w:b/>
          <w:sz w:val="24"/>
          <w:szCs w:val="24"/>
          <w:lang w:eastAsia="en-US"/>
        </w:rPr>
        <w:t xml:space="preserve">Духовницкого муниципального </w:t>
      </w:r>
      <w:r w:rsidRPr="0051181F">
        <w:rPr>
          <w:rFonts w:ascii="PT Astra Serif" w:eastAsia="Calibri" w:hAnsi="PT Astra Serif"/>
          <w:b/>
          <w:sz w:val="24"/>
          <w:szCs w:val="24"/>
          <w:lang w:eastAsia="en-US"/>
        </w:rPr>
        <w:t>района Саратовской области</w:t>
      </w:r>
    </w:p>
    <w:p w:rsidR="0036100A" w:rsidRPr="0051181F" w:rsidRDefault="00561FC4" w:rsidP="0036100A">
      <w:pPr>
        <w:spacing w:after="0" w:line="240" w:lineRule="auto"/>
        <w:jc w:val="center"/>
        <w:rPr>
          <w:rFonts w:ascii="PT Astra Serif" w:eastAsia="Calibri" w:hAnsi="PT Astra Serif"/>
          <w:sz w:val="24"/>
          <w:szCs w:val="24"/>
          <w:lang w:eastAsia="en-US"/>
        </w:rPr>
      </w:pPr>
      <w:r w:rsidRPr="0051181F">
        <w:rPr>
          <w:rFonts w:ascii="PT Astra Serif" w:eastAsia="Calibri" w:hAnsi="PT Astra Serif"/>
          <w:sz w:val="24"/>
          <w:szCs w:val="24"/>
          <w:lang w:eastAsia="en-US"/>
        </w:rPr>
        <w:t>Данная форма разработана в соответствие с методическими рекомендациями по подготовке отчета о работе</w:t>
      </w:r>
    </w:p>
    <w:p w:rsidR="00561FC4" w:rsidRPr="0051181F" w:rsidRDefault="0036100A" w:rsidP="0036100A">
      <w:pPr>
        <w:spacing w:after="0" w:line="240" w:lineRule="auto"/>
        <w:jc w:val="center"/>
        <w:rPr>
          <w:rFonts w:ascii="PT Astra Serif" w:eastAsia="Calibri" w:hAnsi="PT Astra Serif"/>
          <w:sz w:val="24"/>
          <w:szCs w:val="24"/>
          <w:lang w:eastAsia="en-US"/>
        </w:rPr>
      </w:pPr>
      <w:r w:rsidRPr="0051181F">
        <w:rPr>
          <w:rFonts w:ascii="PT Astra Serif" w:eastAsia="Calibri" w:hAnsi="PT Astra Serif"/>
          <w:sz w:val="24"/>
          <w:szCs w:val="24"/>
          <w:lang w:eastAsia="en-US"/>
        </w:rPr>
        <w:t>п</w:t>
      </w:r>
      <w:r w:rsidR="00561FC4" w:rsidRPr="0051181F">
        <w:rPr>
          <w:rFonts w:ascii="PT Astra Serif" w:eastAsia="Calibri" w:hAnsi="PT Astra Serif"/>
          <w:sz w:val="24"/>
          <w:szCs w:val="24"/>
          <w:lang w:eastAsia="en-US"/>
        </w:rPr>
        <w:t xml:space="preserve">о профилактике безнадзорности и правонарушений несовершеннолетних на территории субъекта Российской Федерации Министерства образования и науки Российской Федерации (письмо </w:t>
      </w:r>
      <w:proofErr w:type="spellStart"/>
      <w:r w:rsidR="00561FC4" w:rsidRPr="0051181F">
        <w:rPr>
          <w:rFonts w:ascii="PT Astra Serif" w:eastAsia="Calibri" w:hAnsi="PT Astra Serif"/>
          <w:sz w:val="24"/>
          <w:szCs w:val="24"/>
          <w:lang w:eastAsia="en-US"/>
        </w:rPr>
        <w:t>Минпросвещения</w:t>
      </w:r>
      <w:proofErr w:type="spellEnd"/>
      <w:r w:rsidR="00561FC4" w:rsidRPr="0051181F">
        <w:rPr>
          <w:rFonts w:ascii="PT Astra Serif" w:eastAsia="Calibri" w:hAnsi="PT Astra Serif"/>
          <w:sz w:val="24"/>
          <w:szCs w:val="24"/>
          <w:lang w:eastAsia="en-US"/>
        </w:rPr>
        <w:t xml:space="preserve"> России от 17.08.2021 года №</w:t>
      </w:r>
      <w:r w:rsidR="00440A3D" w:rsidRPr="0051181F">
        <w:rPr>
          <w:rFonts w:ascii="PT Astra Serif" w:eastAsia="Calibri" w:hAnsi="PT Astra Serif"/>
          <w:sz w:val="24"/>
          <w:szCs w:val="24"/>
          <w:lang w:eastAsia="en-US"/>
        </w:rPr>
        <w:t xml:space="preserve"> </w:t>
      </w:r>
      <w:r w:rsidR="00561FC4" w:rsidRPr="0051181F">
        <w:rPr>
          <w:rFonts w:ascii="PT Astra Serif" w:eastAsia="Calibri" w:hAnsi="PT Astra Serif"/>
          <w:sz w:val="24"/>
          <w:szCs w:val="24"/>
          <w:lang w:eastAsia="en-US"/>
        </w:rPr>
        <w:t>07-4565)</w:t>
      </w:r>
    </w:p>
    <w:p w:rsidR="0036100A" w:rsidRPr="0051181F" w:rsidRDefault="0036100A" w:rsidP="0036100A">
      <w:pPr>
        <w:spacing w:after="0" w:line="240" w:lineRule="auto"/>
        <w:jc w:val="center"/>
        <w:rPr>
          <w:rFonts w:ascii="PT Astra Serif" w:eastAsia="Calibri" w:hAnsi="PT Astra Serif"/>
          <w:sz w:val="24"/>
          <w:szCs w:val="24"/>
          <w:lang w:eastAsia="en-U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614"/>
        <w:gridCol w:w="11801"/>
      </w:tblGrid>
      <w:tr w:rsidR="00561FC4" w:rsidRPr="0051181F" w:rsidTr="00561FC4">
        <w:tc>
          <w:tcPr>
            <w:tcW w:w="15276" w:type="dxa"/>
            <w:gridSpan w:val="3"/>
            <w:tcBorders>
              <w:top w:val="single" w:sz="4" w:space="0" w:color="auto"/>
              <w:left w:val="single" w:sz="4" w:space="0" w:color="auto"/>
              <w:bottom w:val="single" w:sz="4" w:space="0" w:color="auto"/>
              <w:right w:val="single" w:sz="4" w:space="0" w:color="auto"/>
            </w:tcBorders>
          </w:tcPr>
          <w:p w:rsidR="00561FC4" w:rsidRPr="0051181F" w:rsidRDefault="00561FC4">
            <w:pPr>
              <w:spacing w:after="0" w:line="240" w:lineRule="auto"/>
              <w:jc w:val="center"/>
              <w:rPr>
                <w:rFonts w:ascii="PT Astra Serif" w:eastAsia="Calibri" w:hAnsi="PT Astra Serif"/>
                <w:b/>
                <w:sz w:val="24"/>
                <w:szCs w:val="24"/>
                <w:lang w:eastAsia="en-US"/>
              </w:rPr>
            </w:pPr>
            <w:r w:rsidRPr="0051181F">
              <w:rPr>
                <w:rFonts w:ascii="PT Astra Serif" w:eastAsia="Calibri" w:hAnsi="PT Astra Serif"/>
                <w:b/>
                <w:sz w:val="24"/>
                <w:szCs w:val="24"/>
                <w:lang w:val="en-US" w:eastAsia="en-US"/>
              </w:rPr>
              <w:t>I</w:t>
            </w:r>
            <w:r w:rsidRPr="0051181F">
              <w:rPr>
                <w:rFonts w:ascii="PT Astra Serif" w:eastAsia="Calibri" w:hAnsi="PT Astra Serif"/>
                <w:b/>
                <w:sz w:val="24"/>
                <w:szCs w:val="24"/>
                <w:lang w:eastAsia="en-US"/>
              </w:rPr>
              <w:t xml:space="preserve"> раздел. Общие положения.</w:t>
            </w:r>
          </w:p>
          <w:p w:rsidR="00561FC4" w:rsidRPr="0051181F" w:rsidRDefault="00561FC4">
            <w:pPr>
              <w:spacing w:after="0" w:line="240" w:lineRule="auto"/>
              <w:jc w:val="center"/>
              <w:rPr>
                <w:rFonts w:ascii="PT Astra Serif" w:eastAsia="Calibri" w:hAnsi="PT Astra Serif"/>
                <w:b/>
                <w:sz w:val="24"/>
                <w:szCs w:val="24"/>
                <w:lang w:eastAsia="en-US"/>
              </w:rPr>
            </w:pP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1.1</w:t>
            </w:r>
          </w:p>
        </w:tc>
        <w:tc>
          <w:tcPr>
            <w:tcW w:w="5363"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приоритетных направлениях деятельности органов и учреждений системы профилактики, в том числе комиссии, в отчетный период</w:t>
            </w:r>
          </w:p>
        </w:tc>
        <w:tc>
          <w:tcPr>
            <w:tcW w:w="8647" w:type="dxa"/>
            <w:tcBorders>
              <w:top w:val="single" w:sz="4" w:space="0" w:color="auto"/>
              <w:left w:val="single" w:sz="4" w:space="0" w:color="auto"/>
              <w:bottom w:val="single" w:sz="4" w:space="0" w:color="auto"/>
              <w:right w:val="single" w:sz="4" w:space="0" w:color="auto"/>
            </w:tcBorders>
          </w:tcPr>
          <w:p w:rsidR="00A8468E" w:rsidRPr="0051181F" w:rsidRDefault="00A8468E" w:rsidP="00A8468E">
            <w:pPr>
              <w:pStyle w:val="a3"/>
              <w:tabs>
                <w:tab w:val="num" w:pos="-180"/>
              </w:tabs>
              <w:ind w:left="0" w:firstLine="0"/>
              <w:rPr>
                <w:rFonts w:ascii="PT Astra Serif" w:hAnsi="PT Astra Serif"/>
                <w:sz w:val="24"/>
                <w:lang w:eastAsia="en-US"/>
              </w:rPr>
            </w:pPr>
            <w:r w:rsidRPr="0051181F">
              <w:rPr>
                <w:rFonts w:ascii="PT Astra Serif" w:hAnsi="PT Astra Serif"/>
                <w:sz w:val="24"/>
                <w:lang w:eastAsia="en-US"/>
              </w:rPr>
              <w:t xml:space="preserve">          </w:t>
            </w:r>
            <w:proofErr w:type="gramStart"/>
            <w:r w:rsidRPr="0051181F">
              <w:rPr>
                <w:rFonts w:ascii="PT Astra Serif" w:hAnsi="PT Astra Serif"/>
                <w:sz w:val="24"/>
                <w:lang w:eastAsia="en-US"/>
              </w:rPr>
              <w:t>Комиссия по делам несовершеннолетних и защите их прав при администрации Духовницкого муниципального района Саратовской области осуществляет свою деятельность в соответствии с Федеральным законом от 24 июня 1999 года № 120-ФЗ «Об основах системы профилактики безнадзорности и правонарушений несовершеннолетних»,  Примерным положением о комиссии по делам несовершеннолетних и защите их прав, утверждённым постановлением Правительства Российской Федерации от 06 ноября 2013 года № 995, Законом</w:t>
            </w:r>
            <w:proofErr w:type="gramEnd"/>
            <w:r w:rsidRPr="0051181F">
              <w:rPr>
                <w:rFonts w:ascii="PT Astra Serif" w:hAnsi="PT Astra Serif"/>
                <w:sz w:val="24"/>
                <w:lang w:eastAsia="en-US"/>
              </w:rPr>
              <w:t xml:space="preserve"> </w:t>
            </w:r>
            <w:proofErr w:type="gramStart"/>
            <w:r w:rsidRPr="0051181F">
              <w:rPr>
                <w:rFonts w:ascii="PT Astra Serif" w:hAnsi="PT Astra Serif"/>
                <w:sz w:val="24"/>
                <w:lang w:eastAsia="en-US"/>
              </w:rPr>
              <w:t>Саратовской области № 89-ЗСО от 05.08.2014 года «</w:t>
            </w:r>
            <w:r w:rsidRPr="0051181F">
              <w:rPr>
                <w:rStyle w:val="apple-style-span"/>
                <w:rFonts w:ascii="PT Astra Serif" w:hAnsi="PT Astra Serif"/>
                <w:color w:val="000000"/>
                <w:sz w:val="24"/>
                <w:lang w:eastAsia="en-US"/>
              </w:rPr>
              <w:t>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 «Порядком взаимодействия органов и учреждений системы профилактики безнадзорности и правонарушений несовершеннолетних по организации работы с семьями, находящимися в социально-опасном положении</w:t>
            </w:r>
            <w:proofErr w:type="gramEnd"/>
            <w:r w:rsidRPr="0051181F">
              <w:rPr>
                <w:rStyle w:val="apple-style-span"/>
                <w:rFonts w:ascii="PT Astra Serif" w:hAnsi="PT Astra Serif"/>
                <w:color w:val="000000"/>
                <w:sz w:val="24"/>
                <w:lang w:eastAsia="en-US"/>
              </w:rPr>
              <w:t xml:space="preserve">, </w:t>
            </w:r>
            <w:proofErr w:type="gramStart"/>
            <w:r w:rsidRPr="0051181F">
              <w:rPr>
                <w:rStyle w:val="apple-style-span"/>
                <w:rFonts w:ascii="PT Astra Serif" w:hAnsi="PT Astra Serif"/>
                <w:color w:val="000000"/>
                <w:sz w:val="24"/>
                <w:lang w:eastAsia="en-US"/>
              </w:rPr>
              <w:t xml:space="preserve">и несовершеннолетними, нуждающимися в индивидуальной профилактической работе, на территории Саратовской области», утверждённым постановлением межведомственной комиссии по делам несовершеннолетних и защите их прав Саратовской области № 2/2 от 25.03.2022 г., «Планом работы межведомственной комиссии по делам несовершеннолетних и защите их прав Саратовской области на 2022 год», муниципальными нормативными правовыми актами (Постановления Собрания Духовницкого муниципального района, постановления администрации Духовницкого муниципального района), </w:t>
            </w:r>
            <w:r w:rsidRPr="0051181F">
              <w:rPr>
                <w:rFonts w:ascii="PT Astra Serif" w:hAnsi="PT Astra Serif"/>
                <w:sz w:val="24"/>
                <w:lang w:eastAsia="en-US"/>
              </w:rPr>
              <w:t>Планом</w:t>
            </w:r>
            <w:proofErr w:type="gramEnd"/>
            <w:r w:rsidRPr="0051181F">
              <w:rPr>
                <w:rFonts w:ascii="PT Astra Serif" w:hAnsi="PT Astra Serif"/>
                <w:sz w:val="24"/>
                <w:lang w:eastAsia="en-US"/>
              </w:rPr>
              <w:t xml:space="preserve"> работы комиссии по делам несовершеннолетних и защите их прав при администрации Духовницкого муниципального района Саратовской области на 2022 год, и другими нормативно-правовыми актами.</w:t>
            </w:r>
          </w:p>
          <w:p w:rsidR="00A8468E" w:rsidRPr="0051181F" w:rsidRDefault="00A8468E" w:rsidP="00A8468E">
            <w:pPr>
              <w:pStyle w:val="western"/>
              <w:spacing w:before="0" w:beforeAutospacing="0" w:after="0"/>
              <w:ind w:firstLine="709"/>
              <w:jc w:val="both"/>
              <w:rPr>
                <w:rFonts w:ascii="PT Astra Serif" w:hAnsi="PT Astra Serif"/>
                <w:color w:val="auto"/>
              </w:rPr>
            </w:pPr>
            <w:r w:rsidRPr="0051181F">
              <w:rPr>
                <w:rFonts w:ascii="PT Astra Serif" w:hAnsi="PT Astra Serif"/>
                <w:color w:val="auto"/>
              </w:rPr>
              <w:t xml:space="preserve">По итогам 2022 года на территории Духовницкого муниципального района отмечается рост преступлений от 0 (аналогичный период прошлого года – далее по тексту АППГ) до 5 , </w:t>
            </w:r>
            <w:r w:rsidRPr="0051181F">
              <w:rPr>
                <w:rFonts w:ascii="PT Astra Serif" w:hAnsi="PT Astra Serif"/>
              </w:rPr>
              <w:t xml:space="preserve">совершённых 3 несовершеннолетними, из них </w:t>
            </w:r>
            <w:r w:rsidRPr="0051181F">
              <w:rPr>
                <w:rFonts w:ascii="PT Astra Serif" w:hAnsi="PT Astra Serif"/>
                <w:color w:val="auto"/>
              </w:rPr>
              <w:t xml:space="preserve">2 преступления совершены подростком с другой территории. </w:t>
            </w:r>
          </w:p>
          <w:p w:rsidR="00A8468E" w:rsidRPr="0051181F" w:rsidRDefault="00A8468E" w:rsidP="00A8468E">
            <w:pPr>
              <w:pStyle w:val="western"/>
              <w:spacing w:before="0" w:beforeAutospacing="0" w:after="0"/>
              <w:ind w:firstLine="709"/>
              <w:jc w:val="both"/>
              <w:rPr>
                <w:rFonts w:ascii="PT Astra Serif" w:hAnsi="PT Astra Serif"/>
              </w:rPr>
            </w:pPr>
            <w:r w:rsidRPr="0051181F">
              <w:rPr>
                <w:rFonts w:ascii="PT Astra Serif" w:hAnsi="PT Astra Serif"/>
                <w:color w:val="auto"/>
              </w:rPr>
              <w:t xml:space="preserve">Основные </w:t>
            </w:r>
            <w:r w:rsidRPr="0051181F">
              <w:rPr>
                <w:rFonts w:ascii="PT Astra Serif" w:hAnsi="PT Astra Serif"/>
              </w:rPr>
              <w:t xml:space="preserve">виды преступлений – это </w:t>
            </w:r>
            <w:r w:rsidRPr="0051181F">
              <w:rPr>
                <w:rFonts w:ascii="PT Astra Serif" w:hAnsi="PT Astra Serif"/>
                <w:color w:val="auto"/>
              </w:rPr>
              <w:t>кражи – 2 (0</w:t>
            </w:r>
            <w:r w:rsidRPr="0051181F">
              <w:rPr>
                <w:rFonts w:ascii="PT Astra Serif" w:hAnsi="PT Astra Serif"/>
              </w:rPr>
              <w:t xml:space="preserve">), </w:t>
            </w:r>
            <w:r w:rsidRPr="0051181F">
              <w:rPr>
                <w:rFonts w:ascii="PT Astra Serif" w:hAnsi="PT Astra Serif"/>
                <w:color w:val="auto"/>
              </w:rPr>
              <w:t>угон автомобиля - 1 (АППГ - 0), разбой – 1 (АППГ - 0),  насильственные действия сексуального характера- 1.</w:t>
            </w:r>
          </w:p>
          <w:p w:rsidR="00A8468E" w:rsidRPr="0051181F" w:rsidRDefault="00A8468E" w:rsidP="00A8468E">
            <w:pPr>
              <w:spacing w:after="0" w:line="240" w:lineRule="auto"/>
              <w:jc w:val="both"/>
              <w:rPr>
                <w:rFonts w:ascii="PT Astra Serif" w:hAnsi="PT Astra Serif"/>
                <w:sz w:val="24"/>
                <w:szCs w:val="24"/>
              </w:rPr>
            </w:pPr>
            <w:r w:rsidRPr="0051181F">
              <w:rPr>
                <w:rFonts w:ascii="PT Astra Serif" w:hAnsi="PT Astra Serif"/>
                <w:sz w:val="24"/>
                <w:szCs w:val="24"/>
              </w:rPr>
              <w:lastRenderedPageBreak/>
              <w:t xml:space="preserve">В 2022 году 2 преступления совершены  несовершеннолетними в нетрезвом состоянии (АППГ- 0). </w:t>
            </w:r>
          </w:p>
          <w:p w:rsidR="00A8468E" w:rsidRPr="0051181F" w:rsidRDefault="00A8468E" w:rsidP="00A8468E">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В групповых преступлениях приняли участие 3 подростка, из них 1 приезжий.</w:t>
            </w:r>
          </w:p>
          <w:p w:rsidR="00A8468E" w:rsidRPr="0051181F" w:rsidRDefault="00A8468E" w:rsidP="00A8468E">
            <w:pPr>
              <w:pStyle w:val="western"/>
              <w:spacing w:before="0" w:beforeAutospacing="0" w:after="0"/>
              <w:ind w:firstLine="709"/>
              <w:jc w:val="both"/>
              <w:rPr>
                <w:rFonts w:ascii="PT Astra Serif" w:hAnsi="PT Astra Serif"/>
              </w:rPr>
            </w:pPr>
            <w:r w:rsidRPr="0051181F">
              <w:rPr>
                <w:rFonts w:ascii="PT Astra Serif" w:hAnsi="PT Astra Serif"/>
              </w:rPr>
              <w:t>В течение 2022 года выявлено и своевременно изъято 11 несовершеннолетних, находящихся в общественных местах в ночное время после 22.00 часов без сопровождения законных представителей (АППГ – 4).</w:t>
            </w:r>
          </w:p>
          <w:p w:rsidR="00A8468E" w:rsidRPr="0051181F" w:rsidRDefault="00A8468E" w:rsidP="00A8468E">
            <w:pPr>
              <w:spacing w:after="0" w:line="240" w:lineRule="auto"/>
              <w:ind w:firstLine="709"/>
              <w:jc w:val="both"/>
              <w:rPr>
                <w:rFonts w:ascii="PT Astra Serif" w:hAnsi="PT Astra Serif"/>
                <w:sz w:val="24"/>
                <w:szCs w:val="24"/>
              </w:rPr>
            </w:pPr>
            <w:proofErr w:type="gramStart"/>
            <w:r w:rsidRPr="0051181F">
              <w:rPr>
                <w:rFonts w:ascii="PT Astra Serif" w:hAnsi="PT Astra Serif"/>
                <w:sz w:val="24"/>
                <w:szCs w:val="24"/>
              </w:rPr>
              <w:t>В течение 2022 года сотрудниками полиции ОП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Саратовской области проведено 58 профилактических мероприятий по отработке жилых массивов в местах скопления молодёжи с целью предотвращения совершения несовершеннолетними  правонарушений и преступлений, распространения наркотических средств  среди несовершеннолетних, выявления взрослых лиц, вовлекающих несовершеннолетних в совершение преступлений и правонарушений. 9 несовершеннолетних сотрудниками ОП № 1 в составе МУ МВД</w:t>
            </w:r>
            <w:proofErr w:type="gramEnd"/>
            <w:r w:rsidRPr="0051181F">
              <w:rPr>
                <w:rFonts w:ascii="PT Astra Serif" w:hAnsi="PT Astra Serif"/>
                <w:sz w:val="24"/>
                <w:szCs w:val="24"/>
              </w:rPr>
              <w:t xml:space="preserve">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xml:space="preserve">» Саратовской области были доставлены в дежурную часть.  </w:t>
            </w:r>
          </w:p>
          <w:p w:rsidR="00A8468E" w:rsidRPr="0051181F" w:rsidRDefault="00A8468E" w:rsidP="00A8468E">
            <w:pPr>
              <w:spacing w:after="0" w:line="240" w:lineRule="auto"/>
              <w:ind w:firstLine="709"/>
              <w:jc w:val="both"/>
              <w:rPr>
                <w:rFonts w:ascii="PT Astra Serif" w:hAnsi="PT Astra Serif"/>
                <w:sz w:val="24"/>
                <w:szCs w:val="24"/>
              </w:rPr>
            </w:pPr>
            <w:r w:rsidRPr="0051181F">
              <w:rPr>
                <w:rFonts w:ascii="PT Astra Serif" w:hAnsi="PT Astra Serif"/>
                <w:sz w:val="24"/>
                <w:szCs w:val="24"/>
              </w:rPr>
              <w:t>Случаев суицида среди несовершеннолетних не зарегистрировано в течение 2022 года (АППГ- 0).</w:t>
            </w:r>
          </w:p>
          <w:p w:rsidR="00A8468E" w:rsidRPr="0051181F" w:rsidRDefault="00A8468E" w:rsidP="00A8468E">
            <w:pPr>
              <w:spacing w:after="0" w:line="240" w:lineRule="auto"/>
              <w:jc w:val="both"/>
              <w:rPr>
                <w:rFonts w:ascii="PT Astra Serif" w:hAnsi="PT Astra Serif"/>
                <w:sz w:val="24"/>
                <w:szCs w:val="24"/>
              </w:rPr>
            </w:pPr>
            <w:r w:rsidRPr="0051181F">
              <w:rPr>
                <w:rFonts w:ascii="PT Astra Serif" w:hAnsi="PT Astra Serif"/>
                <w:sz w:val="24"/>
                <w:szCs w:val="24"/>
              </w:rPr>
              <w:t xml:space="preserve">           По итогам 2022 года наблюдается увеличение количества семей, признанных находящимися в социально опасном положении (далее по тексту СОП). По состоянию на 01.01.2023 года в муниципальном банке данных семей, находящихся в социально опасном положении, состоит 12 семей/25 детей (АППГ- 8 семей/18 детей). </w:t>
            </w:r>
          </w:p>
          <w:p w:rsidR="00A8468E" w:rsidRPr="0051181F" w:rsidRDefault="00A8468E" w:rsidP="00A8468E">
            <w:pPr>
              <w:pStyle w:val="a3"/>
              <w:tabs>
                <w:tab w:val="num" w:pos="-180"/>
              </w:tabs>
              <w:ind w:left="0" w:firstLine="709"/>
              <w:rPr>
                <w:rFonts w:ascii="PT Astra Serif" w:hAnsi="PT Astra Serif"/>
                <w:sz w:val="24"/>
              </w:rPr>
            </w:pPr>
            <w:r w:rsidRPr="0051181F">
              <w:rPr>
                <w:rFonts w:ascii="PT Astra Serif" w:hAnsi="PT Astra Serif"/>
                <w:sz w:val="24"/>
              </w:rPr>
              <w:t>Количество семей, признанных вышедшими из СОП, в связи с улучшением ситуации 5 семей, в них 10 детей (АППГ- 6 семей/12 детей).</w:t>
            </w:r>
          </w:p>
          <w:p w:rsidR="00A8468E" w:rsidRPr="0051181F" w:rsidRDefault="00A8468E" w:rsidP="00A8468E">
            <w:pPr>
              <w:pStyle w:val="a3"/>
              <w:tabs>
                <w:tab w:val="num" w:pos="-180"/>
              </w:tabs>
              <w:ind w:left="0" w:firstLine="709"/>
              <w:rPr>
                <w:rFonts w:ascii="PT Astra Serif" w:hAnsi="PT Astra Serif"/>
                <w:sz w:val="24"/>
                <w:lang w:eastAsia="en-US"/>
              </w:rPr>
            </w:pPr>
            <w:r w:rsidRPr="0051181F">
              <w:rPr>
                <w:rFonts w:ascii="PT Astra Serif" w:hAnsi="PT Astra Serif"/>
                <w:sz w:val="24"/>
              </w:rPr>
              <w:t>Особое внимание комиссии по делам несовершеннолетних и защите их прав при администрации Духовницкого муниципального района Саратовской области  уделялось  работе с семьями, с несовершеннолетними, с персональными делами на детей и родителей, организации и проведению профилактических мероприятий, и др.</w:t>
            </w:r>
          </w:p>
          <w:p w:rsidR="00A8468E" w:rsidRPr="0051181F" w:rsidRDefault="00A8468E" w:rsidP="00A8468E">
            <w:pPr>
              <w:pStyle w:val="a3"/>
              <w:tabs>
                <w:tab w:val="num" w:pos="-180"/>
              </w:tabs>
              <w:ind w:left="0" w:firstLine="0"/>
              <w:rPr>
                <w:rFonts w:ascii="PT Astra Serif" w:hAnsi="PT Astra Serif"/>
                <w:sz w:val="24"/>
                <w:lang w:eastAsia="en-US"/>
              </w:rPr>
            </w:pPr>
            <w:r w:rsidRPr="0051181F">
              <w:rPr>
                <w:rFonts w:ascii="PT Astra Serif" w:hAnsi="PT Astra Serif"/>
                <w:sz w:val="24"/>
                <w:lang w:eastAsia="en-US"/>
              </w:rPr>
              <w:t xml:space="preserve">          Работа комиссии по делам несовершеннолетних и защите их прав при администрации Духовницкого муниципального района Саратовской области осуществлялась по нескольким основным приоритетным направлениям:</w:t>
            </w:r>
          </w:p>
          <w:p w:rsidR="00A8468E" w:rsidRPr="0051181F" w:rsidRDefault="00A8468E" w:rsidP="00A8468E">
            <w:pPr>
              <w:pStyle w:val="a5"/>
              <w:numPr>
                <w:ilvl w:val="0"/>
                <w:numId w:val="1"/>
              </w:numPr>
              <w:spacing w:after="0" w:line="240" w:lineRule="auto"/>
              <w:ind w:left="0" w:firstLine="709"/>
              <w:jc w:val="both"/>
              <w:rPr>
                <w:rFonts w:ascii="PT Astra Serif" w:hAnsi="PT Astra Serif" w:cs="Times New Roman"/>
                <w:sz w:val="24"/>
                <w:szCs w:val="24"/>
              </w:rPr>
            </w:pPr>
            <w:r w:rsidRPr="0051181F">
              <w:rPr>
                <w:rFonts w:ascii="PT Astra Serif" w:hAnsi="PT Astra Serif" w:cs="Times New Roman"/>
                <w:sz w:val="24"/>
                <w:szCs w:val="24"/>
              </w:rPr>
              <w:t xml:space="preserve">Предупреждение безнадзорности, беспризорности, правонарушений и антиобщественных действий несовершеннолетних, склонения их </w:t>
            </w:r>
            <w:proofErr w:type="gramStart"/>
            <w:r w:rsidRPr="0051181F">
              <w:rPr>
                <w:rFonts w:ascii="PT Astra Serif" w:hAnsi="PT Astra Serif" w:cs="Times New Roman"/>
                <w:sz w:val="24"/>
                <w:szCs w:val="24"/>
              </w:rPr>
              <w:t>к</w:t>
            </w:r>
            <w:proofErr w:type="gramEnd"/>
            <w:r w:rsidRPr="0051181F">
              <w:rPr>
                <w:rFonts w:ascii="PT Astra Serif" w:hAnsi="PT Astra Serif" w:cs="Times New Roman"/>
                <w:sz w:val="24"/>
                <w:szCs w:val="24"/>
              </w:rPr>
              <w:t xml:space="preserve"> </w:t>
            </w:r>
            <w:proofErr w:type="gramStart"/>
            <w:r w:rsidRPr="0051181F">
              <w:rPr>
                <w:rFonts w:ascii="PT Astra Serif" w:hAnsi="PT Astra Serif" w:cs="Times New Roman"/>
                <w:sz w:val="24"/>
                <w:szCs w:val="24"/>
              </w:rPr>
              <w:t>суицидальных</w:t>
            </w:r>
            <w:proofErr w:type="gramEnd"/>
            <w:r w:rsidRPr="0051181F">
              <w:rPr>
                <w:rFonts w:ascii="PT Astra Serif" w:hAnsi="PT Astra Serif" w:cs="Times New Roman"/>
                <w:sz w:val="24"/>
                <w:szCs w:val="24"/>
              </w:rPr>
              <w:t xml:space="preserve"> действиям, выявление причин и условий, способствующих этому.</w:t>
            </w:r>
          </w:p>
          <w:p w:rsidR="00A8468E" w:rsidRPr="0051181F" w:rsidRDefault="00A8468E" w:rsidP="00A8468E">
            <w:pPr>
              <w:pStyle w:val="a5"/>
              <w:numPr>
                <w:ilvl w:val="0"/>
                <w:numId w:val="1"/>
              </w:numPr>
              <w:spacing w:after="0" w:line="240" w:lineRule="auto"/>
              <w:ind w:left="0" w:firstLine="709"/>
              <w:jc w:val="both"/>
              <w:rPr>
                <w:rFonts w:ascii="PT Astra Serif" w:hAnsi="PT Astra Serif" w:cs="Times New Roman"/>
                <w:sz w:val="24"/>
                <w:szCs w:val="24"/>
              </w:rPr>
            </w:pPr>
            <w:r w:rsidRPr="0051181F">
              <w:rPr>
                <w:rFonts w:ascii="PT Astra Serif" w:hAnsi="PT Astra Serif" w:cs="Times New Roman"/>
                <w:sz w:val="24"/>
                <w:szCs w:val="24"/>
              </w:rPr>
              <w:t>Обеспечение защиты прав и законных интересов несовершеннолетних.</w:t>
            </w:r>
          </w:p>
          <w:p w:rsidR="00A8468E" w:rsidRPr="0051181F" w:rsidRDefault="00A8468E" w:rsidP="00A8468E">
            <w:pPr>
              <w:pStyle w:val="a5"/>
              <w:numPr>
                <w:ilvl w:val="0"/>
                <w:numId w:val="1"/>
              </w:numPr>
              <w:spacing w:after="0" w:line="240" w:lineRule="auto"/>
              <w:ind w:left="0" w:firstLine="709"/>
              <w:jc w:val="both"/>
              <w:rPr>
                <w:rFonts w:ascii="PT Astra Serif" w:hAnsi="PT Astra Serif" w:cs="Times New Roman"/>
                <w:sz w:val="24"/>
                <w:szCs w:val="24"/>
              </w:rPr>
            </w:pPr>
            <w:r w:rsidRPr="0051181F">
              <w:rPr>
                <w:rFonts w:ascii="PT Astra Serif" w:hAnsi="PT Astra Serif" w:cs="Times New Roman"/>
                <w:sz w:val="24"/>
                <w:szCs w:val="24"/>
              </w:rPr>
              <w:t>Профилактика социального неблагополучия несовершеннолетних и их семей;</w:t>
            </w:r>
          </w:p>
          <w:p w:rsidR="00A8468E" w:rsidRPr="0051181F" w:rsidRDefault="00A8468E" w:rsidP="00A8468E">
            <w:pPr>
              <w:pStyle w:val="a5"/>
              <w:numPr>
                <w:ilvl w:val="0"/>
                <w:numId w:val="1"/>
              </w:numPr>
              <w:spacing w:after="0" w:line="240" w:lineRule="auto"/>
              <w:ind w:left="0" w:firstLine="709"/>
              <w:jc w:val="both"/>
              <w:rPr>
                <w:rFonts w:ascii="PT Astra Serif" w:hAnsi="PT Astra Serif" w:cs="Times New Roman"/>
                <w:sz w:val="24"/>
                <w:szCs w:val="24"/>
              </w:rPr>
            </w:pPr>
            <w:r w:rsidRPr="0051181F">
              <w:rPr>
                <w:rFonts w:ascii="PT Astra Serif" w:hAnsi="PT Astra Serif" w:cs="Times New Roman"/>
                <w:sz w:val="24"/>
                <w:szCs w:val="24"/>
              </w:rPr>
              <w:t>Повышение качества межведомственной индивидуальной профилактической работы с несовершеннолетними и семьями, признанными находящимися в социально-опасном положении;</w:t>
            </w:r>
          </w:p>
          <w:p w:rsidR="00A8468E" w:rsidRPr="0051181F" w:rsidRDefault="00A8468E" w:rsidP="00A8468E">
            <w:pPr>
              <w:pStyle w:val="a5"/>
              <w:numPr>
                <w:ilvl w:val="0"/>
                <w:numId w:val="1"/>
              </w:numPr>
              <w:spacing w:after="0" w:line="240" w:lineRule="auto"/>
              <w:ind w:left="0" w:firstLine="709"/>
              <w:jc w:val="both"/>
              <w:rPr>
                <w:rFonts w:ascii="PT Astra Serif" w:hAnsi="PT Astra Serif" w:cs="Times New Roman"/>
                <w:sz w:val="24"/>
                <w:szCs w:val="24"/>
              </w:rPr>
            </w:pPr>
            <w:r w:rsidRPr="0051181F">
              <w:rPr>
                <w:rFonts w:ascii="PT Astra Serif" w:hAnsi="PT Astra Serif" w:cs="Times New Roman"/>
                <w:sz w:val="24"/>
                <w:szCs w:val="24"/>
              </w:rPr>
              <w:t xml:space="preserve">Профилактика алкоголизма, наркомании, токсикомании, </w:t>
            </w:r>
            <w:proofErr w:type="spellStart"/>
            <w:r w:rsidRPr="0051181F">
              <w:rPr>
                <w:rFonts w:ascii="PT Astra Serif" w:hAnsi="PT Astra Serif" w:cs="Times New Roman"/>
                <w:sz w:val="24"/>
                <w:szCs w:val="24"/>
              </w:rPr>
              <w:t>табакокурения</w:t>
            </w:r>
            <w:proofErr w:type="spellEnd"/>
            <w:r w:rsidRPr="0051181F">
              <w:rPr>
                <w:rFonts w:ascii="PT Astra Serif" w:hAnsi="PT Astra Serif" w:cs="Times New Roman"/>
                <w:sz w:val="24"/>
                <w:szCs w:val="24"/>
              </w:rPr>
              <w:t xml:space="preserve"> и употребления других </w:t>
            </w:r>
            <w:r w:rsidRPr="0051181F">
              <w:rPr>
                <w:rFonts w:ascii="PT Astra Serif" w:hAnsi="PT Astra Serif" w:cs="Times New Roman"/>
                <w:sz w:val="24"/>
                <w:szCs w:val="24"/>
              </w:rPr>
              <w:lastRenderedPageBreak/>
              <w:t>одурманивающих веществ, среди несовершеннолетних.</w:t>
            </w:r>
          </w:p>
          <w:p w:rsidR="00561FC4" w:rsidRPr="0051181F" w:rsidRDefault="00A8468E" w:rsidP="00A8468E">
            <w:pPr>
              <w:spacing w:after="0" w:line="240" w:lineRule="auto"/>
              <w:ind w:firstLine="709"/>
              <w:jc w:val="both"/>
              <w:rPr>
                <w:rFonts w:ascii="PT Astra Serif" w:eastAsia="Calibri" w:hAnsi="PT Astra Serif"/>
                <w:sz w:val="24"/>
                <w:szCs w:val="24"/>
                <w:lang w:eastAsia="en-US"/>
              </w:rPr>
            </w:pPr>
            <w:r w:rsidRPr="0051181F">
              <w:rPr>
                <w:rFonts w:ascii="PT Astra Serif" w:hAnsi="PT Astra Serif"/>
                <w:sz w:val="24"/>
                <w:szCs w:val="24"/>
              </w:rPr>
              <w:t>Профилактика правонарушений и преступлений, совершённых несовершеннолетними, и в отношении них.</w:t>
            </w:r>
            <w:r w:rsidRPr="0051181F">
              <w:rPr>
                <w:rFonts w:ascii="PT Astra Serif" w:hAnsi="PT Astra Serif"/>
                <w:b/>
                <w:sz w:val="24"/>
                <w:szCs w:val="24"/>
              </w:rPr>
              <w:t xml:space="preserve"> </w:t>
            </w:r>
            <w:r w:rsidRPr="0051181F">
              <w:rPr>
                <w:rFonts w:ascii="PT Astra Serif" w:hAnsi="PT Astra Serif"/>
                <w:sz w:val="24"/>
                <w:szCs w:val="24"/>
              </w:rPr>
              <w:t xml:space="preserve">           </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1.2</w:t>
            </w:r>
          </w:p>
        </w:tc>
        <w:tc>
          <w:tcPr>
            <w:tcW w:w="5363"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разработке и реализации целевых муниципальных программ, направленных на защиту прав и законных интересов несовершеннолетних, профилактику их безнадзорности и правонарушений</w:t>
            </w:r>
          </w:p>
        </w:tc>
        <w:tc>
          <w:tcPr>
            <w:tcW w:w="8647" w:type="dxa"/>
            <w:tcBorders>
              <w:top w:val="single" w:sz="4" w:space="0" w:color="auto"/>
              <w:left w:val="single" w:sz="4" w:space="0" w:color="auto"/>
              <w:bottom w:val="single" w:sz="4" w:space="0" w:color="auto"/>
              <w:right w:val="single" w:sz="4" w:space="0" w:color="auto"/>
            </w:tcBorders>
          </w:tcPr>
          <w:p w:rsidR="00A8468E" w:rsidRPr="0051181F" w:rsidRDefault="00A8468E" w:rsidP="00A8468E">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Приоритетным направлением в деятельности комиссии по делам несовершеннолетних и защите их прав при администрации Духовницкого муниципального района (далее по тексту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w:t>
            </w:r>
            <w:proofErr w:type="gramStart"/>
            <w:r w:rsidRPr="0051181F">
              <w:rPr>
                <w:rFonts w:ascii="PT Astra Serif" w:hAnsi="PT Astra Serif"/>
                <w:sz w:val="24"/>
                <w:szCs w:val="24"/>
              </w:rPr>
              <w:t>при</w:t>
            </w:r>
            <w:proofErr w:type="gramEnd"/>
            <w:r w:rsidRPr="0051181F">
              <w:rPr>
                <w:rFonts w:ascii="PT Astra Serif" w:hAnsi="PT Astra Serif"/>
                <w:sz w:val="24"/>
                <w:szCs w:val="24"/>
              </w:rPr>
              <w:t xml:space="preserve"> </w:t>
            </w:r>
            <w:proofErr w:type="gramStart"/>
            <w:r w:rsidRPr="0051181F">
              <w:rPr>
                <w:rFonts w:ascii="PT Astra Serif" w:hAnsi="PT Astra Serif"/>
                <w:sz w:val="24"/>
                <w:szCs w:val="24"/>
              </w:rPr>
              <w:t>Духовницкого</w:t>
            </w:r>
            <w:proofErr w:type="gramEnd"/>
            <w:r w:rsidRPr="0051181F">
              <w:rPr>
                <w:rFonts w:ascii="PT Astra Serif" w:hAnsi="PT Astra Serif"/>
                <w:sz w:val="24"/>
                <w:szCs w:val="24"/>
              </w:rPr>
              <w:t xml:space="preserve"> МР) является работа по реализации Федерального Закона от 24 июня 1999 года № 120-ФЗ «Об основах системы профилактики безнадзорности и правонарушений несовершеннолетних».</w:t>
            </w:r>
          </w:p>
          <w:p w:rsidR="00292726" w:rsidRPr="0051181F" w:rsidRDefault="00A8468E" w:rsidP="00292726">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В течение </w:t>
            </w:r>
            <w:r w:rsidR="00292726" w:rsidRPr="0051181F">
              <w:rPr>
                <w:rFonts w:ascii="PT Astra Serif" w:hAnsi="PT Astra Serif"/>
                <w:sz w:val="24"/>
                <w:szCs w:val="24"/>
              </w:rPr>
              <w:t>2022 года продолжена реализация</w:t>
            </w:r>
            <w:r w:rsidRPr="0051181F">
              <w:rPr>
                <w:rFonts w:ascii="PT Astra Serif" w:hAnsi="PT Astra Serif"/>
                <w:sz w:val="24"/>
                <w:szCs w:val="24"/>
              </w:rPr>
              <w:t xml:space="preserve"> муниципальной программы «Профилактика безнадзорности и правонарушений несовершеннолетних на территории Духовницкого муниципального района до  2023 года». </w:t>
            </w:r>
          </w:p>
          <w:p w:rsidR="00561FC4" w:rsidRPr="0051181F" w:rsidRDefault="00A8468E" w:rsidP="00292726">
            <w:pPr>
              <w:spacing w:after="0" w:line="240" w:lineRule="auto"/>
              <w:ind w:firstLine="709"/>
              <w:jc w:val="both"/>
              <w:rPr>
                <w:rFonts w:ascii="PT Astra Serif" w:hAnsi="PT Astra Serif"/>
                <w:sz w:val="24"/>
                <w:szCs w:val="24"/>
              </w:rPr>
            </w:pPr>
            <w:proofErr w:type="gramStart"/>
            <w:r w:rsidRPr="0051181F">
              <w:rPr>
                <w:rFonts w:ascii="PT Astra Serif" w:hAnsi="PT Astra Serif"/>
                <w:sz w:val="24"/>
                <w:szCs w:val="24"/>
              </w:rPr>
              <w:t>Цели:  - комплексное решение проблемы профилактики безнадзорности и правонарушений несовершеннолетних, их социальной реабилитации в современном обществе; - создание условий для эффективного функционирования системы профилактики безнадзорности и правонарушений несовершеннолетних, улучшение её информационного обеспечения; - создание системы социальных, правовых, психолого-педагогических мер, направленных на выявление и устранение причин и условий, способствующих безнадзорности и беспризорности несовершеннолетних на территории Дух</w:t>
            </w:r>
            <w:r w:rsidR="00292726" w:rsidRPr="0051181F">
              <w:rPr>
                <w:rFonts w:ascii="PT Astra Serif" w:hAnsi="PT Astra Serif"/>
                <w:sz w:val="24"/>
                <w:szCs w:val="24"/>
              </w:rPr>
              <w:t>овницкого муниципального района.</w:t>
            </w:r>
            <w:proofErr w:type="gramEnd"/>
          </w:p>
          <w:p w:rsidR="00292726" w:rsidRPr="0051181F" w:rsidRDefault="00292726" w:rsidP="00292726">
            <w:pPr>
              <w:spacing w:after="0" w:line="240" w:lineRule="auto"/>
              <w:jc w:val="both"/>
              <w:rPr>
                <w:rFonts w:ascii="PT Astra Serif" w:hAnsi="PT Astra Serif"/>
                <w:sz w:val="24"/>
                <w:szCs w:val="24"/>
              </w:rPr>
            </w:pPr>
            <w:r w:rsidRPr="0051181F">
              <w:rPr>
                <w:rFonts w:ascii="PT Astra Serif" w:hAnsi="PT Astra Serif"/>
                <w:bCs/>
                <w:sz w:val="24"/>
                <w:szCs w:val="24"/>
              </w:rPr>
              <w:t xml:space="preserve">           В 2022 году на реализацию данной муниципальной программы предусмотрено финансирование: 10,5 тыс. руб. Выделено и освоено 10,5 тыс. руб. на проведение  следующих мероприятий: 1) </w:t>
            </w:r>
            <w:r w:rsidRPr="0051181F">
              <w:rPr>
                <w:rFonts w:ascii="PT Astra Serif" w:hAnsi="PT Astra Serif"/>
                <w:sz w:val="24"/>
                <w:szCs w:val="24"/>
              </w:rPr>
              <w:t>районная акция и мероприятие  для детей из семей, находящихся в трудной жизненной ситуации, посвящённые: Международному дню защиты детей - 3,5 тыс. руб., 2) мероприятие к Международному дню семьи – 2,5 тыс. руб.</w:t>
            </w:r>
            <w:r w:rsidRPr="0051181F">
              <w:rPr>
                <w:rFonts w:ascii="PT Astra Serif" w:hAnsi="PT Astra Serif"/>
                <w:i/>
                <w:sz w:val="24"/>
                <w:szCs w:val="24"/>
              </w:rPr>
              <w:t xml:space="preserve"> 3) </w:t>
            </w:r>
            <w:r w:rsidRPr="0051181F">
              <w:rPr>
                <w:rFonts w:ascii="PT Astra Serif" w:hAnsi="PT Astra Serif"/>
                <w:sz w:val="24"/>
                <w:szCs w:val="24"/>
              </w:rPr>
              <w:t xml:space="preserve">Организация и проведение кампании по профилактике наркомании, алкоголизма, </w:t>
            </w:r>
            <w:proofErr w:type="spellStart"/>
            <w:r w:rsidRPr="0051181F">
              <w:rPr>
                <w:rFonts w:ascii="PT Astra Serif" w:hAnsi="PT Astra Serif"/>
                <w:sz w:val="24"/>
                <w:szCs w:val="24"/>
              </w:rPr>
              <w:t>табакокурения</w:t>
            </w:r>
            <w:proofErr w:type="spellEnd"/>
            <w:r w:rsidRPr="0051181F">
              <w:rPr>
                <w:rFonts w:ascii="PT Astra Serif" w:hAnsi="PT Astra Serif"/>
                <w:sz w:val="24"/>
                <w:szCs w:val="24"/>
              </w:rPr>
              <w:t xml:space="preserve"> – 1,5 тыс. руб. (проведение районного турнира по настольному теннису, 4) Мероприятия </w:t>
            </w:r>
            <w:proofErr w:type="gramStart"/>
            <w:r w:rsidRPr="0051181F">
              <w:rPr>
                <w:rFonts w:ascii="PT Astra Serif" w:hAnsi="PT Astra Serif"/>
                <w:sz w:val="24"/>
                <w:szCs w:val="24"/>
              </w:rPr>
              <w:t>к</w:t>
            </w:r>
            <w:proofErr w:type="gramEnd"/>
            <w:r w:rsidRPr="0051181F">
              <w:rPr>
                <w:rFonts w:ascii="PT Astra Serif" w:hAnsi="PT Astra Serif"/>
                <w:sz w:val="24"/>
                <w:szCs w:val="24"/>
              </w:rPr>
              <w:t xml:space="preserve"> Дню знаний- 1,5 тыс. руб., 5) Мероприятия по пропаганде здорового образа жизни, профилактике алкоголизма, наркомании, </w:t>
            </w:r>
            <w:proofErr w:type="spellStart"/>
            <w:r w:rsidRPr="0051181F">
              <w:rPr>
                <w:rFonts w:ascii="PT Astra Serif" w:hAnsi="PT Astra Serif"/>
                <w:sz w:val="24"/>
                <w:szCs w:val="24"/>
              </w:rPr>
              <w:t>табакокурения</w:t>
            </w:r>
            <w:proofErr w:type="spellEnd"/>
            <w:r w:rsidRPr="0051181F">
              <w:rPr>
                <w:rFonts w:ascii="PT Astra Serif" w:hAnsi="PT Astra Serif"/>
                <w:sz w:val="24"/>
                <w:szCs w:val="24"/>
              </w:rPr>
              <w:t xml:space="preserve"> – 1,5 тыс. руб.</w:t>
            </w:r>
            <w:r w:rsidRPr="0051181F">
              <w:rPr>
                <w:rFonts w:ascii="PT Astra Serif" w:hAnsi="PT Astra Serif"/>
                <w:i/>
                <w:sz w:val="24"/>
                <w:szCs w:val="24"/>
              </w:rPr>
              <w:t xml:space="preserve"> </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1.3</w:t>
            </w:r>
          </w:p>
        </w:tc>
        <w:tc>
          <w:tcPr>
            <w:tcW w:w="5363"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 разработке проектов нормативных правовых актов Саратовской области, направленных на профилактику безнадзорности, беспризорности, антиобщественных </w:t>
            </w:r>
            <w:r w:rsidRPr="0051181F">
              <w:rPr>
                <w:rFonts w:ascii="PT Astra Serif" w:eastAsia="Calibri" w:hAnsi="PT Astra Serif"/>
                <w:sz w:val="24"/>
                <w:szCs w:val="24"/>
                <w:lang w:eastAsia="en-US"/>
              </w:rPr>
              <w:lastRenderedPageBreak/>
              <w:t xml:space="preserve">действий и правонарушений несовершеннолетних, реабилитацию и </w:t>
            </w:r>
            <w:proofErr w:type="spellStart"/>
            <w:r w:rsidRPr="0051181F">
              <w:rPr>
                <w:rFonts w:ascii="PT Astra Serif" w:eastAsia="Calibri" w:hAnsi="PT Astra Serif"/>
                <w:sz w:val="24"/>
                <w:szCs w:val="24"/>
                <w:lang w:eastAsia="en-US"/>
              </w:rPr>
              <w:t>ресоциализацию</w:t>
            </w:r>
            <w:proofErr w:type="spellEnd"/>
            <w:r w:rsidRPr="0051181F">
              <w:rPr>
                <w:rFonts w:ascii="PT Astra Serif" w:eastAsia="Calibri" w:hAnsi="PT Astra Serif"/>
                <w:sz w:val="24"/>
                <w:szCs w:val="24"/>
                <w:lang w:eastAsia="en-US"/>
              </w:rPr>
              <w:t xml:space="preserve"> несовершеннолетних, допускающих немедицинское потребление наркотических средств и психотропных веществ, защиту семьи с несовершеннолетними детьми </w:t>
            </w:r>
          </w:p>
        </w:tc>
        <w:tc>
          <w:tcPr>
            <w:tcW w:w="8647"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Не заполнять (для областной КДН).</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1.4</w:t>
            </w:r>
          </w:p>
        </w:tc>
        <w:tc>
          <w:tcPr>
            <w:tcW w:w="5363"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разработке и исполнении межведомственных планов (комплексов мер, иных документов планирования)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tc>
        <w:tc>
          <w:tcPr>
            <w:tcW w:w="8647" w:type="dxa"/>
            <w:tcBorders>
              <w:top w:val="single" w:sz="4" w:space="0" w:color="auto"/>
              <w:left w:val="single" w:sz="4" w:space="0" w:color="auto"/>
              <w:bottom w:val="single" w:sz="4" w:space="0" w:color="auto"/>
              <w:right w:val="single" w:sz="4" w:space="0" w:color="auto"/>
            </w:tcBorders>
          </w:tcPr>
          <w:p w:rsidR="002C304D" w:rsidRPr="002C304D" w:rsidRDefault="002C304D" w:rsidP="002C304D">
            <w:pPr>
              <w:spacing w:after="0" w:line="240" w:lineRule="auto"/>
              <w:ind w:firstLine="709"/>
              <w:jc w:val="both"/>
              <w:rPr>
                <w:rFonts w:ascii="PT Astra Serif" w:hAnsi="PT Astra Serif"/>
                <w:sz w:val="24"/>
                <w:szCs w:val="24"/>
              </w:rPr>
            </w:pPr>
            <w:r w:rsidRPr="002C304D">
              <w:rPr>
                <w:rFonts w:ascii="PT Astra Serif" w:hAnsi="PT Astra Serif"/>
                <w:bCs/>
                <w:sz w:val="24"/>
                <w:szCs w:val="24"/>
              </w:rPr>
              <w:t xml:space="preserve">Психологом ГАУ СО КЦСОН Духовницкого МР» на постоянной основе проводится работа с подростками, совершившими преступления и антиобщественные действия. </w:t>
            </w:r>
            <w:r w:rsidRPr="002C304D">
              <w:rPr>
                <w:rFonts w:ascii="PT Astra Serif" w:hAnsi="PT Astra Serif"/>
                <w:sz w:val="24"/>
                <w:szCs w:val="24"/>
              </w:rPr>
              <w:t xml:space="preserve">Основные проблемы в семьях подростков данной категории: нарушены детско-родительские или внутрисемейные отношения, родители имеют низкий уровень педагогической компетентности.  Занятия психолога ГАУ СО «КЦСОН Духовницкого района» проводятся по программам «Связующая нить», «Правильный выбор», «Мир эмоций». Повторных правонарушений среди несовершеннолетних не зарегистрировано. Совершение повторных преступлений допущено 1 подростком из 1 семьи, признанной находящейся в социально-опасном положении. </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1.5</w:t>
            </w:r>
          </w:p>
        </w:tc>
        <w:tc>
          <w:tcPr>
            <w:tcW w:w="5363"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 разработке актов, регламентирующих </w:t>
            </w:r>
            <w:r w:rsidRPr="0051181F">
              <w:rPr>
                <w:rFonts w:ascii="PT Astra Serif" w:eastAsia="Calibri" w:hAnsi="PT Astra Serif"/>
                <w:sz w:val="24"/>
                <w:szCs w:val="24"/>
                <w:lang w:eastAsia="en-US"/>
              </w:rPr>
              <w:lastRenderedPageBreak/>
              <w:t>порядок межведомственного взаимодействия в сфере защиты прав и законных интересов несовершеннолетних, профилактики их безнадзорности и правонарушений</w:t>
            </w:r>
          </w:p>
        </w:tc>
        <w:tc>
          <w:tcPr>
            <w:tcW w:w="8647" w:type="dxa"/>
            <w:tcBorders>
              <w:top w:val="single" w:sz="4" w:space="0" w:color="auto"/>
              <w:left w:val="single" w:sz="4" w:space="0" w:color="auto"/>
              <w:bottom w:val="single" w:sz="4" w:space="0" w:color="auto"/>
              <w:right w:val="single" w:sz="4" w:space="0" w:color="auto"/>
            </w:tcBorders>
          </w:tcPr>
          <w:p w:rsidR="00561FC4" w:rsidRPr="0051181F" w:rsidRDefault="00292726" w:rsidP="00292726">
            <w:pPr>
              <w:spacing w:after="0" w:line="240" w:lineRule="auto"/>
              <w:jc w:val="both"/>
              <w:rPr>
                <w:rFonts w:ascii="PT Astra Serif" w:eastAsia="Calibri" w:hAnsi="PT Astra Serif"/>
                <w:sz w:val="24"/>
                <w:szCs w:val="24"/>
                <w:lang w:eastAsia="en-US"/>
              </w:rPr>
            </w:pPr>
            <w:r w:rsidRPr="0051181F">
              <w:rPr>
                <w:rFonts w:ascii="PT Astra Serif" w:hAnsi="PT Astra Serif"/>
                <w:color w:val="FF0000"/>
                <w:sz w:val="24"/>
                <w:szCs w:val="24"/>
              </w:rPr>
              <w:lastRenderedPageBreak/>
              <w:t xml:space="preserve"> </w:t>
            </w:r>
            <w:r w:rsidRPr="0051181F">
              <w:rPr>
                <w:rFonts w:ascii="PT Astra Serif" w:hAnsi="PT Astra Serif"/>
                <w:sz w:val="24"/>
                <w:szCs w:val="24"/>
              </w:rPr>
              <w:t xml:space="preserve">В целях усиления межведомственного взаимодействия в 2022 году внесены изменения в «Положение о комиссии по делам несовершеннолетних и защите их прав при администрации Духовницкого муниципального района», утверждённого постановлением администрации Духовницкого муниципального района от 15.10.2020 </w:t>
            </w:r>
            <w:r w:rsidRPr="0051181F">
              <w:rPr>
                <w:rFonts w:ascii="PT Astra Serif" w:hAnsi="PT Astra Serif"/>
                <w:sz w:val="24"/>
                <w:szCs w:val="24"/>
              </w:rPr>
              <w:lastRenderedPageBreak/>
              <w:t>г. № 411 (08.06.2022 г. № 173).</w:t>
            </w:r>
          </w:p>
        </w:tc>
      </w:tr>
      <w:tr w:rsidR="00561FC4" w:rsidRPr="0051181F" w:rsidTr="00561FC4">
        <w:tc>
          <w:tcPr>
            <w:tcW w:w="15276" w:type="dxa"/>
            <w:gridSpan w:val="3"/>
            <w:tcBorders>
              <w:top w:val="single" w:sz="4" w:space="0" w:color="auto"/>
              <w:left w:val="single" w:sz="4" w:space="0" w:color="auto"/>
              <w:bottom w:val="single" w:sz="4" w:space="0" w:color="auto"/>
              <w:right w:val="single" w:sz="4" w:space="0" w:color="auto"/>
            </w:tcBorders>
          </w:tcPr>
          <w:p w:rsidR="00561FC4" w:rsidRPr="0051181F" w:rsidRDefault="00561FC4">
            <w:pPr>
              <w:spacing w:after="0" w:line="240" w:lineRule="auto"/>
              <w:jc w:val="center"/>
              <w:rPr>
                <w:rFonts w:ascii="PT Astra Serif" w:eastAsia="Calibri" w:hAnsi="PT Astra Serif"/>
                <w:b/>
                <w:sz w:val="24"/>
                <w:szCs w:val="24"/>
                <w:lang w:eastAsia="en-US"/>
              </w:rPr>
            </w:pPr>
          </w:p>
          <w:p w:rsidR="00561FC4" w:rsidRPr="0051181F" w:rsidRDefault="00561FC4">
            <w:pPr>
              <w:spacing w:after="0" w:line="240" w:lineRule="auto"/>
              <w:jc w:val="center"/>
              <w:rPr>
                <w:rFonts w:ascii="PT Astra Serif" w:eastAsia="Calibri" w:hAnsi="PT Astra Serif"/>
                <w:b/>
                <w:sz w:val="24"/>
                <w:szCs w:val="24"/>
                <w:lang w:eastAsia="en-US"/>
              </w:rPr>
            </w:pPr>
            <w:r w:rsidRPr="0051181F">
              <w:rPr>
                <w:rFonts w:ascii="PT Astra Serif" w:eastAsia="Calibri" w:hAnsi="PT Astra Serif"/>
                <w:b/>
                <w:sz w:val="24"/>
                <w:szCs w:val="24"/>
                <w:lang w:val="en-US" w:eastAsia="en-US"/>
              </w:rPr>
              <w:t>II</w:t>
            </w:r>
            <w:r w:rsidRPr="0051181F">
              <w:rPr>
                <w:rFonts w:ascii="PT Astra Serif" w:eastAsia="Calibri" w:hAnsi="PT Astra Serif"/>
                <w:b/>
                <w:sz w:val="24"/>
                <w:szCs w:val="24"/>
                <w:lang w:eastAsia="en-US"/>
              </w:rPr>
              <w:t xml:space="preserve"> Раздел. Основная часть отчета</w:t>
            </w:r>
          </w:p>
          <w:p w:rsidR="00561FC4" w:rsidRPr="0051181F" w:rsidRDefault="00561FC4">
            <w:pPr>
              <w:spacing w:after="0" w:line="240" w:lineRule="auto"/>
              <w:jc w:val="center"/>
              <w:rPr>
                <w:rFonts w:ascii="PT Astra Serif" w:eastAsia="Calibri" w:hAnsi="PT Astra Serif"/>
                <w:b/>
                <w:sz w:val="24"/>
                <w:szCs w:val="24"/>
                <w:lang w:eastAsia="en-US"/>
              </w:rPr>
            </w:pPr>
          </w:p>
        </w:tc>
      </w:tr>
      <w:tr w:rsidR="00561FC4"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b/>
                <w:sz w:val="24"/>
                <w:szCs w:val="24"/>
                <w:lang w:val="en-US" w:eastAsia="en-US"/>
              </w:rPr>
            </w:pPr>
            <w:r w:rsidRPr="0051181F">
              <w:rPr>
                <w:rFonts w:ascii="PT Astra Serif" w:eastAsia="Calibri" w:hAnsi="PT Astra Serif"/>
                <w:b/>
                <w:sz w:val="24"/>
                <w:szCs w:val="24"/>
                <w:lang w:val="en-US" w:eastAsia="en-US"/>
              </w:rPr>
              <w:t>2</w:t>
            </w:r>
          </w:p>
        </w:tc>
        <w:tc>
          <w:tcPr>
            <w:tcW w:w="14010" w:type="dxa"/>
            <w:gridSpan w:val="2"/>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Отражение основных фактов, событий, мероприятий, свидетельствующих о достижениях в сфере деятельности по профилактике безнадзорности и правонарушений несовершеннолетних</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2.1</w:t>
            </w:r>
          </w:p>
        </w:tc>
        <w:tc>
          <w:tcPr>
            <w:tcW w:w="5363"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Указание на проблемы, а также предложения о возможных путях их решения</w:t>
            </w:r>
          </w:p>
        </w:tc>
        <w:tc>
          <w:tcPr>
            <w:tcW w:w="8647" w:type="dxa"/>
            <w:tcBorders>
              <w:top w:val="single" w:sz="4" w:space="0" w:color="auto"/>
              <w:left w:val="single" w:sz="4" w:space="0" w:color="auto"/>
              <w:bottom w:val="single" w:sz="4" w:space="0" w:color="auto"/>
              <w:right w:val="single" w:sz="4" w:space="0" w:color="auto"/>
            </w:tcBorders>
          </w:tcPr>
          <w:p w:rsidR="00561FC4" w:rsidRPr="0051181F" w:rsidRDefault="00A21453" w:rsidP="00A21453">
            <w:pPr>
              <w:spacing w:after="0" w:line="240" w:lineRule="auto"/>
              <w:jc w:val="both"/>
              <w:rPr>
                <w:rFonts w:ascii="PT Astra Serif" w:eastAsia="Calibri" w:hAnsi="PT Astra Serif"/>
                <w:sz w:val="24"/>
                <w:szCs w:val="24"/>
                <w:lang w:eastAsia="en-US"/>
              </w:rPr>
            </w:pPr>
            <w:proofErr w:type="gramStart"/>
            <w:r w:rsidRPr="0051181F">
              <w:rPr>
                <w:rFonts w:ascii="PT Astra Serif" w:eastAsia="Calibri" w:hAnsi="PT Astra Serif"/>
                <w:sz w:val="24"/>
                <w:szCs w:val="24"/>
                <w:lang w:eastAsia="en-US"/>
              </w:rPr>
              <w:t xml:space="preserve">В соответствии с </w:t>
            </w:r>
            <w:r w:rsidRPr="0051181F">
              <w:rPr>
                <w:rStyle w:val="apple-style-span"/>
                <w:rFonts w:ascii="PT Astra Serif" w:hAnsi="PT Astra Serif"/>
                <w:color w:val="000000"/>
                <w:sz w:val="24"/>
                <w:szCs w:val="24"/>
                <w:lang w:eastAsia="en-US"/>
              </w:rPr>
              <w:t>«Порядком взаимодействия органов и учреждений системы профилактики безнадзорности и правонарушений несовершеннолетних по организации работы с семьями, находящимися в социально-опасном положении, и несовершеннолетними, нуждающимися в индивидуальной профилактической работе, на территории Саратовской области», утверждённым постановлением межведомственной комиссии по делам несовершеннолетних и защите их прав Саратовской области № 2/2 от 25.03.2022 г., к</w:t>
            </w:r>
            <w:r w:rsidR="00AA742F" w:rsidRPr="0051181F">
              <w:rPr>
                <w:rFonts w:ascii="PT Astra Serif" w:eastAsia="Calibri" w:hAnsi="PT Astra Serif"/>
                <w:sz w:val="24"/>
                <w:szCs w:val="24"/>
                <w:lang w:eastAsia="en-US"/>
              </w:rPr>
              <w:t>омиссией по делам несовершеннолетних и защите их прав</w:t>
            </w:r>
            <w:proofErr w:type="gramEnd"/>
            <w:r w:rsidR="00AA742F" w:rsidRPr="0051181F">
              <w:rPr>
                <w:rFonts w:ascii="PT Astra Serif" w:eastAsia="Calibri" w:hAnsi="PT Astra Serif"/>
                <w:sz w:val="24"/>
                <w:szCs w:val="24"/>
                <w:lang w:eastAsia="en-US"/>
              </w:rPr>
              <w:t xml:space="preserve"> </w:t>
            </w:r>
            <w:proofErr w:type="gramStart"/>
            <w:r w:rsidR="00AA742F" w:rsidRPr="0051181F">
              <w:rPr>
                <w:rFonts w:ascii="PT Astra Serif" w:eastAsia="Calibri" w:hAnsi="PT Astra Serif"/>
                <w:sz w:val="24"/>
                <w:szCs w:val="24"/>
                <w:lang w:eastAsia="en-US"/>
              </w:rPr>
              <w:t>при администрации Духовницкого муниципального района Саратовской области при взаимодействии с органами и учреждениями системы профилактики безнадзорности и правонарушений несовершеннолетних в течение 2022 года активизирована работа по выявлению семей, находящихся в социально-опасном положении, в которых родители не должным образом исполняют родительские обязанности по воспитанию и содержанию, обучению, защите прав и интересов несовершеннолетних детей</w:t>
            </w:r>
            <w:r w:rsidRPr="0051181F">
              <w:rPr>
                <w:rFonts w:ascii="PT Astra Serif" w:eastAsia="Calibri" w:hAnsi="PT Astra Serif"/>
                <w:sz w:val="24"/>
                <w:szCs w:val="24"/>
                <w:lang w:eastAsia="en-US"/>
              </w:rPr>
              <w:t>.</w:t>
            </w:r>
            <w:proofErr w:type="gramEnd"/>
          </w:p>
          <w:p w:rsidR="00A21453" w:rsidRPr="0051181F" w:rsidRDefault="00B55F4E" w:rsidP="00A21453">
            <w:pPr>
              <w:spacing w:after="0" w:line="240" w:lineRule="auto"/>
              <w:jc w:val="both"/>
              <w:rPr>
                <w:rFonts w:ascii="PT Astra Serif" w:hAnsi="PT Astra Serif"/>
                <w:sz w:val="24"/>
                <w:szCs w:val="24"/>
              </w:rPr>
            </w:pPr>
            <w:r w:rsidRPr="0051181F">
              <w:rPr>
                <w:rFonts w:ascii="PT Astra Serif" w:hAnsi="PT Astra Serif"/>
                <w:sz w:val="24"/>
                <w:szCs w:val="24"/>
              </w:rPr>
              <w:t xml:space="preserve">            </w:t>
            </w:r>
            <w:r w:rsidR="00A21453" w:rsidRPr="0051181F">
              <w:rPr>
                <w:rFonts w:ascii="PT Astra Serif" w:hAnsi="PT Astra Serif"/>
                <w:sz w:val="24"/>
                <w:szCs w:val="24"/>
              </w:rPr>
              <w:t xml:space="preserve">По состоянию на 01.01.2023 года в муниципальном банке данных семей, находящихся в социально опасном положении, состоит 12 семей/25 детей, это на 67% больше, чем в АППГ- 8 семей/18 детей.   </w:t>
            </w:r>
          </w:p>
          <w:p w:rsidR="00B55F4E" w:rsidRPr="0051181F" w:rsidRDefault="00A21453" w:rsidP="00B55F4E">
            <w:pPr>
              <w:pStyle w:val="a3"/>
              <w:tabs>
                <w:tab w:val="num" w:pos="-180"/>
              </w:tabs>
              <w:ind w:left="0" w:firstLine="709"/>
              <w:rPr>
                <w:rFonts w:ascii="PT Astra Serif" w:hAnsi="PT Astra Serif"/>
                <w:sz w:val="24"/>
              </w:rPr>
            </w:pPr>
            <w:r w:rsidRPr="0051181F">
              <w:rPr>
                <w:rFonts w:ascii="PT Astra Serif" w:hAnsi="PT Astra Serif"/>
                <w:sz w:val="24"/>
              </w:rPr>
              <w:t>Однако</w:t>
            </w:r>
            <w:proofErr w:type="gramStart"/>
            <w:r w:rsidRPr="0051181F">
              <w:rPr>
                <w:rFonts w:ascii="PT Astra Serif" w:hAnsi="PT Astra Serif"/>
                <w:sz w:val="24"/>
              </w:rPr>
              <w:t>,</w:t>
            </w:r>
            <w:proofErr w:type="gramEnd"/>
            <w:r w:rsidRPr="0051181F">
              <w:rPr>
                <w:rFonts w:ascii="PT Astra Serif" w:hAnsi="PT Astra Serif"/>
                <w:sz w:val="24"/>
              </w:rPr>
              <w:t xml:space="preserve"> уменьшилось количество семей, признанных вышедшими из СОП, в связи с улучшением ситуации: 2022 г.- </w:t>
            </w:r>
            <w:r w:rsidR="00421E33" w:rsidRPr="0051181F">
              <w:rPr>
                <w:rFonts w:ascii="PT Astra Serif" w:hAnsi="PT Astra Serif"/>
                <w:sz w:val="24"/>
              </w:rPr>
              <w:t>2 семей, в них 5</w:t>
            </w:r>
            <w:r w:rsidRPr="0051181F">
              <w:rPr>
                <w:rFonts w:ascii="PT Astra Serif" w:hAnsi="PT Astra Serif"/>
                <w:sz w:val="24"/>
              </w:rPr>
              <w:t xml:space="preserve"> детей</w:t>
            </w:r>
            <w:r w:rsidR="00421E33" w:rsidRPr="0051181F">
              <w:rPr>
                <w:rFonts w:ascii="PT Astra Serif" w:hAnsi="PT Astra Serif"/>
                <w:sz w:val="24"/>
              </w:rPr>
              <w:t xml:space="preserve">, что на 67 </w:t>
            </w:r>
            <w:r w:rsidRPr="0051181F">
              <w:rPr>
                <w:rFonts w:ascii="PT Astra Serif" w:hAnsi="PT Astra Serif"/>
                <w:sz w:val="24"/>
              </w:rPr>
              <w:t>% меньше, чем в АППГ- 6 семей/12 детей.</w:t>
            </w:r>
            <w:r w:rsidR="00421E33" w:rsidRPr="0051181F">
              <w:rPr>
                <w:rFonts w:ascii="PT Astra Serif" w:hAnsi="PT Astra Serif"/>
                <w:sz w:val="24"/>
              </w:rPr>
              <w:t xml:space="preserve"> Основные причины: асоциальный образ жизни родителей, </w:t>
            </w:r>
            <w:proofErr w:type="spellStart"/>
            <w:r w:rsidR="00421E33" w:rsidRPr="0051181F">
              <w:rPr>
                <w:rFonts w:ascii="PT Astra Serif" w:hAnsi="PT Astra Serif"/>
                <w:sz w:val="24"/>
              </w:rPr>
              <w:t>самоотстранение</w:t>
            </w:r>
            <w:proofErr w:type="spellEnd"/>
            <w:r w:rsidR="00421E33" w:rsidRPr="0051181F">
              <w:rPr>
                <w:rFonts w:ascii="PT Astra Serif" w:hAnsi="PT Astra Serif"/>
                <w:sz w:val="24"/>
              </w:rPr>
              <w:t xml:space="preserve"> от воспитания и содержания несовершеннолетних детей, не эффективное лечение от алкогольной зависимости, </w:t>
            </w:r>
            <w:proofErr w:type="gramStart"/>
            <w:r w:rsidR="00421E33" w:rsidRPr="0051181F">
              <w:rPr>
                <w:rFonts w:ascii="PT Astra Serif" w:hAnsi="PT Astra Serif"/>
                <w:sz w:val="24"/>
              </w:rPr>
              <w:t>тунеядство</w:t>
            </w:r>
            <w:proofErr w:type="gramEnd"/>
            <w:r w:rsidR="00421E33" w:rsidRPr="0051181F">
              <w:rPr>
                <w:rFonts w:ascii="PT Astra Serif" w:hAnsi="PT Astra Serif"/>
                <w:sz w:val="24"/>
              </w:rPr>
              <w:t xml:space="preserve">. </w:t>
            </w:r>
          </w:p>
          <w:p w:rsidR="00A21453" w:rsidRPr="0051181F" w:rsidRDefault="001B6AC6" w:rsidP="00B55F4E">
            <w:pPr>
              <w:pStyle w:val="a3"/>
              <w:tabs>
                <w:tab w:val="num" w:pos="-180"/>
              </w:tabs>
              <w:ind w:left="0" w:firstLine="709"/>
              <w:rPr>
                <w:rFonts w:ascii="PT Astra Serif" w:hAnsi="PT Astra Serif"/>
                <w:sz w:val="24"/>
              </w:rPr>
            </w:pPr>
            <w:r w:rsidRPr="0051181F">
              <w:rPr>
                <w:rFonts w:ascii="PT Astra Serif" w:hAnsi="PT Astra Serif"/>
                <w:sz w:val="24"/>
              </w:rPr>
              <w:t>Р</w:t>
            </w:r>
            <w:r w:rsidR="00421E33" w:rsidRPr="0051181F">
              <w:rPr>
                <w:rFonts w:ascii="PT Astra Serif" w:hAnsi="PT Astra Serif"/>
                <w:sz w:val="24"/>
              </w:rPr>
              <w:t xml:space="preserve">ешение </w:t>
            </w:r>
            <w:r w:rsidRPr="0051181F">
              <w:rPr>
                <w:rFonts w:ascii="PT Astra Serif" w:hAnsi="PT Astra Serif"/>
                <w:sz w:val="24"/>
              </w:rPr>
              <w:t xml:space="preserve">указанных проблем </w:t>
            </w:r>
            <w:r w:rsidR="00421E33" w:rsidRPr="0051181F">
              <w:rPr>
                <w:rFonts w:ascii="PT Astra Serif" w:hAnsi="PT Astra Serif"/>
                <w:sz w:val="24"/>
              </w:rPr>
              <w:t>в</w:t>
            </w:r>
            <w:r w:rsidRPr="0051181F">
              <w:rPr>
                <w:rFonts w:ascii="PT Astra Serif" w:hAnsi="PT Astra Serif"/>
                <w:sz w:val="24"/>
              </w:rPr>
              <w:t>озможно в оказании качественных услуг ЛПУ, а, также, специалистами узкопрофильных психологических служб, обучением психологов, в  том числе, прож</w:t>
            </w:r>
            <w:r w:rsidR="00B55F4E" w:rsidRPr="0051181F">
              <w:rPr>
                <w:rFonts w:ascii="PT Astra Serif" w:hAnsi="PT Astra Serif"/>
                <w:sz w:val="24"/>
              </w:rPr>
              <w:t xml:space="preserve">ивающих в отдалённой </w:t>
            </w:r>
            <w:r w:rsidR="00B55F4E" w:rsidRPr="0051181F">
              <w:rPr>
                <w:rFonts w:ascii="PT Astra Serif" w:hAnsi="PT Astra Serif"/>
                <w:sz w:val="24"/>
              </w:rPr>
              <w:lastRenderedPageBreak/>
              <w:t>местности, оказанию психологической помощи людям, склонным к злоупотреблению спиртных напитков, принудительному трудоустройству, в виде административного наказания,</w:t>
            </w:r>
            <w:r w:rsidRPr="0051181F">
              <w:rPr>
                <w:rFonts w:ascii="PT Astra Serif" w:hAnsi="PT Astra Serif"/>
                <w:sz w:val="24"/>
              </w:rPr>
              <w:t xml:space="preserve"> </w:t>
            </w:r>
            <w:r w:rsidR="00B55F4E" w:rsidRPr="0051181F">
              <w:rPr>
                <w:rFonts w:ascii="PT Astra Serif" w:hAnsi="PT Astra Serif"/>
                <w:sz w:val="24"/>
              </w:rPr>
              <w:t xml:space="preserve">безответственных родителей. Предусмотреть контроль над расходованием денежных средств родителями, ведущих асоциальный образ жизни, занимающихся </w:t>
            </w:r>
            <w:proofErr w:type="gramStart"/>
            <w:r w:rsidR="00B55F4E" w:rsidRPr="0051181F">
              <w:rPr>
                <w:rFonts w:ascii="PT Astra Serif" w:hAnsi="PT Astra Serif"/>
                <w:sz w:val="24"/>
              </w:rPr>
              <w:t>тунеядством</w:t>
            </w:r>
            <w:proofErr w:type="gramEnd"/>
            <w:r w:rsidR="00B55F4E" w:rsidRPr="0051181F">
              <w:rPr>
                <w:rFonts w:ascii="PT Astra Serif" w:hAnsi="PT Astra Serif"/>
                <w:sz w:val="24"/>
              </w:rPr>
              <w:t xml:space="preserve">, и фактически, находящихся на содержании своих несовершеннолетних детей и получающих </w:t>
            </w:r>
            <w:r w:rsidR="00E67EC7" w:rsidRPr="0051181F">
              <w:rPr>
                <w:rFonts w:ascii="PT Astra Serif" w:hAnsi="PT Astra Serif"/>
                <w:sz w:val="24"/>
              </w:rPr>
              <w:t xml:space="preserve">меры поддержки </w:t>
            </w:r>
            <w:r w:rsidR="00B55F4E" w:rsidRPr="0051181F">
              <w:rPr>
                <w:rFonts w:ascii="PT Astra Serif" w:hAnsi="PT Astra Serif"/>
                <w:sz w:val="24"/>
              </w:rPr>
              <w:t>от государства, с предоставлением отчёта в виде товарных и кассовых чеков. Таким образом, денежные средства, выплачиваемые государством детям, должны быть использованы по прямому и целевому их назначению.</w:t>
            </w:r>
          </w:p>
          <w:p w:rsidR="00B55F4E" w:rsidRPr="0051181F" w:rsidRDefault="00B55F4E" w:rsidP="00E1108C">
            <w:pPr>
              <w:pStyle w:val="a3"/>
              <w:tabs>
                <w:tab w:val="num" w:pos="-180"/>
              </w:tabs>
              <w:ind w:left="0" w:firstLine="709"/>
              <w:rPr>
                <w:rFonts w:ascii="PT Astra Serif" w:hAnsi="PT Astra Serif"/>
                <w:sz w:val="24"/>
              </w:rPr>
            </w:pPr>
            <w:r w:rsidRPr="0051181F">
              <w:rPr>
                <w:rFonts w:ascii="PT Astra Serif" w:hAnsi="PT Astra Serif"/>
                <w:sz w:val="24"/>
              </w:rPr>
              <w:t xml:space="preserve">На территории Духовницкого муниципального района в 2022 году </w:t>
            </w:r>
            <w:r w:rsidR="00806176" w:rsidRPr="0051181F">
              <w:rPr>
                <w:rFonts w:ascii="PT Astra Serif" w:hAnsi="PT Astra Serif"/>
                <w:sz w:val="24"/>
              </w:rPr>
              <w:t xml:space="preserve">активизирована работа по выявлению случаев </w:t>
            </w:r>
            <w:r w:rsidRPr="0051181F">
              <w:rPr>
                <w:rFonts w:ascii="PT Astra Serif" w:hAnsi="PT Astra Serif"/>
                <w:sz w:val="24"/>
              </w:rPr>
              <w:t>вовлечения взрослыми лицами, а также, законным</w:t>
            </w:r>
            <w:r w:rsidR="00806176" w:rsidRPr="0051181F">
              <w:rPr>
                <w:rFonts w:ascii="PT Astra Serif" w:hAnsi="PT Astra Serif"/>
                <w:sz w:val="24"/>
              </w:rPr>
              <w:t>и представителями, в употребление алкогольной и спиртосодержащей продукции,</w:t>
            </w:r>
            <w:r w:rsidRPr="0051181F">
              <w:rPr>
                <w:rFonts w:ascii="PT Astra Serif" w:hAnsi="PT Astra Serif"/>
                <w:sz w:val="24"/>
              </w:rPr>
              <w:t xml:space="preserve"> </w:t>
            </w:r>
            <w:r w:rsidR="00806176" w:rsidRPr="0051181F">
              <w:rPr>
                <w:rFonts w:ascii="PT Astra Serif" w:hAnsi="PT Astra Serif"/>
                <w:sz w:val="24"/>
              </w:rPr>
              <w:t xml:space="preserve">несовершеннолетних: 2022 г. – 12 фактов (2021 г. – 1, 2020 г. – 0). </w:t>
            </w:r>
            <w:r w:rsidR="00361A34" w:rsidRPr="0051181F">
              <w:rPr>
                <w:rFonts w:ascii="PT Astra Serif" w:hAnsi="PT Astra Serif"/>
                <w:sz w:val="24"/>
              </w:rPr>
              <w:t>Основные причины</w:t>
            </w:r>
            <w:r w:rsidR="00806176" w:rsidRPr="0051181F">
              <w:rPr>
                <w:rFonts w:ascii="PT Astra Serif" w:hAnsi="PT Astra Serif"/>
                <w:sz w:val="24"/>
              </w:rPr>
              <w:t>:</w:t>
            </w:r>
            <w:r w:rsidR="00292726" w:rsidRPr="0051181F">
              <w:rPr>
                <w:rFonts w:ascii="PT Astra Serif" w:hAnsi="PT Astra Serif"/>
                <w:sz w:val="24"/>
              </w:rPr>
              <w:t xml:space="preserve"> отсутствие контроля родителей за местонахождением и времяпрепровождением своих несовершеннолетних детей,</w:t>
            </w:r>
            <w:r w:rsidR="00806176" w:rsidRPr="0051181F">
              <w:rPr>
                <w:rFonts w:ascii="PT Astra Serif" w:hAnsi="PT Astra Serif"/>
                <w:sz w:val="24"/>
              </w:rPr>
              <w:t xml:space="preserve"> асоциальный образ жизни родителей, </w:t>
            </w:r>
            <w:r w:rsidR="00292726" w:rsidRPr="0051181F">
              <w:rPr>
                <w:rFonts w:ascii="PT Astra Serif" w:hAnsi="PT Astra Serif"/>
                <w:sz w:val="24"/>
              </w:rPr>
              <w:t>поп</w:t>
            </w:r>
            <w:r w:rsidR="00E1108C" w:rsidRPr="0051181F">
              <w:rPr>
                <w:rFonts w:ascii="PT Astra Serif" w:hAnsi="PT Astra Serif"/>
                <w:sz w:val="24"/>
              </w:rPr>
              <w:t>устительский стиль воспитания, и др</w:t>
            </w:r>
            <w:r w:rsidR="00361A34" w:rsidRPr="0051181F">
              <w:rPr>
                <w:rFonts w:ascii="PT Astra Serif" w:hAnsi="PT Astra Serif"/>
                <w:sz w:val="24"/>
              </w:rPr>
              <w:t xml:space="preserve">. Решение проблемы: активизация </w:t>
            </w:r>
            <w:proofErr w:type="gramStart"/>
            <w:r w:rsidR="00361A34" w:rsidRPr="0051181F">
              <w:rPr>
                <w:rFonts w:ascii="PT Astra Serif" w:hAnsi="PT Astra Serif"/>
                <w:sz w:val="24"/>
              </w:rPr>
              <w:t>контроля за</w:t>
            </w:r>
            <w:proofErr w:type="gramEnd"/>
            <w:r w:rsidR="00361A34" w:rsidRPr="0051181F">
              <w:rPr>
                <w:rFonts w:ascii="PT Astra Serif" w:hAnsi="PT Astra Serif"/>
                <w:sz w:val="24"/>
              </w:rPr>
              <w:t xml:space="preserve"> семьями, правов</w:t>
            </w:r>
            <w:r w:rsidR="00E1108C" w:rsidRPr="0051181F">
              <w:rPr>
                <w:rFonts w:ascii="PT Astra Serif" w:hAnsi="PT Astra Serif"/>
                <w:sz w:val="24"/>
              </w:rPr>
              <w:t>ое и педагогическое просвещение и</w:t>
            </w:r>
            <w:r w:rsidR="00361A34" w:rsidRPr="0051181F">
              <w:rPr>
                <w:rFonts w:ascii="PT Astra Serif" w:hAnsi="PT Astra Serif"/>
                <w:sz w:val="24"/>
              </w:rPr>
              <w:t xml:space="preserve"> сопровождение родителей, вовлечение несовершеннолетних в организованные формы досуговой занятости, в </w:t>
            </w:r>
            <w:proofErr w:type="spellStart"/>
            <w:r w:rsidR="00361A34" w:rsidRPr="0051181F">
              <w:rPr>
                <w:rFonts w:ascii="PT Astra Serif" w:hAnsi="PT Astra Serif"/>
                <w:sz w:val="24"/>
              </w:rPr>
              <w:t>т.ч</w:t>
            </w:r>
            <w:proofErr w:type="spellEnd"/>
            <w:r w:rsidR="00361A34" w:rsidRPr="0051181F">
              <w:rPr>
                <w:rFonts w:ascii="PT Astra Serif" w:hAnsi="PT Astra Serif"/>
                <w:sz w:val="24"/>
              </w:rPr>
              <w:t>., в вечернее время.</w:t>
            </w:r>
          </w:p>
        </w:tc>
      </w:tr>
      <w:tr w:rsidR="00561FC4"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lastRenderedPageBreak/>
              <w:t>2.2</w:t>
            </w:r>
          </w:p>
        </w:tc>
        <w:tc>
          <w:tcPr>
            <w:tcW w:w="14010" w:type="dxa"/>
            <w:gridSpan w:val="2"/>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Информация о координации деятельности органов и учреждений системы профилактики по предупреждению безнадзорности, беспризорности несовершеннолетних,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tcPr>
          <w:p w:rsidR="00561FC4" w:rsidRPr="0051181F" w:rsidRDefault="00561FC4">
            <w:pPr>
              <w:spacing w:after="0" w:line="240" w:lineRule="auto"/>
              <w:jc w:val="both"/>
              <w:rPr>
                <w:rFonts w:ascii="PT Astra Serif" w:eastAsia="Calibri" w:hAnsi="PT Astra Serif"/>
                <w:sz w:val="24"/>
                <w:szCs w:val="24"/>
                <w:lang w:eastAsia="en-US"/>
              </w:rPr>
            </w:pPr>
          </w:p>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2.2.1</w:t>
            </w:r>
          </w:p>
        </w:tc>
        <w:tc>
          <w:tcPr>
            <w:tcW w:w="5363" w:type="dxa"/>
            <w:tcBorders>
              <w:top w:val="single" w:sz="4" w:space="0" w:color="auto"/>
              <w:left w:val="single" w:sz="4" w:space="0" w:color="auto"/>
              <w:bottom w:val="single" w:sz="4" w:space="0" w:color="auto"/>
              <w:right w:val="single" w:sz="4" w:space="0" w:color="auto"/>
            </w:tcBorders>
          </w:tcPr>
          <w:p w:rsidR="00561FC4" w:rsidRPr="0051181F" w:rsidRDefault="00561FC4">
            <w:pPr>
              <w:spacing w:after="0" w:line="240" w:lineRule="auto"/>
              <w:jc w:val="both"/>
              <w:rPr>
                <w:rFonts w:ascii="PT Astra Serif" w:eastAsia="Calibri" w:hAnsi="PT Astra Serif"/>
                <w:sz w:val="24"/>
                <w:szCs w:val="24"/>
                <w:lang w:eastAsia="en-US"/>
              </w:rPr>
            </w:pPr>
          </w:p>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Общая информация</w:t>
            </w:r>
          </w:p>
        </w:tc>
        <w:tc>
          <w:tcPr>
            <w:tcW w:w="8647" w:type="dxa"/>
            <w:tcBorders>
              <w:top w:val="single" w:sz="4" w:space="0" w:color="auto"/>
              <w:left w:val="single" w:sz="4" w:space="0" w:color="auto"/>
              <w:bottom w:val="single" w:sz="4" w:space="0" w:color="auto"/>
              <w:right w:val="single" w:sz="4" w:space="0" w:color="auto"/>
            </w:tcBorders>
          </w:tcPr>
          <w:p w:rsidR="006E3E55" w:rsidRPr="0051181F" w:rsidRDefault="006E3E55" w:rsidP="00EE65AA">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В соответствии    со    статьей   11   Федерального  закона от 24 июня 1999 года № 120-ФЗ «Об основах системы профилактики безнадзорности и правонарушений несовершеннолетних»,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и учреждения социального обслуживания, органы, осуществляющие управление в сфере образования, и </w:t>
            </w:r>
            <w:proofErr w:type="gramStart"/>
            <w:r w:rsidRPr="0051181F">
              <w:rPr>
                <w:rFonts w:ascii="PT Astra Serif" w:hAnsi="PT Astra Serif"/>
                <w:sz w:val="24"/>
                <w:szCs w:val="24"/>
              </w:rPr>
              <w:t>организации</w:t>
            </w:r>
            <w:proofErr w:type="gramEnd"/>
            <w:r w:rsidRPr="0051181F">
              <w:rPr>
                <w:rFonts w:ascii="PT Astra Serif" w:hAnsi="PT Astra Serif"/>
                <w:sz w:val="24"/>
                <w:szCs w:val="24"/>
              </w:rPr>
              <w:t xml:space="preserve"> осуществляющие образовательную деятельность, органы опеки и попечительства, органы по делам молодежи и учреждения органов по делам молодежи, органы управления здравоохранением и  медицинские организации, органы службы занятости, органы внутренних дел, учреждения уголовно – исполнительной системы, а также органы и учреждения, общественные объединения, осуществляющие меры по профилактике безнадзорности и правонарушений несовершеннолетних.</w:t>
            </w:r>
          </w:p>
          <w:p w:rsidR="006E3E55" w:rsidRPr="0051181F" w:rsidRDefault="006E3E55" w:rsidP="006E3E55">
            <w:pPr>
              <w:pStyle w:val="a3"/>
              <w:tabs>
                <w:tab w:val="num" w:pos="-180"/>
              </w:tabs>
              <w:ind w:left="0" w:firstLine="0"/>
              <w:rPr>
                <w:rFonts w:ascii="PT Astra Serif" w:hAnsi="PT Astra Serif"/>
                <w:sz w:val="24"/>
                <w:lang w:eastAsia="en-US"/>
              </w:rPr>
            </w:pPr>
            <w:r w:rsidRPr="0051181F">
              <w:rPr>
                <w:rFonts w:ascii="PT Astra Serif" w:hAnsi="PT Astra Serif"/>
                <w:sz w:val="24"/>
                <w:lang w:eastAsia="en-US"/>
              </w:rPr>
              <w:t xml:space="preserve">            Состав комиссии по делам несовершеннолетних и защите их прав при администрации Духовницкого муниципального района Саратовской области утверждён Постановлением администрации Духовницкого муниципального района Саратовской области 14.11.2022 года № 387. Состоит из 13 членов: председатель комиссии – заместитель  главы администрации Духовницкого МР, заместитель председател</w:t>
            </w:r>
            <w:proofErr w:type="gramStart"/>
            <w:r w:rsidRPr="0051181F">
              <w:rPr>
                <w:rFonts w:ascii="PT Astra Serif" w:hAnsi="PT Astra Serif"/>
                <w:sz w:val="24"/>
                <w:lang w:eastAsia="en-US"/>
              </w:rPr>
              <w:t>я-</w:t>
            </w:r>
            <w:proofErr w:type="gramEnd"/>
            <w:r w:rsidRPr="0051181F">
              <w:rPr>
                <w:rFonts w:ascii="PT Astra Serif" w:hAnsi="PT Astra Serif"/>
                <w:sz w:val="24"/>
                <w:lang w:eastAsia="en-US"/>
              </w:rPr>
              <w:t xml:space="preserve"> начальник управления образования администрации Духовницкого МР, секретарь комиссии– специалист, обеспечивающий </w:t>
            </w:r>
            <w:r w:rsidRPr="0051181F">
              <w:rPr>
                <w:rFonts w:ascii="PT Astra Serif" w:hAnsi="PT Astra Serif"/>
                <w:sz w:val="24"/>
                <w:lang w:eastAsia="en-US"/>
              </w:rPr>
              <w:lastRenderedPageBreak/>
              <w:t xml:space="preserve">деятельность </w:t>
            </w:r>
            <w:proofErr w:type="spellStart"/>
            <w:r w:rsidRPr="0051181F">
              <w:rPr>
                <w:rFonts w:ascii="PT Astra Serif" w:hAnsi="PT Astra Serif"/>
                <w:sz w:val="24"/>
                <w:lang w:eastAsia="en-US"/>
              </w:rPr>
              <w:t>КДНиЗП</w:t>
            </w:r>
            <w:proofErr w:type="spellEnd"/>
            <w:r w:rsidRPr="0051181F">
              <w:rPr>
                <w:rFonts w:ascii="PT Astra Serif" w:hAnsi="PT Astra Serif"/>
                <w:sz w:val="24"/>
                <w:lang w:eastAsia="en-US"/>
              </w:rPr>
              <w:t xml:space="preserve"> при администрации Духовницкого МР, директор ГКУ СО «Центр занятости населения Духовницкого района», заместитель начальника ОП № 1 в составе МУ МВД России «</w:t>
            </w:r>
            <w:proofErr w:type="spellStart"/>
            <w:r w:rsidRPr="0051181F">
              <w:rPr>
                <w:rFonts w:ascii="PT Astra Serif" w:hAnsi="PT Astra Serif"/>
                <w:sz w:val="24"/>
                <w:lang w:eastAsia="en-US"/>
              </w:rPr>
              <w:t>Балаковское</w:t>
            </w:r>
            <w:proofErr w:type="spellEnd"/>
            <w:r w:rsidRPr="0051181F">
              <w:rPr>
                <w:rFonts w:ascii="PT Astra Serif" w:hAnsi="PT Astra Serif"/>
                <w:sz w:val="24"/>
                <w:lang w:eastAsia="en-US"/>
              </w:rPr>
              <w:t xml:space="preserve">» Саратовской области, главный специалист отдела анализа информации, общественный отношений, молодёжной политики и спорта администрации Духовницкого МР, директор ГКУ </w:t>
            </w:r>
            <w:proofErr w:type="gramStart"/>
            <w:r w:rsidRPr="0051181F">
              <w:rPr>
                <w:rFonts w:ascii="PT Astra Serif" w:hAnsi="PT Astra Serif"/>
                <w:sz w:val="24"/>
                <w:lang w:eastAsia="en-US"/>
              </w:rPr>
              <w:t>СО</w:t>
            </w:r>
            <w:proofErr w:type="gramEnd"/>
            <w:r w:rsidRPr="0051181F">
              <w:rPr>
                <w:rFonts w:ascii="PT Astra Serif" w:hAnsi="PT Astra Serif"/>
                <w:sz w:val="24"/>
                <w:lang w:eastAsia="en-US"/>
              </w:rPr>
              <w:t xml:space="preserve"> «Управление социальной поддержки населения Духовницкого МР», начальник управления культуры и кино администрации Духовницкого МР, консультант по опеке и попечительству несовершеннолетних администрации Духовницкого МР, заместитель директора ГАУ СО «КЦСОН Духовницкого района», дознаватель отделения надзорной деятельности и профилактической работы по Духовницкому района </w:t>
            </w:r>
            <w:proofErr w:type="spellStart"/>
            <w:r w:rsidRPr="0051181F">
              <w:rPr>
                <w:rFonts w:ascii="PT Astra Serif" w:hAnsi="PT Astra Serif"/>
                <w:sz w:val="24"/>
                <w:lang w:eastAsia="en-US"/>
              </w:rPr>
              <w:t>УНДиПР</w:t>
            </w:r>
            <w:proofErr w:type="spellEnd"/>
            <w:r w:rsidRPr="0051181F">
              <w:rPr>
                <w:rFonts w:ascii="PT Astra Serif" w:hAnsi="PT Astra Serif"/>
                <w:sz w:val="24"/>
                <w:lang w:eastAsia="en-US"/>
              </w:rPr>
              <w:t xml:space="preserve"> ГУ МЧС России по Саратовской области, заместитель главного врача по медицинскому обслуживаю населения ГУЗ СО «</w:t>
            </w:r>
            <w:proofErr w:type="spellStart"/>
            <w:r w:rsidRPr="0051181F">
              <w:rPr>
                <w:rFonts w:ascii="PT Astra Serif" w:hAnsi="PT Astra Serif"/>
                <w:sz w:val="24"/>
                <w:lang w:eastAsia="en-US"/>
              </w:rPr>
              <w:t>Духовницкая</w:t>
            </w:r>
            <w:proofErr w:type="spellEnd"/>
            <w:r w:rsidRPr="0051181F">
              <w:rPr>
                <w:rFonts w:ascii="PT Astra Serif" w:hAnsi="PT Astra Serif"/>
                <w:sz w:val="24"/>
                <w:lang w:eastAsia="en-US"/>
              </w:rPr>
              <w:t xml:space="preserve"> РБ», представитель </w:t>
            </w:r>
            <w:proofErr w:type="spellStart"/>
            <w:r w:rsidRPr="0051181F">
              <w:rPr>
                <w:rFonts w:ascii="PT Astra Serif" w:hAnsi="PT Astra Serif"/>
                <w:sz w:val="24"/>
                <w:lang w:eastAsia="en-US"/>
              </w:rPr>
              <w:t>Балаковского</w:t>
            </w:r>
            <w:proofErr w:type="spellEnd"/>
            <w:r w:rsidRPr="0051181F">
              <w:rPr>
                <w:rFonts w:ascii="PT Astra Serif" w:hAnsi="PT Astra Serif"/>
                <w:sz w:val="24"/>
                <w:lang w:eastAsia="en-US"/>
              </w:rPr>
              <w:t xml:space="preserve"> МФ ФКУ УИИ УФСИН России по Саратовской области. </w:t>
            </w:r>
          </w:p>
          <w:p w:rsidR="006E3E55" w:rsidRPr="0051181F" w:rsidRDefault="006E3E55" w:rsidP="006E3E55">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 Главным координирующим органом по профилактике безнадзорности и правонарушений несовершеннолетних на территории Духовницкого муниципального района является комиссия по делам несовершеннолетних и защите их прав. </w:t>
            </w:r>
          </w:p>
          <w:p w:rsidR="006E3E55" w:rsidRPr="0051181F" w:rsidRDefault="006E3E55" w:rsidP="006E3E55">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Комиссия имеет отдельный кабинет, необходимую мебель,  компьютер, принтер, отдельный номер телефона с выходом на межгород, интернет, электронный почтовый ящик. </w:t>
            </w:r>
          </w:p>
          <w:p w:rsidR="006E3E55" w:rsidRPr="0051181F" w:rsidRDefault="006E3E55" w:rsidP="006E3E55">
            <w:pPr>
              <w:spacing w:after="0" w:line="240" w:lineRule="auto"/>
              <w:ind w:firstLine="709"/>
              <w:jc w:val="both"/>
              <w:rPr>
                <w:rFonts w:ascii="PT Astra Serif" w:hAnsi="PT Astra Serif"/>
                <w:sz w:val="24"/>
                <w:szCs w:val="24"/>
              </w:rPr>
            </w:pPr>
            <w:r w:rsidRPr="0051181F">
              <w:rPr>
                <w:rFonts w:ascii="PT Astra Serif" w:hAnsi="PT Astra Serif"/>
                <w:sz w:val="24"/>
                <w:szCs w:val="24"/>
              </w:rPr>
              <w:t>Из областного бюджета в 2022 году выделялись субвенции в размере 356600 руб. на обеспечение деятельности комиссии (2021 г. – 310300 руб., 2020 г. – 294300 руб.).</w:t>
            </w:r>
          </w:p>
          <w:p w:rsidR="006E3E55" w:rsidRPr="0051181F" w:rsidRDefault="006E3E55" w:rsidP="006E3E55">
            <w:pPr>
              <w:spacing w:after="0" w:line="240" w:lineRule="auto"/>
              <w:ind w:firstLine="709"/>
              <w:jc w:val="both"/>
              <w:rPr>
                <w:rFonts w:ascii="PT Astra Serif" w:hAnsi="PT Astra Serif"/>
                <w:sz w:val="24"/>
                <w:szCs w:val="24"/>
              </w:rPr>
            </w:pPr>
            <w:r w:rsidRPr="0051181F">
              <w:rPr>
                <w:rFonts w:ascii="PT Astra Serif" w:hAnsi="PT Astra Serif"/>
                <w:sz w:val="24"/>
                <w:szCs w:val="24"/>
              </w:rPr>
              <w:t>Обеспечивает деятельность комиссии по делам несовершеннолетних и защите их прав при администрации Духовницкого МР Саратовской области 1 специалист, который имеет высшее психологическое образование.</w:t>
            </w:r>
          </w:p>
          <w:p w:rsidR="006E3E55" w:rsidRPr="0051181F" w:rsidRDefault="006E3E55" w:rsidP="006E3E55">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Деятельность комиссии по делам несовершеннолетним и защите их прав при администрации Духовницкого муниципального района Саратовской области направлена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координации деятельности субъектов системы профилактики. </w:t>
            </w:r>
          </w:p>
          <w:p w:rsidR="006E3E55" w:rsidRPr="0051181F" w:rsidRDefault="006E3E55" w:rsidP="006E3E55">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Основной формой работы комиссии являются заседания, в ходе которых вырабатываются и согласовываются решения по вопросам </w:t>
            </w:r>
            <w:proofErr w:type="gramStart"/>
            <w:r w:rsidRPr="0051181F">
              <w:rPr>
                <w:rFonts w:ascii="PT Astra Serif" w:hAnsi="PT Astra Serif"/>
                <w:sz w:val="24"/>
                <w:szCs w:val="24"/>
              </w:rPr>
              <w:t>взаимодействия субъектов системы профилактики безнадзорности</w:t>
            </w:r>
            <w:proofErr w:type="gramEnd"/>
            <w:r w:rsidRPr="0051181F">
              <w:rPr>
                <w:rFonts w:ascii="PT Astra Serif" w:hAnsi="PT Astra Serif"/>
                <w:sz w:val="24"/>
                <w:szCs w:val="24"/>
              </w:rPr>
              <w:t xml:space="preserve"> и правонарушений несовершеннолетних Духовницкого муниципального района Саратовской области.</w:t>
            </w:r>
          </w:p>
          <w:p w:rsidR="006E3E55" w:rsidRPr="0051181F" w:rsidRDefault="00987816" w:rsidP="006E3E55">
            <w:pPr>
              <w:spacing w:after="0" w:line="240" w:lineRule="auto"/>
              <w:ind w:firstLine="709"/>
              <w:jc w:val="both"/>
              <w:rPr>
                <w:rFonts w:ascii="PT Astra Serif" w:hAnsi="PT Astra Serif"/>
                <w:sz w:val="24"/>
                <w:szCs w:val="24"/>
              </w:rPr>
            </w:pPr>
            <w:r w:rsidRPr="0051181F">
              <w:rPr>
                <w:rFonts w:ascii="PT Astra Serif" w:hAnsi="PT Astra Serif"/>
                <w:sz w:val="24"/>
                <w:szCs w:val="24"/>
              </w:rPr>
              <w:t>В течение 2022</w:t>
            </w:r>
            <w:r w:rsidR="006E3E55" w:rsidRPr="0051181F">
              <w:rPr>
                <w:rFonts w:ascii="PT Astra Serif" w:hAnsi="PT Astra Serif"/>
                <w:sz w:val="24"/>
                <w:szCs w:val="24"/>
              </w:rPr>
              <w:t xml:space="preserve"> года состоялось 23 заседания комиссии, на которых было рассмотрено   43 вопроса профилактического характера  (2021 г. – 23 заседания, 29 вопросов, 2020 г. – 21 заседание, 45 вопросов, 2019 г. – 20 заседаний, 43 вопроса, 2018  г. – 21 заседание, 43 вопроса). </w:t>
            </w:r>
            <w:proofErr w:type="gramStart"/>
            <w:r w:rsidR="006E3E55" w:rsidRPr="0051181F">
              <w:rPr>
                <w:rFonts w:ascii="PT Astra Serif" w:hAnsi="PT Astra Serif"/>
                <w:sz w:val="24"/>
                <w:szCs w:val="24"/>
              </w:rPr>
              <w:t>По результатам заслушивания вынесено 43 постановления по профилактическим вопросам  (2021 г. – 16 учреждений, 29 постановлений, 2020 г. – 16 учреждений, 45 постановлений, 2019 г.-  15 учреждений, 43 постановления, 2018 г.- 15 учреждений, 43 постановления).</w:t>
            </w:r>
            <w:proofErr w:type="gramEnd"/>
          </w:p>
          <w:p w:rsidR="006E3E55" w:rsidRPr="0051181F" w:rsidRDefault="006E3E55" w:rsidP="006E3E55">
            <w:pPr>
              <w:spacing w:after="0" w:line="240" w:lineRule="auto"/>
              <w:ind w:firstLine="709"/>
              <w:jc w:val="both"/>
              <w:rPr>
                <w:rFonts w:ascii="PT Astra Serif" w:hAnsi="PT Astra Serif"/>
                <w:sz w:val="24"/>
                <w:szCs w:val="24"/>
              </w:rPr>
            </w:pPr>
            <w:r w:rsidRPr="0051181F">
              <w:rPr>
                <w:rFonts w:ascii="PT Astra Serif" w:hAnsi="PT Astra Serif"/>
                <w:sz w:val="24"/>
                <w:szCs w:val="24"/>
              </w:rPr>
              <w:lastRenderedPageBreak/>
              <w:t>На каждом заседании обобщаются статистические и информационно-аналитические сведения, характеризующие как состояние безнадзорности и правонарушений несовершеннолетних, так и деятельность всех субъектов системы профилактики. В результате анализа деятельности органов и учреждений системы профилактики  вносится  корректировка в планы и программы работы с семьей либо подростком.</w:t>
            </w:r>
          </w:p>
          <w:p w:rsidR="006E3E55" w:rsidRPr="0051181F" w:rsidRDefault="006E3E55" w:rsidP="006E3E55">
            <w:pPr>
              <w:spacing w:after="0" w:line="240" w:lineRule="auto"/>
              <w:ind w:firstLine="709"/>
              <w:jc w:val="both"/>
              <w:rPr>
                <w:rFonts w:ascii="PT Astra Serif" w:hAnsi="PT Astra Serif"/>
                <w:sz w:val="24"/>
                <w:szCs w:val="24"/>
              </w:rPr>
            </w:pPr>
            <w:r w:rsidRPr="0051181F">
              <w:rPr>
                <w:rFonts w:ascii="PT Astra Serif" w:hAnsi="PT Astra Serif"/>
                <w:sz w:val="24"/>
                <w:szCs w:val="24"/>
              </w:rPr>
              <w:t>В целях надзора за соблюдением исполнения законодательства, при принятии решений комиссии, заседания комиссии проводись с  участием  представителей прокуратуры Духовницкого муниципального района Саратовской области.</w:t>
            </w:r>
          </w:p>
          <w:p w:rsidR="00987816" w:rsidRPr="0051181F" w:rsidRDefault="00987816" w:rsidP="006E3E55">
            <w:pPr>
              <w:spacing w:after="0" w:line="240" w:lineRule="auto"/>
              <w:ind w:firstLine="709"/>
              <w:jc w:val="both"/>
              <w:rPr>
                <w:rFonts w:ascii="PT Astra Serif" w:hAnsi="PT Astra Serif"/>
                <w:sz w:val="24"/>
                <w:szCs w:val="24"/>
              </w:rPr>
            </w:pPr>
            <w:proofErr w:type="gramStart"/>
            <w:r w:rsidRPr="0051181F">
              <w:rPr>
                <w:rFonts w:ascii="PT Astra Serif" w:hAnsi="PT Astra Serif"/>
                <w:sz w:val="24"/>
                <w:szCs w:val="24"/>
              </w:rPr>
              <w:t>Количество детского населения (по данным Росстата) в Духовницком муници</w:t>
            </w:r>
            <w:r w:rsidR="003D271B" w:rsidRPr="0051181F">
              <w:rPr>
                <w:rFonts w:ascii="PT Astra Serif" w:hAnsi="PT Astra Serif"/>
                <w:sz w:val="24"/>
                <w:szCs w:val="24"/>
              </w:rPr>
              <w:t>пальном районе на 01 января 2022</w:t>
            </w:r>
            <w:r w:rsidRPr="0051181F">
              <w:rPr>
                <w:rFonts w:ascii="PT Astra Serif" w:hAnsi="PT Astra Serif"/>
                <w:sz w:val="24"/>
                <w:szCs w:val="24"/>
              </w:rPr>
              <w:t xml:space="preserve"> года составляет 1913 человек, из них: детей- 1131 чел., подростков- 282 чел. (2020 г. – 2094 чел., 2019 г. – 2165 чел., 2018 г. – 2196 чел.) Таким образом, в сравнении с 2018 г., количество детского населения</w:t>
            </w:r>
            <w:r w:rsidR="00EE65AA" w:rsidRPr="0051181F">
              <w:rPr>
                <w:rFonts w:ascii="PT Astra Serif" w:hAnsi="PT Astra Serif"/>
                <w:sz w:val="24"/>
                <w:szCs w:val="24"/>
              </w:rPr>
              <w:t xml:space="preserve">, </w:t>
            </w:r>
            <w:r w:rsidRPr="0051181F">
              <w:rPr>
                <w:rFonts w:ascii="PT Astra Serif" w:hAnsi="PT Astra Serif"/>
                <w:sz w:val="24"/>
                <w:szCs w:val="24"/>
              </w:rPr>
              <w:t>на территории Духовн</w:t>
            </w:r>
            <w:r w:rsidR="00EE65AA" w:rsidRPr="0051181F">
              <w:rPr>
                <w:rFonts w:ascii="PT Astra Serif" w:hAnsi="PT Astra Serif"/>
                <w:sz w:val="24"/>
                <w:szCs w:val="24"/>
              </w:rPr>
              <w:t xml:space="preserve">ицкого муниципального района, по состоянию на 01.01.2023 года, </w:t>
            </w:r>
            <w:r w:rsidRPr="0051181F">
              <w:rPr>
                <w:rFonts w:ascii="PT Astra Serif" w:hAnsi="PT Astra Serif"/>
                <w:sz w:val="24"/>
                <w:szCs w:val="24"/>
              </w:rPr>
              <w:t>уменьшилось</w:t>
            </w:r>
            <w:r w:rsidR="00EE65AA" w:rsidRPr="0051181F">
              <w:rPr>
                <w:rFonts w:ascii="PT Astra Serif" w:hAnsi="PT Astra Serif"/>
                <w:sz w:val="24"/>
                <w:szCs w:val="24"/>
              </w:rPr>
              <w:t xml:space="preserve"> на</w:t>
            </w:r>
            <w:proofErr w:type="gramEnd"/>
            <w:r w:rsidR="00EE65AA" w:rsidRPr="0051181F">
              <w:rPr>
                <w:rFonts w:ascii="PT Astra Serif" w:hAnsi="PT Astra Serif"/>
                <w:sz w:val="24"/>
                <w:szCs w:val="24"/>
              </w:rPr>
              <w:t xml:space="preserve"> 283 чел., что составляет 8,8%.</w:t>
            </w:r>
            <w:r w:rsidRPr="0051181F">
              <w:rPr>
                <w:rFonts w:ascii="PT Astra Serif" w:hAnsi="PT Astra Serif"/>
                <w:sz w:val="24"/>
                <w:szCs w:val="24"/>
              </w:rPr>
              <w:t xml:space="preserve"> По переписи населения, на территории Духовницкого муниципального района</w:t>
            </w:r>
            <w:r w:rsidR="00EE65AA" w:rsidRPr="0051181F">
              <w:rPr>
                <w:rFonts w:ascii="PT Astra Serif" w:hAnsi="PT Astra Serif"/>
                <w:sz w:val="24"/>
                <w:szCs w:val="24"/>
              </w:rPr>
              <w:t>,</w:t>
            </w:r>
            <w:r w:rsidRPr="0051181F">
              <w:rPr>
                <w:rFonts w:ascii="PT Astra Serif" w:hAnsi="PT Astra Serif"/>
                <w:sz w:val="24"/>
                <w:szCs w:val="24"/>
              </w:rPr>
              <w:t xml:space="preserve"> пр</w:t>
            </w:r>
            <w:r w:rsidR="00EE65AA" w:rsidRPr="0051181F">
              <w:rPr>
                <w:rFonts w:ascii="PT Astra Serif" w:hAnsi="PT Astra Serif"/>
                <w:sz w:val="24"/>
                <w:szCs w:val="24"/>
              </w:rPr>
              <w:t>оживает 1521 детского населения</w:t>
            </w:r>
            <w:r w:rsidRPr="0051181F">
              <w:rPr>
                <w:rFonts w:ascii="PT Astra Serif" w:hAnsi="PT Astra Serif"/>
                <w:sz w:val="24"/>
                <w:szCs w:val="24"/>
              </w:rPr>
              <w:t xml:space="preserve">, из них: детей- 1231 чел., подростки- 290 чел. </w:t>
            </w:r>
          </w:p>
          <w:p w:rsidR="006E3E55" w:rsidRPr="0051181F" w:rsidRDefault="006E3E55" w:rsidP="006E3E55">
            <w:pPr>
              <w:spacing w:after="0" w:line="240" w:lineRule="auto"/>
              <w:ind w:firstLine="709"/>
              <w:jc w:val="both"/>
              <w:rPr>
                <w:rFonts w:ascii="PT Astra Serif" w:hAnsi="PT Astra Serif"/>
                <w:sz w:val="24"/>
                <w:szCs w:val="24"/>
              </w:rPr>
            </w:pPr>
            <w:proofErr w:type="gramStart"/>
            <w:r w:rsidRPr="0051181F">
              <w:rPr>
                <w:rFonts w:ascii="PT Astra Serif" w:hAnsi="PT Astra Serif"/>
                <w:sz w:val="24"/>
                <w:szCs w:val="24"/>
              </w:rPr>
              <w:t xml:space="preserve">В течение 2022 года специалист, обеспечивающий деятельность комиссии, регулярно принимал участие в семинарах–совещаниях, организованных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Правительстве Саратовской области в режиме ВКС, и др. Обучение по дополнительной профессиональной программе «Правовые основы  организации деятельности комиссий по делам несовершеннолетних и защите их прав, как координатора системы профилактики  безнадзорности и правонарушений несовершеннолетних в Российской Федерации» пройдено в июне месяце 2021 года на базе</w:t>
            </w:r>
            <w:proofErr w:type="gramEnd"/>
            <w:r w:rsidRPr="0051181F">
              <w:rPr>
                <w:rFonts w:ascii="PT Astra Serif" w:hAnsi="PT Astra Serif"/>
                <w:sz w:val="24"/>
                <w:szCs w:val="24"/>
              </w:rPr>
              <w:t xml:space="preserve"> ФГБОУ ВО «СГЮА». </w:t>
            </w:r>
          </w:p>
          <w:p w:rsidR="006E3E55" w:rsidRPr="0051181F" w:rsidRDefault="006E3E55" w:rsidP="002D79DD">
            <w:pPr>
              <w:spacing w:after="0" w:line="240" w:lineRule="auto"/>
              <w:ind w:firstLine="709"/>
              <w:jc w:val="both"/>
              <w:rPr>
                <w:rFonts w:ascii="PT Astra Serif" w:eastAsia="Calibri" w:hAnsi="PT Astra Serif"/>
                <w:sz w:val="24"/>
                <w:szCs w:val="24"/>
                <w:lang w:eastAsia="en-US"/>
              </w:rPr>
            </w:pPr>
            <w:r w:rsidRPr="0051181F">
              <w:rPr>
                <w:rFonts w:ascii="PT Astra Serif" w:hAnsi="PT Astra Serif"/>
                <w:sz w:val="24"/>
                <w:szCs w:val="24"/>
              </w:rPr>
              <w:t xml:space="preserve">Муниципальный банк данных </w:t>
            </w:r>
            <w:r w:rsidRPr="0051181F">
              <w:rPr>
                <w:rFonts w:ascii="PT Astra Serif" w:hAnsi="PT Astra Serif"/>
                <w:bCs/>
                <w:sz w:val="24"/>
                <w:szCs w:val="24"/>
                <w:shd w:val="clear" w:color="auto" w:fill="FFFFFF"/>
              </w:rPr>
              <w:t xml:space="preserve">категории лиц, в отношении которых проводится индивидуальная профилактическая работа, формируется в соответствие со статьёй 5 </w:t>
            </w:r>
            <w:r w:rsidRPr="0051181F">
              <w:rPr>
                <w:rFonts w:ascii="PT Astra Serif" w:hAnsi="PT Astra Serif"/>
                <w:sz w:val="24"/>
                <w:szCs w:val="24"/>
              </w:rPr>
              <w:t>Федерального закона от 24 июня 1999 года № 120-ФЗ «Об основах системы профилактики безнадзорности и правонарушений несовершеннолетних».</w:t>
            </w:r>
          </w:p>
        </w:tc>
      </w:tr>
      <w:tr w:rsidR="00561FC4" w:rsidRPr="0051181F" w:rsidTr="00561FC4">
        <w:trPr>
          <w:trHeight w:val="420"/>
        </w:trPr>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2.1.2</w:t>
            </w:r>
          </w:p>
        </w:tc>
        <w:tc>
          <w:tcPr>
            <w:tcW w:w="14010" w:type="dxa"/>
            <w:gridSpan w:val="2"/>
            <w:tcBorders>
              <w:top w:val="single" w:sz="4" w:space="0" w:color="auto"/>
              <w:left w:val="single" w:sz="4" w:space="0" w:color="auto"/>
              <w:bottom w:val="single" w:sz="4" w:space="0" w:color="auto"/>
              <w:right w:val="single" w:sz="4" w:space="0" w:color="auto"/>
            </w:tcBorders>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b/>
                <w:sz w:val="24"/>
                <w:szCs w:val="24"/>
                <w:lang w:eastAsia="en-US"/>
              </w:rPr>
              <w:t>Информация о профилактике безнадзорности и беспризорности несовершеннолетних:</w:t>
            </w:r>
            <w:r w:rsidRPr="0051181F">
              <w:rPr>
                <w:rFonts w:ascii="PT Astra Serif" w:eastAsia="Calibri" w:hAnsi="PT Astra Serif"/>
                <w:sz w:val="24"/>
                <w:szCs w:val="24"/>
                <w:lang w:eastAsia="en-US"/>
              </w:rPr>
              <w:t xml:space="preserve"> </w:t>
            </w:r>
          </w:p>
          <w:p w:rsidR="00561FC4" w:rsidRPr="0051181F" w:rsidRDefault="00561FC4">
            <w:pPr>
              <w:spacing w:after="0" w:line="240" w:lineRule="auto"/>
              <w:jc w:val="both"/>
              <w:rPr>
                <w:rFonts w:ascii="PT Astra Serif" w:eastAsia="Calibri" w:hAnsi="PT Astra Serif"/>
                <w:sz w:val="24"/>
                <w:szCs w:val="24"/>
                <w:lang w:eastAsia="en-US"/>
              </w:rPr>
            </w:pPr>
          </w:p>
        </w:tc>
      </w:tr>
      <w:tr w:rsidR="0036100A" w:rsidRPr="0051181F" w:rsidTr="00561FC4">
        <w:trPr>
          <w:trHeight w:val="420"/>
        </w:trPr>
        <w:tc>
          <w:tcPr>
            <w:tcW w:w="1266" w:type="dxa"/>
            <w:tcBorders>
              <w:top w:val="single" w:sz="4" w:space="0" w:color="auto"/>
              <w:left w:val="single" w:sz="4" w:space="0" w:color="auto"/>
              <w:bottom w:val="single" w:sz="4" w:space="0" w:color="auto"/>
              <w:right w:val="single" w:sz="4" w:space="0" w:color="auto"/>
            </w:tcBorders>
          </w:tcPr>
          <w:p w:rsidR="00561FC4" w:rsidRPr="0051181F" w:rsidRDefault="00561FC4">
            <w:pPr>
              <w:spacing w:after="0" w:line="240" w:lineRule="auto"/>
              <w:jc w:val="both"/>
              <w:rPr>
                <w:rFonts w:ascii="PT Astra Serif" w:eastAsia="Calibri" w:hAnsi="PT Astra Serif"/>
                <w:sz w:val="24"/>
                <w:szCs w:val="24"/>
                <w:lang w:eastAsia="en-US"/>
              </w:rPr>
            </w:pPr>
          </w:p>
        </w:tc>
        <w:tc>
          <w:tcPr>
            <w:tcW w:w="5363"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sz w:val="24"/>
                <w:szCs w:val="24"/>
                <w:lang w:eastAsia="en-US"/>
              </w:rPr>
              <w:t>Информация о</w:t>
            </w:r>
            <w:r w:rsidRPr="0051181F">
              <w:rPr>
                <w:rFonts w:ascii="PT Astra Serif" w:eastAsia="Calibri" w:hAnsi="PT Astra Serif"/>
                <w:b/>
                <w:sz w:val="24"/>
                <w:szCs w:val="24"/>
                <w:lang w:eastAsia="en-US"/>
              </w:rPr>
              <w:t xml:space="preserve"> </w:t>
            </w:r>
            <w:r w:rsidRPr="0051181F">
              <w:rPr>
                <w:rFonts w:ascii="PT Astra Serif" w:eastAsia="Calibri" w:hAnsi="PT Astra Serif"/>
                <w:sz w:val="24"/>
                <w:szCs w:val="24"/>
                <w:lang w:eastAsia="en-US"/>
              </w:rPr>
              <w:t xml:space="preserve">сложившейся на территории муниципального (городского) образования в отчетный период ситуации, связанной с безнадзорностью и </w:t>
            </w:r>
            <w:r w:rsidRPr="0051181F">
              <w:rPr>
                <w:rFonts w:ascii="PT Astra Serif" w:eastAsia="Calibri" w:hAnsi="PT Astra Serif"/>
                <w:sz w:val="24"/>
                <w:szCs w:val="24"/>
                <w:lang w:eastAsia="en-US"/>
              </w:rPr>
              <w:lastRenderedPageBreak/>
              <w:t xml:space="preserve">беспризорностью несовершеннолетних, в том числе занимающихся бродяжничеством, </w:t>
            </w:r>
            <w:proofErr w:type="gramStart"/>
            <w:r w:rsidRPr="0051181F">
              <w:rPr>
                <w:rFonts w:ascii="PT Astra Serif" w:eastAsia="Calibri" w:hAnsi="PT Astra Serif"/>
                <w:sz w:val="24"/>
                <w:szCs w:val="24"/>
                <w:lang w:eastAsia="en-US"/>
              </w:rPr>
              <w:t>попрошайничеством</w:t>
            </w:r>
            <w:proofErr w:type="gramEnd"/>
            <w:r w:rsidR="00EE65AA" w:rsidRPr="0051181F">
              <w:rPr>
                <w:rFonts w:ascii="PT Astra Serif" w:eastAsia="Calibri" w:hAnsi="PT Astra Serif"/>
                <w:sz w:val="24"/>
                <w:szCs w:val="24"/>
                <w:lang w:eastAsia="en-US"/>
              </w:rPr>
              <w:t>.</w:t>
            </w:r>
          </w:p>
        </w:tc>
        <w:tc>
          <w:tcPr>
            <w:tcW w:w="8647" w:type="dxa"/>
            <w:tcBorders>
              <w:top w:val="single" w:sz="4" w:space="0" w:color="auto"/>
              <w:left w:val="single" w:sz="4" w:space="0" w:color="auto"/>
              <w:bottom w:val="single" w:sz="4" w:space="0" w:color="auto"/>
              <w:right w:val="single" w:sz="4" w:space="0" w:color="auto"/>
            </w:tcBorders>
          </w:tcPr>
          <w:p w:rsidR="00A7586E" w:rsidRPr="0051181F" w:rsidRDefault="00A7586E" w:rsidP="00A7586E">
            <w:pPr>
              <w:spacing w:after="0" w:line="240" w:lineRule="auto"/>
              <w:jc w:val="both"/>
              <w:rPr>
                <w:rFonts w:ascii="PT Astra Serif" w:hAnsi="PT Astra Serif"/>
                <w:sz w:val="24"/>
                <w:szCs w:val="24"/>
              </w:rPr>
            </w:pPr>
            <w:r w:rsidRPr="0051181F">
              <w:rPr>
                <w:rFonts w:ascii="PT Astra Serif" w:hAnsi="PT Astra Serif"/>
                <w:sz w:val="24"/>
                <w:szCs w:val="24"/>
              </w:rPr>
              <w:lastRenderedPageBreak/>
              <w:t xml:space="preserve">           </w:t>
            </w:r>
            <w:proofErr w:type="gramStart"/>
            <w:r w:rsidRPr="0051181F">
              <w:rPr>
                <w:rFonts w:ascii="PT Astra Serif" w:hAnsi="PT Astra Serif"/>
                <w:sz w:val="24"/>
                <w:szCs w:val="24"/>
              </w:rPr>
              <w:t xml:space="preserve">В рамках </w:t>
            </w:r>
            <w:r w:rsidR="00430D3A" w:rsidRPr="0051181F">
              <w:rPr>
                <w:rFonts w:ascii="PT Astra Serif" w:hAnsi="PT Astra Serif"/>
                <w:sz w:val="24"/>
                <w:szCs w:val="24"/>
              </w:rPr>
              <w:t xml:space="preserve">реализации </w:t>
            </w:r>
            <w:r w:rsidRPr="0051181F">
              <w:rPr>
                <w:rFonts w:ascii="PT Astra Serif" w:hAnsi="PT Astra Serif"/>
                <w:sz w:val="24"/>
                <w:szCs w:val="24"/>
              </w:rPr>
              <w:t>муниципальной программы «Профилактика безнадзорности и правонарушений несовершеннолетних на территории Духовницкого муниципального района до</w:t>
            </w:r>
            <w:r w:rsidR="00430D3A" w:rsidRPr="0051181F">
              <w:rPr>
                <w:rFonts w:ascii="PT Astra Serif" w:hAnsi="PT Astra Serif"/>
                <w:sz w:val="24"/>
                <w:szCs w:val="24"/>
              </w:rPr>
              <w:t xml:space="preserve"> 2023 года», в течение 2022</w:t>
            </w:r>
            <w:r w:rsidRPr="0051181F">
              <w:rPr>
                <w:rFonts w:ascii="PT Astra Serif" w:hAnsi="PT Astra Serif"/>
                <w:sz w:val="24"/>
                <w:szCs w:val="24"/>
              </w:rPr>
              <w:t xml:space="preserve"> года при координации деятельности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муниципального района Саратовской области с органами и учреждениями системы профилактики безнадзорности и правонарушений несовершеннолетних Духовницкого района, общественными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администрациях муниципальных образований Духовницкого муниципального района Саратовской области, было организовано и проведено</w:t>
            </w:r>
            <w:proofErr w:type="gramEnd"/>
            <w:r w:rsidRPr="0051181F">
              <w:rPr>
                <w:rFonts w:ascii="PT Astra Serif" w:hAnsi="PT Astra Serif"/>
                <w:sz w:val="24"/>
                <w:szCs w:val="24"/>
              </w:rPr>
              <w:t xml:space="preserve"> более </w:t>
            </w:r>
            <w:r w:rsidRPr="0051181F">
              <w:rPr>
                <w:rFonts w:ascii="PT Astra Serif" w:hAnsi="PT Astra Serif"/>
                <w:sz w:val="24"/>
                <w:szCs w:val="24"/>
                <w:u w:val="single"/>
              </w:rPr>
              <w:t xml:space="preserve"> 530</w:t>
            </w:r>
            <w:r w:rsidRPr="0051181F">
              <w:rPr>
                <w:rFonts w:ascii="PT Astra Serif" w:hAnsi="PT Astra Serif"/>
                <w:sz w:val="24"/>
                <w:szCs w:val="24"/>
              </w:rPr>
              <w:t xml:space="preserve"> межведомственных рейдов (2021 г. – 528, 2020 г. – 411), из них:</w:t>
            </w:r>
          </w:p>
          <w:p w:rsidR="00A7586E" w:rsidRPr="0051181F" w:rsidRDefault="00A7586E" w:rsidP="00A7586E">
            <w:pPr>
              <w:pStyle w:val="a8"/>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 более 96 (2021 г. -240, 2020 г. – </w:t>
            </w:r>
            <w:r w:rsidRPr="0051181F">
              <w:rPr>
                <w:rFonts w:ascii="PT Astra Serif" w:hAnsi="PT Astra Serif"/>
                <w:sz w:val="24"/>
                <w:szCs w:val="24"/>
                <w:u w:val="single"/>
              </w:rPr>
              <w:t>211)</w:t>
            </w:r>
            <w:r w:rsidRPr="0051181F">
              <w:rPr>
                <w:rFonts w:ascii="PT Astra Serif" w:hAnsi="PT Astra Serif"/>
                <w:sz w:val="24"/>
                <w:szCs w:val="24"/>
              </w:rPr>
              <w:t xml:space="preserve"> межведомственных рейдов по выявлению случаев бродяжничества и </w:t>
            </w:r>
            <w:proofErr w:type="gramStart"/>
            <w:r w:rsidRPr="0051181F">
              <w:rPr>
                <w:rFonts w:ascii="PT Astra Serif" w:hAnsi="PT Astra Serif"/>
                <w:sz w:val="24"/>
                <w:szCs w:val="24"/>
              </w:rPr>
              <w:t>попрошайничества</w:t>
            </w:r>
            <w:proofErr w:type="gramEnd"/>
            <w:r w:rsidRPr="0051181F">
              <w:rPr>
                <w:rFonts w:ascii="PT Astra Serif" w:hAnsi="PT Astra Serif"/>
                <w:sz w:val="24"/>
                <w:szCs w:val="24"/>
              </w:rPr>
              <w:t xml:space="preserve"> среди несовершеннолетних и подростков, находящихся в состоянии опьянения или </w:t>
            </w:r>
            <w:r w:rsidRPr="0051181F">
              <w:rPr>
                <w:rFonts w:ascii="PT Astra Serif" w:hAnsi="PT Astra Serif"/>
                <w:sz w:val="24"/>
                <w:szCs w:val="24"/>
              </w:rPr>
              <w:lastRenderedPageBreak/>
              <w:t xml:space="preserve">распивающие спиртные напитки; нарушающие требования ст. 2.2 Закона Саратовской области от 29.07.2009 г. № 104-ЗСО «Об административных правонарушениях на территории Саратовской области»  из них 20 рейдов (2021 г. 20, 2020 г. – 22) на территории </w:t>
            </w:r>
            <w:proofErr w:type="spellStart"/>
            <w:r w:rsidRPr="0051181F">
              <w:rPr>
                <w:rFonts w:ascii="PT Astra Serif" w:hAnsi="PT Astra Serif"/>
                <w:sz w:val="24"/>
                <w:szCs w:val="24"/>
              </w:rPr>
              <w:t>р.п</w:t>
            </w:r>
            <w:proofErr w:type="spellEnd"/>
            <w:r w:rsidRPr="0051181F">
              <w:rPr>
                <w:rFonts w:ascii="PT Astra Serif" w:hAnsi="PT Astra Serif"/>
                <w:sz w:val="24"/>
                <w:szCs w:val="24"/>
              </w:rPr>
              <w:t xml:space="preserve">. Духовницкое, в том числе, в целях профилактики правонарушений и преступлений, совершаемых несовершеннолетними, или в отношении них; </w:t>
            </w:r>
          </w:p>
          <w:p w:rsidR="00A7586E" w:rsidRPr="0051181F" w:rsidRDefault="00A7586E" w:rsidP="00A7586E">
            <w:pPr>
              <w:pStyle w:val="a8"/>
              <w:spacing w:after="0" w:line="240" w:lineRule="auto"/>
              <w:ind w:firstLine="709"/>
              <w:jc w:val="both"/>
              <w:rPr>
                <w:rFonts w:ascii="PT Astra Serif" w:hAnsi="PT Astra Serif"/>
                <w:sz w:val="24"/>
                <w:szCs w:val="24"/>
              </w:rPr>
            </w:pPr>
            <w:proofErr w:type="gramStart"/>
            <w:r w:rsidRPr="0051181F">
              <w:rPr>
                <w:rFonts w:ascii="PT Astra Serif" w:hAnsi="PT Astra Serif"/>
                <w:sz w:val="24"/>
                <w:szCs w:val="24"/>
              </w:rPr>
              <w:t>- более 434 (2021 г. – 288, 2020 г. – 200) межведомственных рейдов в семьи, находящиеся в социально-опасном положении, или в семьи, находящиеся на ранней стадии семейного неблагополучия, в целях профилактики жестокого обращения и насилия над детьми, проверки сообщений населения или органов и учреждений системы профилактики безнадзорности и правонарушений несовершеннолетних Духовницкого МР, профилактики пожаров в быту, недопущения оставления малолетних детей одних дома без</w:t>
            </w:r>
            <w:proofErr w:type="gramEnd"/>
            <w:r w:rsidRPr="0051181F">
              <w:rPr>
                <w:rFonts w:ascii="PT Astra Serif" w:hAnsi="PT Astra Serif"/>
                <w:sz w:val="24"/>
                <w:szCs w:val="24"/>
              </w:rPr>
              <w:t xml:space="preserve"> присмотра родителей,  и др.</w:t>
            </w:r>
          </w:p>
          <w:p w:rsidR="00A7586E" w:rsidRPr="0051181F" w:rsidRDefault="00A7586E" w:rsidP="00A7586E">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В течение 2022 года на территории Духовницкого муниципального района Саратовской области несовершеннолетних, занимающихся бродяжничеством и/или/ </w:t>
            </w:r>
            <w:proofErr w:type="gramStart"/>
            <w:r w:rsidRPr="0051181F">
              <w:rPr>
                <w:rFonts w:ascii="PT Astra Serif" w:hAnsi="PT Astra Serif"/>
                <w:sz w:val="24"/>
                <w:szCs w:val="24"/>
              </w:rPr>
              <w:t>попрошайничеством</w:t>
            </w:r>
            <w:proofErr w:type="gramEnd"/>
            <w:r w:rsidRPr="0051181F">
              <w:rPr>
                <w:rFonts w:ascii="PT Astra Serif" w:hAnsi="PT Astra Serif"/>
                <w:sz w:val="24"/>
                <w:szCs w:val="24"/>
              </w:rPr>
              <w:t xml:space="preserve">, не выявлено (2021 г. – 0, 2020 г. – 0, 2019 г. -0). </w:t>
            </w:r>
          </w:p>
          <w:p w:rsidR="00BD3D1F" w:rsidRPr="0051181F" w:rsidRDefault="00FD3C84" w:rsidP="00BD3D1F">
            <w:pPr>
              <w:pStyle w:val="a3"/>
              <w:tabs>
                <w:tab w:val="num" w:pos="-180"/>
              </w:tabs>
              <w:ind w:left="0" w:firstLine="709"/>
              <w:rPr>
                <w:rFonts w:ascii="PT Astra Serif" w:hAnsi="PT Astra Serif"/>
                <w:sz w:val="24"/>
              </w:rPr>
            </w:pPr>
            <w:r w:rsidRPr="0051181F">
              <w:rPr>
                <w:rFonts w:ascii="PT Astra Serif" w:hAnsi="PT Astra Serif"/>
                <w:sz w:val="24"/>
              </w:rPr>
              <w:t>Групп несовершеннолетних с антиобщественной направленностью на территории Духовницкого муниципального района в 2022 году не выявлено (2021 г. – 0, 2020 г.- 0, 2019 г. - 0).</w:t>
            </w:r>
          </w:p>
          <w:p w:rsidR="00BD3D1F" w:rsidRPr="0051181F" w:rsidRDefault="00BD3D1F" w:rsidP="00BD3D1F">
            <w:pPr>
              <w:spacing w:after="0" w:line="240" w:lineRule="auto"/>
              <w:ind w:firstLine="709"/>
              <w:jc w:val="both"/>
              <w:rPr>
                <w:rFonts w:ascii="PT Astra Serif" w:hAnsi="PT Astra Serif"/>
                <w:sz w:val="24"/>
                <w:szCs w:val="24"/>
                <w:lang w:eastAsia="zh-CN"/>
              </w:rPr>
            </w:pPr>
            <w:proofErr w:type="gramStart"/>
            <w:r w:rsidRPr="0051181F">
              <w:rPr>
                <w:rFonts w:ascii="PT Astra Serif" w:hAnsi="PT Astra Serif"/>
                <w:sz w:val="24"/>
                <w:szCs w:val="24"/>
              </w:rPr>
              <w:t xml:space="preserve">По итогам проведения рейдов в 2022 году, </w:t>
            </w:r>
            <w:r w:rsidRPr="0051181F">
              <w:rPr>
                <w:rFonts w:ascii="PT Astra Serif" w:hAnsi="PT Astra Serif"/>
                <w:sz w:val="24"/>
                <w:szCs w:val="24"/>
                <w:u w:val="single"/>
              </w:rPr>
              <w:t xml:space="preserve">11 </w:t>
            </w:r>
            <w:r w:rsidRPr="0051181F">
              <w:rPr>
                <w:rFonts w:ascii="PT Astra Serif" w:hAnsi="PT Astra Serif"/>
                <w:sz w:val="24"/>
                <w:szCs w:val="24"/>
              </w:rPr>
              <w:t>родителей (законных представителей) допустили нахождение своих несовершеннолетних детей (лиц, не достигших возраста 17 лет) в общественном месте в ночное время, чем нарушили требования ст. 2.2 Закона Саратовской области от 29.07.2009 г. № 104-ЗСО «Об административных правонарушениях на территории Саратовской области», в связи с чем, привлечены к административной ответственности (2021 г. – 4, 2020 г</w:t>
            </w:r>
            <w:proofErr w:type="gramEnd"/>
            <w:r w:rsidRPr="0051181F">
              <w:rPr>
                <w:rFonts w:ascii="PT Astra Serif" w:hAnsi="PT Astra Serif"/>
                <w:sz w:val="24"/>
                <w:szCs w:val="24"/>
              </w:rPr>
              <w:t>. – 6, 2019 г. 5).</w:t>
            </w:r>
          </w:p>
          <w:p w:rsidR="00BD3D1F" w:rsidRPr="0051181F" w:rsidRDefault="00BD3D1F" w:rsidP="00BD3D1F">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Также, в ходе проведения рейдов, сотрудниками ОП № 1 в составе МУ МВД России «</w:t>
            </w:r>
            <w:proofErr w:type="spellStart"/>
            <w:r w:rsidRPr="0051181F">
              <w:rPr>
                <w:rFonts w:ascii="PT Astra Serif" w:hAnsi="PT Astra Serif"/>
                <w:sz w:val="24"/>
                <w:szCs w:val="24"/>
                <w:lang w:eastAsia="zh-CN"/>
              </w:rPr>
              <w:t>Балаковское</w:t>
            </w:r>
            <w:proofErr w:type="spellEnd"/>
            <w:r w:rsidRPr="0051181F">
              <w:rPr>
                <w:rFonts w:ascii="PT Astra Serif" w:hAnsi="PT Astra Serif"/>
                <w:sz w:val="24"/>
                <w:szCs w:val="24"/>
                <w:lang w:eastAsia="zh-CN"/>
              </w:rPr>
              <w:t xml:space="preserve">» Саратовской области выявлено 2 несовершеннолетних, допустивших появление в общественных местах в состоянии опьянения (ст. 20.21 КоАП РФ), (2021 г. – 0, 2020 г. – 0). Назначено административное наказание в виде штрафа на общую сумму в размере 1000 рублей. </w:t>
            </w:r>
          </w:p>
          <w:p w:rsidR="00BD3D1F" w:rsidRPr="0051181F" w:rsidRDefault="00BD3D1F" w:rsidP="00BD3D1F">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 xml:space="preserve">Установлен 1 факт потребления 1 несовершеннолетним </w:t>
            </w:r>
            <w:proofErr w:type="spellStart"/>
            <w:r w:rsidRPr="0051181F">
              <w:rPr>
                <w:rFonts w:ascii="PT Astra Serif" w:hAnsi="PT Astra Serif"/>
                <w:sz w:val="24"/>
                <w:szCs w:val="24"/>
                <w:lang w:eastAsia="zh-CN"/>
              </w:rPr>
              <w:t>никотинсодержащей</w:t>
            </w:r>
            <w:proofErr w:type="spellEnd"/>
            <w:r w:rsidRPr="0051181F">
              <w:rPr>
                <w:rFonts w:ascii="PT Astra Serif" w:hAnsi="PT Astra Serif"/>
                <w:sz w:val="24"/>
                <w:szCs w:val="24"/>
                <w:lang w:eastAsia="zh-CN"/>
              </w:rPr>
              <w:t xml:space="preserve"> продукции (ст. 6.24 ч. 1 КоАП РФ). Назначено административное наказание в  виде штрафа 500 рублей (2021г. – 0, 2020 г. - 0). </w:t>
            </w:r>
          </w:p>
          <w:p w:rsidR="00BD3D1F" w:rsidRPr="0051181F" w:rsidRDefault="00BD3D1F" w:rsidP="00BD3D1F">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7 детей/3 семьи СОП (по заявлению родителей) были помещены в ГБУ СО «</w:t>
            </w:r>
            <w:proofErr w:type="spellStart"/>
            <w:r w:rsidRPr="0051181F">
              <w:rPr>
                <w:rFonts w:ascii="PT Astra Serif" w:hAnsi="PT Astra Serif"/>
                <w:sz w:val="24"/>
                <w:szCs w:val="24"/>
                <w:lang w:eastAsia="zh-CN"/>
              </w:rPr>
              <w:t>Балаковский</w:t>
            </w:r>
            <w:proofErr w:type="spellEnd"/>
            <w:r w:rsidRPr="0051181F">
              <w:rPr>
                <w:rFonts w:ascii="PT Astra Serif" w:hAnsi="PT Astra Serif"/>
                <w:sz w:val="24"/>
                <w:szCs w:val="24"/>
                <w:lang w:eastAsia="zh-CN"/>
              </w:rPr>
              <w:t xml:space="preserve"> центр социальной помощи семье и детям «Семья».</w:t>
            </w:r>
          </w:p>
          <w:p w:rsidR="00BD3D1F" w:rsidRPr="0051181F" w:rsidRDefault="00BD3D1F" w:rsidP="00BD3D1F">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29 детей из семей, находящихся в социально-опасном положении, или находящихся на ранней стадии семейного неблагополучия, помещались в детское отделение ГУЗ СО «</w:t>
            </w:r>
            <w:proofErr w:type="spellStart"/>
            <w:r w:rsidRPr="0051181F">
              <w:rPr>
                <w:rFonts w:ascii="PT Astra Serif" w:hAnsi="PT Astra Serif"/>
                <w:sz w:val="24"/>
                <w:szCs w:val="24"/>
                <w:lang w:eastAsia="zh-CN"/>
              </w:rPr>
              <w:t>Духовницкая</w:t>
            </w:r>
            <w:proofErr w:type="spellEnd"/>
            <w:r w:rsidRPr="0051181F">
              <w:rPr>
                <w:rFonts w:ascii="PT Astra Serif" w:hAnsi="PT Astra Serif"/>
                <w:sz w:val="24"/>
                <w:szCs w:val="24"/>
                <w:lang w:eastAsia="zh-CN"/>
              </w:rPr>
              <w:t xml:space="preserve"> РБ». </w:t>
            </w:r>
          </w:p>
          <w:p w:rsidR="00431EEE" w:rsidRPr="0051181F" w:rsidRDefault="00BD3D1F" w:rsidP="00C2357E">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В ходе проведения рейда сотрудниками ОГИБДД МУ МВД России «</w:t>
            </w:r>
            <w:proofErr w:type="spellStart"/>
            <w:r w:rsidRPr="0051181F">
              <w:rPr>
                <w:rFonts w:ascii="PT Astra Serif" w:hAnsi="PT Astra Serif"/>
                <w:sz w:val="24"/>
                <w:szCs w:val="24"/>
                <w:lang w:eastAsia="zh-CN"/>
              </w:rPr>
              <w:t>Балаковское</w:t>
            </w:r>
            <w:proofErr w:type="spellEnd"/>
            <w:r w:rsidRPr="0051181F">
              <w:rPr>
                <w:rFonts w:ascii="PT Astra Serif" w:hAnsi="PT Astra Serif"/>
                <w:sz w:val="24"/>
                <w:szCs w:val="24"/>
                <w:lang w:eastAsia="zh-CN"/>
              </w:rPr>
              <w:t xml:space="preserve">» Саратовской области на территории Духовницкого муниципального района  Саратовской области выявлен 1 несовершеннолетний, который допустил совершение административных правонарушений и был привлечён к административной </w:t>
            </w:r>
            <w:r w:rsidRPr="0051181F">
              <w:rPr>
                <w:rFonts w:ascii="PT Astra Serif" w:hAnsi="PT Astra Serif"/>
                <w:sz w:val="24"/>
                <w:szCs w:val="24"/>
                <w:lang w:eastAsia="zh-CN"/>
              </w:rPr>
              <w:lastRenderedPageBreak/>
              <w:t>ответственности по ст. 12.8 ч. 3 КоАП РФ и ст. 12.37 ч. 2 КоАП РФ. Назначено административное наказание в виде штрафа на общую сумму 30800 руб. (2021 г.- 0, 2020 г. - 0).</w:t>
            </w:r>
            <w:r w:rsidR="00FD3C84" w:rsidRPr="0051181F">
              <w:rPr>
                <w:rFonts w:ascii="PT Astra Serif" w:hAnsi="PT Astra Serif"/>
                <w:sz w:val="24"/>
                <w:szCs w:val="24"/>
              </w:rPr>
              <w:t xml:space="preserve"> </w:t>
            </w:r>
            <w:r w:rsidR="007F690A" w:rsidRPr="0051181F">
              <w:rPr>
                <w:rFonts w:ascii="PT Astra Serif" w:hAnsi="PT Astra Serif"/>
                <w:color w:val="FF0000"/>
                <w:sz w:val="24"/>
                <w:szCs w:val="24"/>
              </w:rPr>
              <w:t xml:space="preserve"> </w:t>
            </w:r>
          </w:p>
        </w:tc>
      </w:tr>
      <w:tr w:rsidR="0036100A" w:rsidRPr="0051181F" w:rsidTr="00561FC4">
        <w:trPr>
          <w:trHeight w:val="420"/>
        </w:trPr>
        <w:tc>
          <w:tcPr>
            <w:tcW w:w="1266" w:type="dxa"/>
            <w:tcBorders>
              <w:top w:val="single" w:sz="4" w:space="0" w:color="auto"/>
              <w:left w:val="single" w:sz="4" w:space="0" w:color="auto"/>
              <w:bottom w:val="single" w:sz="4" w:space="0" w:color="auto"/>
              <w:right w:val="single" w:sz="4" w:space="0" w:color="auto"/>
            </w:tcBorders>
          </w:tcPr>
          <w:p w:rsidR="00561FC4" w:rsidRPr="0051181F" w:rsidRDefault="00561FC4">
            <w:pPr>
              <w:spacing w:after="0" w:line="240" w:lineRule="auto"/>
              <w:jc w:val="both"/>
              <w:rPr>
                <w:rFonts w:ascii="PT Astra Serif" w:eastAsia="Calibri" w:hAnsi="PT Astra Serif"/>
                <w:sz w:val="24"/>
                <w:szCs w:val="24"/>
                <w:lang w:eastAsia="en-US"/>
              </w:rPr>
            </w:pPr>
          </w:p>
        </w:tc>
        <w:tc>
          <w:tcPr>
            <w:tcW w:w="5363"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proofErr w:type="gramStart"/>
            <w:r w:rsidRPr="0051181F">
              <w:rPr>
                <w:rFonts w:ascii="PT Astra Serif" w:eastAsia="Calibri" w:hAnsi="PT Astra Serif"/>
                <w:sz w:val="24"/>
                <w:szCs w:val="24"/>
                <w:lang w:eastAsia="en-US"/>
              </w:rPr>
              <w:t>Информация о работе с детьми, объявленными в розыск и найденными (о работе с детьми, содержащимися в социально-реабилитационных центрах для несовершеннолетних, социальных приютах, центрах помощи детям, оставшимися без попечения родителей, и иных организациях для несовершеннолетних, нуждающихся в социальной помощи  и (или) реабилитации</w:t>
            </w:r>
            <w:proofErr w:type="gramEnd"/>
          </w:p>
        </w:tc>
        <w:tc>
          <w:tcPr>
            <w:tcW w:w="8647" w:type="dxa"/>
            <w:tcBorders>
              <w:top w:val="single" w:sz="4" w:space="0" w:color="auto"/>
              <w:left w:val="single" w:sz="4" w:space="0" w:color="auto"/>
              <w:bottom w:val="single" w:sz="4" w:space="0" w:color="auto"/>
              <w:right w:val="single" w:sz="4" w:space="0" w:color="auto"/>
            </w:tcBorders>
          </w:tcPr>
          <w:p w:rsidR="006E6288" w:rsidRPr="0051181F" w:rsidRDefault="006E6288" w:rsidP="006E6288">
            <w:pPr>
              <w:spacing w:after="0" w:line="240" w:lineRule="auto"/>
              <w:ind w:firstLine="709"/>
              <w:jc w:val="both"/>
              <w:rPr>
                <w:rFonts w:ascii="PT Astra Serif" w:hAnsi="PT Astra Serif"/>
                <w:sz w:val="24"/>
                <w:szCs w:val="24"/>
              </w:rPr>
            </w:pPr>
            <w:r w:rsidRPr="0051181F">
              <w:rPr>
                <w:rFonts w:ascii="PT Astra Serif" w:hAnsi="PT Astra Serif"/>
                <w:sz w:val="24"/>
                <w:szCs w:val="24"/>
              </w:rPr>
              <w:t>Несовершеннолетних, объявленных в розыск или содержащихся в учреждениях системы профилактики, не зарегистрировано - 0 (</w:t>
            </w:r>
            <w:r w:rsidR="00430D3A" w:rsidRPr="0051181F">
              <w:rPr>
                <w:rFonts w:ascii="PT Astra Serif" w:hAnsi="PT Astra Serif"/>
                <w:sz w:val="24"/>
                <w:szCs w:val="24"/>
              </w:rPr>
              <w:t xml:space="preserve">2021 г. – 0, </w:t>
            </w:r>
            <w:r w:rsidRPr="0051181F">
              <w:rPr>
                <w:rFonts w:ascii="PT Astra Serif" w:hAnsi="PT Astra Serif"/>
                <w:sz w:val="24"/>
                <w:szCs w:val="24"/>
              </w:rPr>
              <w:t>2020 г. – 0, 2019 г. – 0).</w:t>
            </w:r>
          </w:p>
          <w:p w:rsidR="00561FC4" w:rsidRPr="0051181F" w:rsidRDefault="006E6288" w:rsidP="00AA742F">
            <w:pPr>
              <w:spacing w:after="0" w:line="240" w:lineRule="auto"/>
              <w:ind w:firstLine="709"/>
              <w:jc w:val="both"/>
              <w:rPr>
                <w:rFonts w:ascii="PT Astra Serif" w:hAnsi="PT Astra Serif"/>
                <w:color w:val="000000"/>
                <w:sz w:val="24"/>
                <w:szCs w:val="24"/>
              </w:rPr>
            </w:pPr>
            <w:r w:rsidRPr="0051181F">
              <w:rPr>
                <w:rFonts w:ascii="PT Astra Serif" w:eastAsia="Andale Sans UI" w:hAnsi="PT Astra Serif"/>
                <w:color w:val="000000"/>
                <w:kern w:val="2"/>
                <w:sz w:val="24"/>
                <w:szCs w:val="24"/>
              </w:rPr>
              <w:t>С целью профилактики самовольных уходов несовершеннолетних из дома в  общеобразовательных учреждениях Духовницкого муниципального района проводились беседы</w:t>
            </w:r>
            <w:r w:rsidR="004C1DC5" w:rsidRPr="0051181F">
              <w:rPr>
                <w:rFonts w:ascii="PT Astra Serif" w:eastAsia="Andale Sans UI" w:hAnsi="PT Astra Serif"/>
                <w:color w:val="000000"/>
                <w:kern w:val="2"/>
                <w:sz w:val="24"/>
                <w:szCs w:val="24"/>
              </w:rPr>
              <w:t>: -</w:t>
            </w:r>
            <w:r w:rsidRPr="0051181F">
              <w:rPr>
                <w:rFonts w:ascii="PT Astra Serif" w:eastAsia="Andale Sans UI" w:hAnsi="PT Astra Serif"/>
                <w:color w:val="000000"/>
                <w:kern w:val="2"/>
                <w:sz w:val="24"/>
                <w:szCs w:val="24"/>
              </w:rPr>
              <w:t xml:space="preserve"> с </w:t>
            </w:r>
            <w:proofErr w:type="gramStart"/>
            <w:r w:rsidRPr="0051181F">
              <w:rPr>
                <w:rFonts w:ascii="PT Astra Serif" w:eastAsia="Andale Sans UI" w:hAnsi="PT Astra Serif"/>
                <w:color w:val="000000"/>
                <w:kern w:val="2"/>
                <w:sz w:val="24"/>
                <w:szCs w:val="24"/>
              </w:rPr>
              <w:t>обучающимися</w:t>
            </w:r>
            <w:proofErr w:type="gramEnd"/>
            <w:r w:rsidRPr="0051181F">
              <w:rPr>
                <w:rFonts w:ascii="PT Astra Serif" w:eastAsia="Andale Sans UI" w:hAnsi="PT Astra Serif"/>
                <w:color w:val="000000"/>
                <w:kern w:val="2"/>
                <w:sz w:val="24"/>
                <w:szCs w:val="24"/>
              </w:rPr>
              <w:t xml:space="preserve"> «Побег в никуда», «Твои права и обязанности», «Детский телефон доверия»; обучающиеся вовлекаются в коллективные творческие дела</w:t>
            </w:r>
            <w:r w:rsidR="004C1DC5" w:rsidRPr="0051181F">
              <w:rPr>
                <w:rFonts w:ascii="PT Astra Serif" w:eastAsia="Andale Sans UI" w:hAnsi="PT Astra Serif"/>
                <w:color w:val="000000"/>
                <w:kern w:val="2"/>
                <w:sz w:val="24"/>
                <w:szCs w:val="24"/>
              </w:rPr>
              <w:t>, и др</w:t>
            </w:r>
            <w:r w:rsidRPr="0051181F">
              <w:rPr>
                <w:rFonts w:ascii="PT Astra Serif" w:eastAsia="Andale Sans UI" w:hAnsi="PT Astra Serif"/>
                <w:color w:val="000000"/>
                <w:kern w:val="2"/>
                <w:sz w:val="24"/>
                <w:szCs w:val="24"/>
              </w:rPr>
              <w:t>.</w:t>
            </w:r>
            <w:r w:rsidR="004C1DC5" w:rsidRPr="0051181F">
              <w:rPr>
                <w:rFonts w:ascii="PT Astra Serif" w:eastAsia="Andale Sans UI" w:hAnsi="PT Astra Serif"/>
                <w:color w:val="000000"/>
                <w:kern w:val="2"/>
                <w:sz w:val="24"/>
                <w:szCs w:val="24"/>
              </w:rPr>
              <w:t xml:space="preserve">; </w:t>
            </w:r>
            <w:proofErr w:type="gramStart"/>
            <w:r w:rsidR="004C1DC5" w:rsidRPr="0051181F">
              <w:rPr>
                <w:rFonts w:ascii="PT Astra Serif" w:eastAsia="Andale Sans UI" w:hAnsi="PT Astra Serif"/>
                <w:color w:val="000000"/>
                <w:kern w:val="2"/>
                <w:sz w:val="24"/>
                <w:szCs w:val="24"/>
              </w:rPr>
              <w:t>-с</w:t>
            </w:r>
            <w:proofErr w:type="gramEnd"/>
            <w:r w:rsidRPr="0051181F">
              <w:rPr>
                <w:rFonts w:ascii="PT Astra Serif" w:eastAsia="Andale Sans UI" w:hAnsi="PT Astra Serif"/>
                <w:color w:val="000000"/>
                <w:kern w:val="2"/>
                <w:sz w:val="24"/>
                <w:szCs w:val="24"/>
              </w:rPr>
              <w:t xml:space="preserve"> родителями</w:t>
            </w:r>
            <w:r w:rsidR="004C1DC5" w:rsidRPr="0051181F">
              <w:rPr>
                <w:rFonts w:ascii="PT Astra Serif" w:eastAsia="Andale Sans UI" w:hAnsi="PT Astra Serif"/>
                <w:color w:val="000000"/>
                <w:kern w:val="2"/>
                <w:sz w:val="24"/>
                <w:szCs w:val="24"/>
              </w:rPr>
              <w:t>: беседы</w:t>
            </w:r>
            <w:r w:rsidRPr="0051181F">
              <w:rPr>
                <w:rFonts w:ascii="PT Astra Serif" w:eastAsia="Andale Sans UI" w:hAnsi="PT Astra Serif"/>
                <w:color w:val="000000"/>
                <w:kern w:val="2"/>
                <w:sz w:val="24"/>
                <w:szCs w:val="24"/>
              </w:rPr>
              <w:t xml:space="preserve"> «20 ноября - Всемирный день ребенка», «Самовольные уходы: мотивы, причины, поводы»</w:t>
            </w:r>
            <w:r w:rsidR="004C1DC5" w:rsidRPr="0051181F">
              <w:rPr>
                <w:rFonts w:ascii="PT Astra Serif" w:eastAsia="Andale Sans UI" w:hAnsi="PT Astra Serif"/>
                <w:color w:val="000000"/>
                <w:kern w:val="2"/>
                <w:sz w:val="24"/>
                <w:szCs w:val="24"/>
              </w:rPr>
              <w:t>, и др</w:t>
            </w:r>
            <w:r w:rsidRPr="0051181F">
              <w:rPr>
                <w:rFonts w:ascii="PT Astra Serif" w:eastAsia="Andale Sans UI" w:hAnsi="PT Astra Serif"/>
                <w:color w:val="000000"/>
                <w:kern w:val="2"/>
                <w:sz w:val="24"/>
                <w:szCs w:val="24"/>
              </w:rPr>
              <w:t xml:space="preserve">. Комиссией по делам несовершеннолетних и защите их прав при администрации Духовницкого муниципального района Саратовской области при взаимодействии с органами и учреждениями системы профилактики безнадзорности и правонарушений несовершеннолетних района организована и проведена акция «Общероссийский детский телефон доверия», о </w:t>
            </w:r>
            <w:proofErr w:type="gramStart"/>
            <w:r w:rsidRPr="0051181F">
              <w:rPr>
                <w:rFonts w:ascii="PT Astra Serif" w:eastAsia="Andale Sans UI" w:hAnsi="PT Astra Serif"/>
                <w:color w:val="000000"/>
                <w:kern w:val="2"/>
                <w:sz w:val="24"/>
                <w:szCs w:val="24"/>
              </w:rPr>
              <w:t xml:space="preserve">популяризации детского телефона доверия среди </w:t>
            </w:r>
            <w:r w:rsidR="00AA742F" w:rsidRPr="0051181F">
              <w:rPr>
                <w:rFonts w:ascii="PT Astra Serif" w:eastAsia="Andale Sans UI" w:hAnsi="PT Astra Serif"/>
                <w:color w:val="000000"/>
                <w:kern w:val="2"/>
                <w:sz w:val="24"/>
                <w:szCs w:val="24"/>
              </w:rPr>
              <w:t>детского и взрослого населения, с распространением памяток, листовок с одноимённым названием в количестве свыше 500 штук среди детей и подростков, с размещением информации на информационных стендах, официальных сайтах, в аккаунтах сети Интернет, и др. По данной тематике проведены собрания с родителями в образовательных учреждениях Духовницкого МР, классные часы с обучающимися общеобразовательных учреждений</w:t>
            </w:r>
            <w:r w:rsidR="004C1DC5" w:rsidRPr="0051181F">
              <w:rPr>
                <w:rFonts w:ascii="PT Astra Serif" w:eastAsia="Andale Sans UI" w:hAnsi="PT Astra Serif"/>
                <w:color w:val="000000"/>
                <w:kern w:val="2"/>
                <w:sz w:val="24"/>
                <w:szCs w:val="24"/>
              </w:rPr>
              <w:t xml:space="preserve"> с распространением информационных</w:t>
            </w:r>
            <w:proofErr w:type="gramEnd"/>
            <w:r w:rsidR="004C1DC5" w:rsidRPr="0051181F">
              <w:rPr>
                <w:rFonts w:ascii="PT Astra Serif" w:eastAsia="Andale Sans UI" w:hAnsi="PT Astra Serif"/>
                <w:color w:val="000000"/>
                <w:kern w:val="2"/>
                <w:sz w:val="24"/>
                <w:szCs w:val="24"/>
              </w:rPr>
              <w:t xml:space="preserve"> листовок «Общероссийский детский телефон доверия для детей и родителей»</w:t>
            </w:r>
            <w:r w:rsidR="00AA742F" w:rsidRPr="0051181F">
              <w:rPr>
                <w:rFonts w:ascii="PT Astra Serif" w:eastAsia="Andale Sans UI" w:hAnsi="PT Astra Serif"/>
                <w:color w:val="000000"/>
                <w:kern w:val="2"/>
                <w:sz w:val="24"/>
                <w:szCs w:val="24"/>
              </w:rPr>
              <w:t>.</w:t>
            </w:r>
          </w:p>
        </w:tc>
      </w:tr>
      <w:tr w:rsidR="00561FC4" w:rsidRPr="0051181F" w:rsidTr="00561FC4">
        <w:trPr>
          <w:trHeight w:val="435"/>
        </w:trPr>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rPr>
                <w:rFonts w:ascii="PT Astra Serif" w:eastAsia="Calibri" w:hAnsi="PT Astra Serif"/>
                <w:sz w:val="24"/>
                <w:szCs w:val="24"/>
                <w:lang w:eastAsia="en-US"/>
              </w:rPr>
            </w:pPr>
            <w:r w:rsidRPr="0051181F">
              <w:rPr>
                <w:rFonts w:ascii="PT Astra Serif" w:eastAsia="Calibri" w:hAnsi="PT Astra Serif"/>
                <w:sz w:val="24"/>
                <w:szCs w:val="24"/>
                <w:lang w:eastAsia="en-US"/>
              </w:rPr>
              <w:t>2.1.2.1</w:t>
            </w:r>
          </w:p>
        </w:tc>
        <w:tc>
          <w:tcPr>
            <w:tcW w:w="14010" w:type="dxa"/>
            <w:gridSpan w:val="2"/>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Информация о взаимодействии органов и учреждений системы профилактики</w:t>
            </w:r>
          </w:p>
        </w:tc>
      </w:tr>
      <w:tr w:rsidR="0036100A" w:rsidRPr="0051181F" w:rsidTr="00561FC4">
        <w:trPr>
          <w:trHeight w:val="435"/>
        </w:trPr>
        <w:tc>
          <w:tcPr>
            <w:tcW w:w="1266" w:type="dxa"/>
            <w:tcBorders>
              <w:top w:val="single" w:sz="4" w:space="0" w:color="auto"/>
              <w:left w:val="single" w:sz="4" w:space="0" w:color="auto"/>
              <w:bottom w:val="single" w:sz="4" w:space="0" w:color="auto"/>
              <w:right w:val="single" w:sz="4" w:space="0" w:color="auto"/>
            </w:tcBorders>
          </w:tcPr>
          <w:p w:rsidR="00561FC4" w:rsidRPr="0051181F" w:rsidRDefault="00561FC4">
            <w:pPr>
              <w:spacing w:after="0" w:line="240" w:lineRule="auto"/>
              <w:rPr>
                <w:rFonts w:ascii="PT Astra Serif" w:eastAsia="Calibri" w:hAnsi="PT Astra Serif"/>
                <w:sz w:val="24"/>
                <w:szCs w:val="24"/>
                <w:lang w:eastAsia="en-US"/>
              </w:rPr>
            </w:pPr>
          </w:p>
        </w:tc>
        <w:tc>
          <w:tcPr>
            <w:tcW w:w="5363"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 проведении значимых мероприятий, акций (в </w:t>
            </w:r>
            <w:proofErr w:type="spellStart"/>
            <w:r w:rsidRPr="0051181F">
              <w:rPr>
                <w:rFonts w:ascii="PT Astra Serif" w:eastAsia="Calibri" w:hAnsi="PT Astra Serif"/>
                <w:sz w:val="24"/>
                <w:szCs w:val="24"/>
                <w:lang w:eastAsia="en-US"/>
              </w:rPr>
              <w:t>т</w:t>
            </w:r>
            <w:proofErr w:type="gramStart"/>
            <w:r w:rsidRPr="0051181F">
              <w:rPr>
                <w:rFonts w:ascii="PT Astra Serif" w:eastAsia="Calibri" w:hAnsi="PT Astra Serif"/>
                <w:sz w:val="24"/>
                <w:szCs w:val="24"/>
                <w:lang w:eastAsia="en-US"/>
              </w:rPr>
              <w:t>.ч</w:t>
            </w:r>
            <w:proofErr w:type="spellEnd"/>
            <w:proofErr w:type="gramEnd"/>
            <w:r w:rsidRPr="0051181F">
              <w:rPr>
                <w:rFonts w:ascii="PT Astra Serif" w:eastAsia="Calibri" w:hAnsi="PT Astra Serif"/>
                <w:sz w:val="24"/>
                <w:szCs w:val="24"/>
                <w:lang w:eastAsia="en-US"/>
              </w:rPr>
              <w:t xml:space="preserve"> межведомственных) направленных на профилактику безнадзорности и беспризорности несовершеннолетних и </w:t>
            </w:r>
            <w:r w:rsidRPr="0051181F">
              <w:rPr>
                <w:rFonts w:ascii="PT Astra Serif" w:eastAsia="Calibri" w:hAnsi="PT Astra Serif"/>
                <w:sz w:val="24"/>
                <w:szCs w:val="24"/>
                <w:lang w:eastAsia="en-US"/>
              </w:rPr>
              <w:lastRenderedPageBreak/>
              <w:t>их результаты</w:t>
            </w:r>
            <w:r w:rsidR="004C1DC5" w:rsidRPr="0051181F">
              <w:rPr>
                <w:rFonts w:ascii="PT Astra Serif" w:eastAsia="Calibri" w:hAnsi="PT Astra Serif"/>
                <w:sz w:val="24"/>
                <w:szCs w:val="24"/>
                <w:lang w:eastAsia="en-US"/>
              </w:rPr>
              <w:t>.</w:t>
            </w:r>
          </w:p>
        </w:tc>
        <w:tc>
          <w:tcPr>
            <w:tcW w:w="8647" w:type="dxa"/>
            <w:tcBorders>
              <w:top w:val="single" w:sz="4" w:space="0" w:color="auto"/>
              <w:left w:val="single" w:sz="4" w:space="0" w:color="auto"/>
              <w:bottom w:val="single" w:sz="4" w:space="0" w:color="auto"/>
              <w:right w:val="single" w:sz="4" w:space="0" w:color="auto"/>
            </w:tcBorders>
          </w:tcPr>
          <w:p w:rsidR="00606901" w:rsidRPr="0051181F" w:rsidRDefault="00606901" w:rsidP="00606901">
            <w:pPr>
              <w:suppressAutoHyphens/>
              <w:spacing w:after="0" w:line="100" w:lineRule="atLeast"/>
              <w:jc w:val="both"/>
              <w:rPr>
                <w:rFonts w:ascii="PT Astra Serif" w:hAnsi="PT Astra Serif"/>
                <w:color w:val="FF0000"/>
                <w:sz w:val="24"/>
                <w:szCs w:val="24"/>
              </w:rPr>
            </w:pPr>
            <w:r w:rsidRPr="0051181F">
              <w:rPr>
                <w:rFonts w:ascii="PT Astra Serif" w:hAnsi="PT Astra Serif"/>
                <w:color w:val="FF0000"/>
                <w:sz w:val="24"/>
                <w:szCs w:val="24"/>
              </w:rPr>
              <w:lastRenderedPageBreak/>
              <w:t xml:space="preserve">         </w:t>
            </w:r>
            <w:r w:rsidRPr="0051181F">
              <w:rPr>
                <w:rFonts w:ascii="PT Astra Serif" w:hAnsi="PT Astra Serif"/>
                <w:sz w:val="24"/>
                <w:szCs w:val="24"/>
              </w:rPr>
              <w:t>В</w:t>
            </w:r>
            <w:r w:rsidRPr="0051181F">
              <w:rPr>
                <w:rFonts w:ascii="PT Astra Serif" w:eastAsia="Calibri" w:hAnsi="PT Astra Serif"/>
                <w:sz w:val="24"/>
                <w:szCs w:val="24"/>
              </w:rPr>
              <w:t xml:space="preserve"> апреле 2022г. в ОУ района прошла акция по «Детскому телефону доверия». Были проведены игры-путешествия «Права детей», тематические классные часы «Конвенция о правах ребёнка»,  «Уголовная и административная ответственность несовершеннолетних», «Телефон доверия он нам нужен!», «Ты не один, мы вместе!» и др.</w:t>
            </w:r>
          </w:p>
          <w:p w:rsidR="00606901" w:rsidRPr="0051181F" w:rsidRDefault="00D82052" w:rsidP="007E0B8B">
            <w:pPr>
              <w:suppressAutoHyphens/>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С 29 октября по 6 ноября 2022 года все ОУ района принимали участие в районной профилактической акции «Подросток и досуг»</w:t>
            </w:r>
            <w:r w:rsidR="00606901" w:rsidRPr="0051181F">
              <w:rPr>
                <w:rFonts w:ascii="PT Astra Serif" w:hAnsi="PT Astra Serif"/>
                <w:sz w:val="24"/>
                <w:szCs w:val="24"/>
                <w:lang w:eastAsia="zh-CN"/>
              </w:rPr>
              <w:t xml:space="preserve">, организованной </w:t>
            </w:r>
            <w:proofErr w:type="spellStart"/>
            <w:r w:rsidR="00606901" w:rsidRPr="0051181F">
              <w:rPr>
                <w:rFonts w:ascii="PT Astra Serif" w:hAnsi="PT Astra Serif"/>
                <w:sz w:val="24"/>
                <w:szCs w:val="24"/>
                <w:lang w:eastAsia="zh-CN"/>
              </w:rPr>
              <w:t>КДНиЗП</w:t>
            </w:r>
            <w:proofErr w:type="spellEnd"/>
            <w:r w:rsidR="00606901" w:rsidRPr="0051181F">
              <w:rPr>
                <w:rFonts w:ascii="PT Astra Serif" w:hAnsi="PT Astra Serif"/>
                <w:sz w:val="24"/>
                <w:szCs w:val="24"/>
                <w:lang w:eastAsia="zh-CN"/>
              </w:rPr>
              <w:t xml:space="preserve"> при администрации Духовницкого МР</w:t>
            </w:r>
            <w:r w:rsidRPr="0051181F">
              <w:rPr>
                <w:rFonts w:ascii="PT Astra Serif" w:hAnsi="PT Astra Serif"/>
                <w:sz w:val="24"/>
                <w:szCs w:val="24"/>
                <w:lang w:eastAsia="zh-CN"/>
              </w:rPr>
              <w:t xml:space="preserve">. В рамках этой акции в период осенних каникул была организована внеурочная занятость обучающихся, в </w:t>
            </w:r>
            <w:proofErr w:type="spellStart"/>
            <w:r w:rsidRPr="0051181F">
              <w:rPr>
                <w:rFonts w:ascii="PT Astra Serif" w:hAnsi="PT Astra Serif"/>
                <w:sz w:val="24"/>
                <w:szCs w:val="24"/>
                <w:lang w:eastAsia="zh-CN"/>
              </w:rPr>
              <w:t>т.ч</w:t>
            </w:r>
            <w:proofErr w:type="spellEnd"/>
            <w:r w:rsidRPr="0051181F">
              <w:rPr>
                <w:rFonts w:ascii="PT Astra Serif" w:hAnsi="PT Astra Serif"/>
                <w:sz w:val="24"/>
                <w:szCs w:val="24"/>
                <w:lang w:eastAsia="zh-CN"/>
              </w:rPr>
              <w:t>. подростков, состоящих на различных видах учета. 1 ноября  для обучающихся 8-11 классов прошло районное мероприяти</w:t>
            </w:r>
            <w:r w:rsidR="007E0B8B" w:rsidRPr="0051181F">
              <w:rPr>
                <w:rFonts w:ascii="PT Astra Serif" w:hAnsi="PT Astra Serif"/>
                <w:sz w:val="24"/>
                <w:szCs w:val="24"/>
                <w:lang w:eastAsia="zh-CN"/>
              </w:rPr>
              <w:t>е по профориентации «Твой выбор»</w:t>
            </w:r>
            <w:r w:rsidRPr="0051181F">
              <w:rPr>
                <w:rFonts w:ascii="PT Astra Serif" w:hAnsi="PT Astra Serif"/>
                <w:sz w:val="24"/>
                <w:szCs w:val="24"/>
                <w:lang w:eastAsia="zh-CN"/>
              </w:rPr>
              <w:t xml:space="preserve">. </w:t>
            </w:r>
            <w:r w:rsidR="00606901" w:rsidRPr="0051181F">
              <w:rPr>
                <w:rFonts w:ascii="PT Astra Serif" w:hAnsi="PT Astra Serif"/>
                <w:sz w:val="24"/>
                <w:szCs w:val="24"/>
                <w:lang w:eastAsia="zh-CN"/>
              </w:rPr>
              <w:t xml:space="preserve">    </w:t>
            </w:r>
          </w:p>
          <w:p w:rsidR="00D82052" w:rsidRPr="0051181F" w:rsidRDefault="00E44515" w:rsidP="007E0B8B">
            <w:pPr>
              <w:suppressAutoHyphens/>
              <w:spacing w:after="0" w:line="240" w:lineRule="auto"/>
              <w:ind w:firstLine="709"/>
              <w:jc w:val="both"/>
              <w:rPr>
                <w:rFonts w:ascii="PT Astra Serif" w:hAnsi="PT Astra Serif"/>
                <w:sz w:val="24"/>
                <w:szCs w:val="24"/>
                <w:lang w:eastAsia="zh-CN"/>
              </w:rPr>
            </w:pPr>
            <w:proofErr w:type="gramStart"/>
            <w:r w:rsidRPr="0051181F">
              <w:rPr>
                <w:rFonts w:ascii="PT Astra Serif" w:hAnsi="PT Astra Serif"/>
                <w:sz w:val="24"/>
                <w:szCs w:val="24"/>
                <w:lang w:eastAsia="zh-CN"/>
              </w:rPr>
              <w:t xml:space="preserve">При координации деятельности </w:t>
            </w:r>
            <w:proofErr w:type="spellStart"/>
            <w:r w:rsidRPr="0051181F">
              <w:rPr>
                <w:rFonts w:ascii="PT Astra Serif" w:hAnsi="PT Astra Serif"/>
                <w:sz w:val="24"/>
                <w:szCs w:val="24"/>
                <w:lang w:eastAsia="zh-CN"/>
              </w:rPr>
              <w:t>КДНиЗП</w:t>
            </w:r>
            <w:proofErr w:type="spellEnd"/>
            <w:r w:rsidRPr="0051181F">
              <w:rPr>
                <w:rFonts w:ascii="PT Astra Serif" w:hAnsi="PT Astra Serif"/>
                <w:sz w:val="24"/>
                <w:szCs w:val="24"/>
                <w:lang w:eastAsia="zh-CN"/>
              </w:rPr>
              <w:t xml:space="preserve"> при администрации Духовницкого муниципального района, 6 </w:t>
            </w:r>
            <w:proofErr w:type="spellStart"/>
            <w:r w:rsidRPr="0051181F">
              <w:rPr>
                <w:rFonts w:ascii="PT Astra Serif" w:hAnsi="PT Astra Serif"/>
                <w:sz w:val="24"/>
                <w:szCs w:val="24"/>
                <w:lang w:eastAsia="zh-CN"/>
              </w:rPr>
              <w:lastRenderedPageBreak/>
              <w:t>ОКДНиЗП</w:t>
            </w:r>
            <w:proofErr w:type="spellEnd"/>
            <w:r w:rsidRPr="0051181F">
              <w:rPr>
                <w:rFonts w:ascii="PT Astra Serif" w:hAnsi="PT Astra Serif"/>
                <w:sz w:val="24"/>
                <w:szCs w:val="24"/>
                <w:lang w:eastAsia="zh-CN"/>
              </w:rPr>
              <w:t xml:space="preserve"> при администрациях муниципальных образований Духовницкого муниципального района, ОП № 1 в составе МУ МВД России «</w:t>
            </w:r>
            <w:proofErr w:type="spellStart"/>
            <w:r w:rsidRPr="0051181F">
              <w:rPr>
                <w:rFonts w:ascii="PT Astra Serif" w:hAnsi="PT Astra Serif"/>
                <w:sz w:val="24"/>
                <w:szCs w:val="24"/>
                <w:lang w:eastAsia="zh-CN"/>
              </w:rPr>
              <w:t>Балаковское</w:t>
            </w:r>
            <w:proofErr w:type="spellEnd"/>
            <w:r w:rsidRPr="0051181F">
              <w:rPr>
                <w:rFonts w:ascii="PT Astra Serif" w:hAnsi="PT Astra Serif"/>
                <w:sz w:val="24"/>
                <w:szCs w:val="24"/>
                <w:lang w:eastAsia="zh-CN"/>
              </w:rPr>
              <w:t>» Саратовской  области, органа опеки и попечительства несовершеннолетних администрации Духовницкого муниципального района, ГАУ СО «КЦСОН Духовницкого района», проведено 7 межведомственных рейдов в семьи, находящиеся в социально-опасном положении, а также осуществлён контроль за подростками, состоящими на</w:t>
            </w:r>
            <w:proofErr w:type="gramEnd"/>
            <w:r w:rsidRPr="0051181F">
              <w:rPr>
                <w:rFonts w:ascii="PT Astra Serif" w:hAnsi="PT Astra Serif"/>
                <w:sz w:val="24"/>
                <w:szCs w:val="24"/>
                <w:lang w:eastAsia="zh-CN"/>
              </w:rPr>
              <w:t xml:space="preserve"> </w:t>
            </w:r>
            <w:proofErr w:type="gramStart"/>
            <w:r w:rsidRPr="0051181F">
              <w:rPr>
                <w:rFonts w:ascii="PT Astra Serif" w:hAnsi="PT Astra Serif"/>
                <w:sz w:val="24"/>
                <w:szCs w:val="24"/>
                <w:lang w:eastAsia="zh-CN"/>
              </w:rPr>
              <w:t>учёте</w:t>
            </w:r>
            <w:proofErr w:type="gramEnd"/>
            <w:r w:rsidRPr="0051181F">
              <w:rPr>
                <w:rFonts w:ascii="PT Astra Serif" w:hAnsi="PT Astra Serif"/>
                <w:sz w:val="24"/>
                <w:szCs w:val="24"/>
                <w:lang w:eastAsia="zh-CN"/>
              </w:rPr>
              <w:t xml:space="preserve"> в ПДН ОП № 1 в составе  МУ МВД России «</w:t>
            </w:r>
            <w:proofErr w:type="spellStart"/>
            <w:r w:rsidRPr="0051181F">
              <w:rPr>
                <w:rFonts w:ascii="PT Astra Serif" w:hAnsi="PT Astra Serif"/>
                <w:sz w:val="24"/>
                <w:szCs w:val="24"/>
                <w:lang w:eastAsia="zh-CN"/>
              </w:rPr>
              <w:t>Балаковское</w:t>
            </w:r>
            <w:proofErr w:type="spellEnd"/>
            <w:r w:rsidRPr="0051181F">
              <w:rPr>
                <w:rFonts w:ascii="PT Astra Serif" w:hAnsi="PT Astra Serif"/>
                <w:sz w:val="24"/>
                <w:szCs w:val="24"/>
                <w:lang w:eastAsia="zh-CN"/>
              </w:rPr>
              <w:t xml:space="preserve">» Саратовской области в вечернее и ночное время. Вручены несовершеннолетним информационные листы </w:t>
            </w:r>
            <w:proofErr w:type="gramStart"/>
            <w:r w:rsidRPr="0051181F">
              <w:rPr>
                <w:rFonts w:ascii="PT Astra Serif" w:hAnsi="PT Astra Serif"/>
                <w:sz w:val="24"/>
                <w:szCs w:val="24"/>
                <w:lang w:eastAsia="zh-CN"/>
              </w:rPr>
              <w:t>об</w:t>
            </w:r>
            <w:proofErr w:type="gramEnd"/>
            <w:r w:rsidRPr="0051181F">
              <w:rPr>
                <w:rFonts w:ascii="PT Astra Serif" w:hAnsi="PT Astra Serif"/>
                <w:sz w:val="24"/>
                <w:szCs w:val="24"/>
                <w:lang w:eastAsia="zh-CN"/>
              </w:rPr>
              <w:t xml:space="preserve"> мероприятиях, проводимых в районном и сельских Домах культуры, библиотеках, ГАУ СО «КЦСОН Духовницкого района», в образовательных организациях Духовницкого района, и др.</w:t>
            </w:r>
          </w:p>
          <w:p w:rsidR="007E0B8B" w:rsidRPr="0051181F" w:rsidRDefault="007E0B8B" w:rsidP="007E0B8B">
            <w:pPr>
              <w:suppressAutoHyphens/>
              <w:spacing w:after="0" w:line="240" w:lineRule="auto"/>
              <w:ind w:firstLine="709"/>
              <w:jc w:val="both"/>
              <w:rPr>
                <w:rFonts w:ascii="PT Astra Serif" w:eastAsia="Calibri" w:hAnsi="PT Astra Serif"/>
                <w:sz w:val="24"/>
                <w:szCs w:val="24"/>
              </w:rPr>
            </w:pPr>
            <w:r w:rsidRPr="0051181F">
              <w:rPr>
                <w:rFonts w:ascii="PT Astra Serif" w:hAnsi="PT Astra Serif"/>
                <w:sz w:val="24"/>
                <w:szCs w:val="24"/>
              </w:rPr>
              <w:t>В</w:t>
            </w:r>
            <w:r w:rsidRPr="0051181F">
              <w:rPr>
                <w:rFonts w:ascii="PT Astra Serif" w:eastAsia="Calibri" w:hAnsi="PT Astra Serif"/>
                <w:sz w:val="24"/>
                <w:szCs w:val="24"/>
              </w:rPr>
              <w:t xml:space="preserve"> 2022/23 учебном году каждую третью пятницу месяца во всех общеобразовательных организациях Духовницкого муниципального района проводится региональная профилактическая акция «Единый день профилактики безнадзорности и правонарушений несовершеннолетних». В рамках этого мероприятия в ноябре проведены мероприятия по правовому просвещению, п</w:t>
            </w:r>
            <w:r w:rsidR="0072194D" w:rsidRPr="0051181F">
              <w:rPr>
                <w:rFonts w:ascii="PT Astra Serif" w:eastAsia="Calibri" w:hAnsi="PT Astra Serif"/>
                <w:sz w:val="24"/>
                <w:szCs w:val="24"/>
              </w:rPr>
              <w:t>риуроченного к</w:t>
            </w:r>
            <w:r w:rsidRPr="0051181F">
              <w:rPr>
                <w:rFonts w:ascii="PT Astra Serif" w:eastAsia="Calibri" w:hAnsi="PT Astra Serif"/>
                <w:sz w:val="24"/>
                <w:szCs w:val="24"/>
              </w:rPr>
              <w:t xml:space="preserve"> Всемирному дню правовой помощи детям. В ОУ прошли викторины, беседы, дискуссионный круглый стол, распространялись буклеты  «Твои права и обязанно</w:t>
            </w:r>
            <w:r w:rsidR="00E44515" w:rsidRPr="0051181F">
              <w:rPr>
                <w:rFonts w:ascii="PT Astra Serif" w:eastAsia="Calibri" w:hAnsi="PT Astra Serif"/>
                <w:sz w:val="24"/>
                <w:szCs w:val="24"/>
              </w:rPr>
              <w:t>сти», «Мы за детство без слез», и др.</w:t>
            </w:r>
          </w:p>
          <w:p w:rsidR="00E44515" w:rsidRPr="0051181F" w:rsidRDefault="00E44515" w:rsidP="007E0B8B">
            <w:pPr>
              <w:suppressAutoHyphens/>
              <w:spacing w:after="0" w:line="240" w:lineRule="auto"/>
              <w:ind w:firstLine="709"/>
              <w:jc w:val="both"/>
              <w:rPr>
                <w:rFonts w:ascii="PT Astra Serif" w:hAnsi="PT Astra Serif"/>
                <w:sz w:val="24"/>
                <w:szCs w:val="24"/>
                <w:lang w:eastAsia="zh-CN"/>
              </w:rPr>
            </w:pPr>
            <w:r w:rsidRPr="0051181F">
              <w:rPr>
                <w:rFonts w:ascii="PT Astra Serif" w:eastAsia="Calibri" w:hAnsi="PT Astra Serif"/>
                <w:sz w:val="24"/>
                <w:szCs w:val="24"/>
              </w:rPr>
              <w:t xml:space="preserve">Проведены мероприятия по профилактике наркомании, алкоголизма, </w:t>
            </w:r>
            <w:proofErr w:type="spellStart"/>
            <w:r w:rsidRPr="0051181F">
              <w:rPr>
                <w:rFonts w:ascii="PT Astra Serif" w:eastAsia="Calibri" w:hAnsi="PT Astra Serif"/>
                <w:sz w:val="24"/>
                <w:szCs w:val="24"/>
              </w:rPr>
              <w:t>табакокурения</w:t>
            </w:r>
            <w:proofErr w:type="spellEnd"/>
            <w:r w:rsidR="00606901" w:rsidRPr="0051181F">
              <w:rPr>
                <w:rFonts w:ascii="PT Astra Serif" w:eastAsia="Calibri" w:hAnsi="PT Astra Serif"/>
                <w:sz w:val="24"/>
                <w:szCs w:val="24"/>
              </w:rPr>
              <w:t xml:space="preserve"> в декабре 2022 года, и др.</w:t>
            </w:r>
          </w:p>
          <w:p w:rsidR="00561FC4" w:rsidRPr="0051181F" w:rsidRDefault="00E44515" w:rsidP="00606901">
            <w:pPr>
              <w:spacing w:after="0" w:line="240" w:lineRule="auto"/>
              <w:ind w:firstLine="709"/>
              <w:jc w:val="both"/>
              <w:rPr>
                <w:rFonts w:ascii="PT Astra Serif" w:hAnsi="PT Astra Serif"/>
                <w:sz w:val="24"/>
                <w:szCs w:val="24"/>
              </w:rPr>
            </w:pPr>
            <w:r w:rsidRPr="0051181F">
              <w:rPr>
                <w:rFonts w:ascii="PT Astra Serif" w:hAnsi="PT Astra Serif"/>
                <w:sz w:val="24"/>
                <w:szCs w:val="24"/>
              </w:rPr>
              <w:t>Комиссией организовано проведение профилактических муниципальных акций: «Безопасное детство», «</w:t>
            </w:r>
            <w:proofErr w:type="spellStart"/>
            <w:r w:rsidRPr="0051181F">
              <w:rPr>
                <w:rFonts w:ascii="PT Astra Serif" w:hAnsi="PT Astra Serif"/>
                <w:sz w:val="24"/>
                <w:szCs w:val="24"/>
              </w:rPr>
              <w:t>БезОпасные</w:t>
            </w:r>
            <w:proofErr w:type="spellEnd"/>
            <w:r w:rsidRPr="0051181F">
              <w:rPr>
                <w:rFonts w:ascii="PT Astra Serif" w:hAnsi="PT Astra Serif"/>
                <w:sz w:val="24"/>
                <w:szCs w:val="24"/>
              </w:rPr>
              <w:t xml:space="preserve"> каникулы», «Безопасный май», «Месяц </w:t>
            </w:r>
            <w:proofErr w:type="spellStart"/>
            <w:r w:rsidRPr="0051181F">
              <w:rPr>
                <w:rFonts w:ascii="PT Astra Serif" w:hAnsi="PT Astra Serif"/>
                <w:sz w:val="24"/>
                <w:szCs w:val="24"/>
              </w:rPr>
              <w:t>безОпасности</w:t>
            </w:r>
            <w:proofErr w:type="spellEnd"/>
            <w:r w:rsidRPr="0051181F">
              <w:rPr>
                <w:rFonts w:ascii="PT Astra Serif" w:hAnsi="PT Astra Serif"/>
                <w:sz w:val="24"/>
                <w:szCs w:val="24"/>
              </w:rPr>
              <w:t xml:space="preserve">», </w:t>
            </w:r>
            <w:r w:rsidR="00B53E12" w:rsidRPr="0051181F">
              <w:rPr>
                <w:rFonts w:ascii="PT Astra Serif" w:hAnsi="PT Astra Serif"/>
                <w:sz w:val="24"/>
                <w:szCs w:val="24"/>
              </w:rPr>
              <w:t xml:space="preserve">«Независимое детство», </w:t>
            </w:r>
            <w:r w:rsidRPr="0051181F">
              <w:rPr>
                <w:rFonts w:ascii="PT Astra Serif" w:hAnsi="PT Astra Serif"/>
                <w:sz w:val="24"/>
                <w:szCs w:val="24"/>
              </w:rPr>
              <w:t xml:space="preserve">и др. Всеми заинтересованными органами и учреждениями системы профилактики безнадзорности и правонарушений несовершеннолетних Духовницкого МР было проведено множество разнообразных мероприятий по вышеуказанным районным акциям с несовершеннолетними и их родителями, в том числе, по профилактике жестокого обращения, популяризации «Детского телефона доверия». Информация размещалась в сети «Интернет», в </w:t>
            </w:r>
            <w:r w:rsidR="00606901" w:rsidRPr="0051181F">
              <w:rPr>
                <w:rFonts w:ascii="PT Astra Serif" w:hAnsi="PT Astra Serif"/>
                <w:sz w:val="24"/>
                <w:szCs w:val="24"/>
              </w:rPr>
              <w:t>районной газете «Авангард».</w:t>
            </w:r>
          </w:p>
          <w:p w:rsidR="003D3A37" w:rsidRPr="0051181F" w:rsidRDefault="003D3A37" w:rsidP="003D3A37">
            <w:pPr>
              <w:pStyle w:val="a5"/>
              <w:spacing w:after="0" w:line="240" w:lineRule="auto"/>
              <w:ind w:left="0" w:firstLine="709"/>
              <w:jc w:val="both"/>
              <w:rPr>
                <w:rFonts w:ascii="PT Astra Serif" w:hAnsi="PT Astra Serif"/>
                <w:sz w:val="24"/>
                <w:szCs w:val="24"/>
              </w:rPr>
            </w:pPr>
            <w:r w:rsidRPr="0051181F">
              <w:rPr>
                <w:rFonts w:ascii="PT Astra Serif" w:hAnsi="PT Astra Serif"/>
                <w:sz w:val="24"/>
                <w:szCs w:val="24"/>
              </w:rPr>
              <w:t>Также, приняли участие в региональных акциях: «Толерантност</w:t>
            </w:r>
            <w:proofErr w:type="gramStart"/>
            <w:r w:rsidRPr="0051181F">
              <w:rPr>
                <w:rFonts w:ascii="PT Astra Serif" w:hAnsi="PT Astra Serif"/>
                <w:sz w:val="24"/>
                <w:szCs w:val="24"/>
              </w:rPr>
              <w:t>ь-</w:t>
            </w:r>
            <w:proofErr w:type="gramEnd"/>
            <w:r w:rsidRPr="0051181F">
              <w:rPr>
                <w:rFonts w:ascii="PT Astra Serif" w:hAnsi="PT Astra Serif"/>
                <w:sz w:val="24"/>
                <w:szCs w:val="24"/>
              </w:rPr>
              <w:t xml:space="preserve"> дорога к миру и гражданскому согласию»; «Дети России- 2022»; «С ненавистью и ксенофобией нам не по пути»; «Детский телефон доверия», «Упорство и труд- к успеху ведут».</w:t>
            </w:r>
          </w:p>
        </w:tc>
      </w:tr>
      <w:tr w:rsidR="00561FC4"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2.1.3</w:t>
            </w:r>
          </w:p>
        </w:tc>
        <w:tc>
          <w:tcPr>
            <w:tcW w:w="14010" w:type="dxa"/>
            <w:gridSpan w:val="2"/>
            <w:tcBorders>
              <w:top w:val="single" w:sz="4" w:space="0" w:color="auto"/>
              <w:left w:val="single" w:sz="4" w:space="0" w:color="auto"/>
              <w:bottom w:val="single" w:sz="4" w:space="0" w:color="auto"/>
              <w:right w:val="single" w:sz="4" w:space="0" w:color="auto"/>
            </w:tcBorders>
          </w:tcPr>
          <w:p w:rsidR="00561FC4" w:rsidRPr="0051181F" w:rsidRDefault="00561FC4">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Информация об осуществлении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w:t>
            </w:r>
          </w:p>
          <w:p w:rsidR="00561FC4" w:rsidRPr="0051181F" w:rsidRDefault="00561FC4">
            <w:pPr>
              <w:spacing w:after="0" w:line="240" w:lineRule="auto"/>
              <w:jc w:val="both"/>
              <w:rPr>
                <w:rFonts w:ascii="PT Astra Serif" w:eastAsia="Calibri" w:hAnsi="PT Astra Serif"/>
                <w:sz w:val="24"/>
                <w:szCs w:val="24"/>
                <w:lang w:eastAsia="en-US"/>
              </w:rPr>
            </w:pP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tcPr>
          <w:p w:rsidR="00561FC4" w:rsidRPr="0051181F" w:rsidRDefault="00561FC4">
            <w:pPr>
              <w:spacing w:after="0" w:line="240" w:lineRule="auto"/>
              <w:rPr>
                <w:rFonts w:ascii="PT Astra Serif" w:eastAsia="Calibri" w:hAnsi="PT Astra Serif"/>
                <w:sz w:val="24"/>
                <w:szCs w:val="24"/>
                <w:lang w:eastAsia="en-US"/>
              </w:rPr>
            </w:pPr>
          </w:p>
        </w:tc>
        <w:tc>
          <w:tcPr>
            <w:tcW w:w="5363"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proofErr w:type="gramStart"/>
            <w:r w:rsidRPr="0051181F">
              <w:rPr>
                <w:rFonts w:ascii="PT Astra Serif" w:eastAsia="Calibri" w:hAnsi="PT Astra Serif"/>
                <w:sz w:val="24"/>
                <w:szCs w:val="24"/>
                <w:lang w:eastAsia="en-US"/>
              </w:rPr>
              <w:t xml:space="preserve">Общая информация (статистические данные по ст.156 УК </w:t>
            </w:r>
            <w:r w:rsidRPr="0051181F">
              <w:rPr>
                <w:rFonts w:ascii="PT Astra Serif" w:eastAsia="Calibri" w:hAnsi="PT Astra Serif"/>
                <w:sz w:val="24"/>
                <w:szCs w:val="24"/>
                <w:lang w:eastAsia="en-US"/>
              </w:rPr>
              <w:lastRenderedPageBreak/>
              <w:t>РФ</w:t>
            </w:r>
            <w:proofErr w:type="gramEnd"/>
          </w:p>
        </w:tc>
        <w:tc>
          <w:tcPr>
            <w:tcW w:w="8647" w:type="dxa"/>
            <w:tcBorders>
              <w:top w:val="single" w:sz="4" w:space="0" w:color="auto"/>
              <w:left w:val="single" w:sz="4" w:space="0" w:color="auto"/>
              <w:bottom w:val="single" w:sz="4" w:space="0" w:color="auto"/>
              <w:right w:val="single" w:sz="4" w:space="0" w:color="auto"/>
            </w:tcBorders>
          </w:tcPr>
          <w:p w:rsidR="00561FC4" w:rsidRPr="0051181F" w:rsidRDefault="00344EF3" w:rsidP="00344EF3">
            <w:pPr>
              <w:spacing w:after="0" w:line="240" w:lineRule="auto"/>
              <w:ind w:firstLine="709"/>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В течение 2022 года фактов жестокого обращения с несовершеннолетними (по ст. 156 УК РФ) не допущено (2021 г. – 0, 2020 г. – 0, 2019 г.- 0).</w:t>
            </w:r>
          </w:p>
        </w:tc>
      </w:tr>
      <w:tr w:rsidR="0036100A" w:rsidRPr="0051181F" w:rsidTr="00BF3400">
        <w:trPr>
          <w:trHeight w:val="1410"/>
        </w:trPr>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2.1.3.1</w:t>
            </w:r>
          </w:p>
        </w:tc>
        <w:tc>
          <w:tcPr>
            <w:tcW w:w="5363"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проведении значимых мероприятий, роли комиссии в профилактике жестокого обращения в отношении несовершеннолетних и работе по защите прав детей в случае допущения фактов насилия, осуществляемой при взаимодействии различных органов и учреждений системы профилактики</w:t>
            </w:r>
          </w:p>
        </w:tc>
        <w:tc>
          <w:tcPr>
            <w:tcW w:w="8647" w:type="dxa"/>
            <w:tcBorders>
              <w:top w:val="single" w:sz="4" w:space="0" w:color="auto"/>
              <w:left w:val="single" w:sz="4" w:space="0" w:color="auto"/>
              <w:bottom w:val="single" w:sz="4" w:space="0" w:color="auto"/>
              <w:right w:val="single" w:sz="4" w:space="0" w:color="auto"/>
            </w:tcBorders>
          </w:tcPr>
          <w:p w:rsidR="0065288B" w:rsidRPr="0051181F" w:rsidRDefault="00FD3C84" w:rsidP="00190EDF">
            <w:pPr>
              <w:spacing w:after="0" w:line="240" w:lineRule="auto"/>
              <w:jc w:val="both"/>
              <w:rPr>
                <w:rFonts w:ascii="PT Astra Serif" w:hAnsi="PT Astra Serif"/>
                <w:color w:val="FF0000"/>
                <w:sz w:val="24"/>
                <w:szCs w:val="24"/>
              </w:rPr>
            </w:pPr>
            <w:r w:rsidRPr="0051181F">
              <w:rPr>
                <w:rFonts w:ascii="PT Astra Serif" w:hAnsi="PT Astra Serif"/>
                <w:sz w:val="24"/>
                <w:szCs w:val="24"/>
              </w:rPr>
              <w:t xml:space="preserve">       </w:t>
            </w:r>
            <w:proofErr w:type="gramStart"/>
            <w:r w:rsidR="000F1944" w:rsidRPr="0051181F">
              <w:rPr>
                <w:rFonts w:ascii="PT Astra Serif" w:hAnsi="PT Astra Serif"/>
                <w:sz w:val="24"/>
                <w:szCs w:val="24"/>
              </w:rPr>
              <w:t xml:space="preserve">В рамках реализации </w:t>
            </w:r>
            <w:r w:rsidR="000F1944" w:rsidRPr="0051181F">
              <w:rPr>
                <w:rStyle w:val="apple-style-span"/>
                <w:rFonts w:ascii="PT Astra Serif" w:hAnsi="PT Astra Serif"/>
                <w:color w:val="000000"/>
                <w:sz w:val="24"/>
                <w:szCs w:val="24"/>
                <w:lang w:eastAsia="en-US"/>
              </w:rPr>
              <w:t>Порядка взаимодействия органов и учреждений системы профилактики безнадзорности и правонарушений несовершеннолетних по организации работы с семьями, находящимися в социально-опасном положении, и несовершеннолетними, нуждающимися в индивидуальной профилактической работе, на</w:t>
            </w:r>
            <w:r w:rsidR="0065288B" w:rsidRPr="0051181F">
              <w:rPr>
                <w:rStyle w:val="apple-style-span"/>
                <w:rFonts w:ascii="PT Astra Serif" w:hAnsi="PT Astra Serif"/>
                <w:color w:val="000000"/>
                <w:sz w:val="24"/>
                <w:szCs w:val="24"/>
                <w:lang w:eastAsia="en-US"/>
              </w:rPr>
              <w:t xml:space="preserve"> территории Саратовской области</w:t>
            </w:r>
            <w:r w:rsidR="000F1944" w:rsidRPr="0051181F">
              <w:rPr>
                <w:rStyle w:val="apple-style-span"/>
                <w:rFonts w:ascii="PT Astra Serif" w:hAnsi="PT Astra Serif"/>
                <w:color w:val="000000"/>
                <w:sz w:val="24"/>
                <w:szCs w:val="24"/>
                <w:lang w:eastAsia="en-US"/>
              </w:rPr>
              <w:t xml:space="preserve">, утверждённым постановлением межведомственной комиссии по делам несовершеннолетних и защите их прав Саратовской области № 2/2 от 25.03.2022 г., </w:t>
            </w:r>
            <w:r w:rsidR="000F1944" w:rsidRPr="0051181F">
              <w:rPr>
                <w:rFonts w:ascii="PT Astra Serif" w:hAnsi="PT Astra Serif"/>
                <w:sz w:val="24"/>
                <w:szCs w:val="24"/>
              </w:rPr>
              <w:t>комиссией по делам несовершеннолетних и защите их прав</w:t>
            </w:r>
            <w:proofErr w:type="gramEnd"/>
            <w:r w:rsidR="000F1944" w:rsidRPr="0051181F">
              <w:rPr>
                <w:rFonts w:ascii="PT Astra Serif" w:hAnsi="PT Astra Serif"/>
                <w:sz w:val="24"/>
                <w:szCs w:val="24"/>
              </w:rPr>
              <w:t xml:space="preserve"> осуществляется координация деятельности системы профилактики по защите несовершеннолетних от жестокого обращения со стороны родителей, законных представителей и иных лиц.</w:t>
            </w:r>
          </w:p>
          <w:p w:rsidR="00FD3C84" w:rsidRPr="0051181F" w:rsidRDefault="0065288B" w:rsidP="00190EDF">
            <w:pPr>
              <w:spacing w:after="0" w:line="240" w:lineRule="auto"/>
              <w:jc w:val="both"/>
              <w:rPr>
                <w:rFonts w:ascii="PT Astra Serif" w:hAnsi="PT Astra Serif"/>
                <w:color w:val="FF0000"/>
                <w:sz w:val="24"/>
                <w:szCs w:val="24"/>
              </w:rPr>
            </w:pPr>
            <w:r w:rsidRPr="0051181F">
              <w:rPr>
                <w:rFonts w:ascii="PT Astra Serif" w:hAnsi="PT Astra Serif"/>
                <w:color w:val="FF0000"/>
                <w:sz w:val="24"/>
                <w:szCs w:val="24"/>
              </w:rPr>
              <w:t xml:space="preserve">        </w:t>
            </w:r>
            <w:r w:rsidR="00FD3C84" w:rsidRPr="0051181F">
              <w:rPr>
                <w:rFonts w:ascii="PT Astra Serif" w:hAnsi="PT Astra Serif"/>
                <w:sz w:val="24"/>
                <w:szCs w:val="24"/>
              </w:rPr>
              <w:t>В течение 2022 года на территории Духовницкого муниципального района Саратовской области  фактов жестокого обращения с несовершеннолетних и насилия над детьми не зарегистрировано (2021 г. – 0, 2020 г. – 0, 2019 г. – 0).</w:t>
            </w:r>
          </w:p>
          <w:p w:rsidR="000F1944" w:rsidRPr="0051181F" w:rsidRDefault="000F1944" w:rsidP="00190EDF">
            <w:pPr>
              <w:tabs>
                <w:tab w:val="left" w:pos="4497"/>
              </w:tabs>
              <w:spacing w:after="0" w:line="240" w:lineRule="auto"/>
              <w:ind w:firstLine="709"/>
              <w:jc w:val="both"/>
              <w:outlineLvl w:val="0"/>
              <w:rPr>
                <w:rFonts w:ascii="PT Astra Serif" w:hAnsi="PT Astra Serif"/>
                <w:sz w:val="24"/>
                <w:szCs w:val="24"/>
              </w:rPr>
            </w:pPr>
            <w:proofErr w:type="gramStart"/>
            <w:r w:rsidRPr="0051181F">
              <w:rPr>
                <w:rFonts w:ascii="PT Astra Serif" w:hAnsi="PT Astra Serif"/>
                <w:sz w:val="24"/>
                <w:szCs w:val="24"/>
              </w:rPr>
              <w:t>В рамках реализации «Комплекса дополнительных мер, направленных на раннее выявление и предупреждение случаев жестокого обращения с детьми»</w:t>
            </w:r>
            <w:r w:rsidR="0065288B" w:rsidRPr="0051181F">
              <w:rPr>
                <w:rFonts w:ascii="PT Astra Serif" w:hAnsi="PT Astra Serif"/>
                <w:sz w:val="24"/>
                <w:szCs w:val="24"/>
              </w:rPr>
              <w:t xml:space="preserve">, утверждённого постановлением </w:t>
            </w:r>
            <w:proofErr w:type="spellStart"/>
            <w:r w:rsidR="0065288B" w:rsidRPr="0051181F">
              <w:rPr>
                <w:rFonts w:ascii="PT Astra Serif" w:hAnsi="PT Astra Serif"/>
                <w:sz w:val="24"/>
                <w:szCs w:val="24"/>
              </w:rPr>
              <w:t>КДНиЗП</w:t>
            </w:r>
            <w:proofErr w:type="spellEnd"/>
            <w:r w:rsidR="0065288B" w:rsidRPr="0051181F">
              <w:rPr>
                <w:rFonts w:ascii="PT Astra Serif" w:hAnsi="PT Astra Serif"/>
                <w:sz w:val="24"/>
                <w:szCs w:val="24"/>
              </w:rPr>
              <w:t xml:space="preserve"> при администрации Духовницкого муниципального района Саратовской области от 30.10.2019 года, </w:t>
            </w:r>
            <w:r w:rsidRPr="0051181F">
              <w:rPr>
                <w:rFonts w:ascii="PT Astra Serif" w:hAnsi="PT Astra Serif"/>
                <w:sz w:val="24"/>
                <w:szCs w:val="24"/>
              </w:rPr>
              <w:t>в 2022 году на постоянной основе комиссией по делам несовершеннолетних и защите их прав при администрации Духовницкого муниципального района Саратовской области при взаимодействии с органами и учреждениями системы профилактики безнадзорности</w:t>
            </w:r>
            <w:proofErr w:type="gramEnd"/>
            <w:r w:rsidRPr="0051181F">
              <w:rPr>
                <w:rFonts w:ascii="PT Astra Serif" w:hAnsi="PT Astra Serif"/>
                <w:sz w:val="24"/>
                <w:szCs w:val="24"/>
              </w:rPr>
              <w:t xml:space="preserve"> и правонарушений несовершеннолетних Духовницкого района осуществлялся мониторинг по выявлению фактов жестокого обращения с несовершеннолетними.</w:t>
            </w:r>
          </w:p>
          <w:p w:rsidR="000F1944" w:rsidRPr="0051181F" w:rsidRDefault="000F1944" w:rsidP="00190EDF">
            <w:pPr>
              <w:spacing w:after="0" w:line="240" w:lineRule="auto"/>
              <w:jc w:val="both"/>
              <w:rPr>
                <w:rFonts w:ascii="PT Astra Serif" w:hAnsi="PT Astra Serif"/>
                <w:sz w:val="24"/>
                <w:szCs w:val="24"/>
              </w:rPr>
            </w:pPr>
            <w:r w:rsidRPr="0051181F">
              <w:rPr>
                <w:rFonts w:ascii="PT Astra Serif" w:hAnsi="PT Astra Serif"/>
                <w:sz w:val="24"/>
                <w:szCs w:val="24"/>
              </w:rPr>
              <w:t xml:space="preserve">          В течение 2022 года представителем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муниципального района Саратовской области при взаимодействии с сотрудниками ОП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xml:space="preserve">» Саратовской области на базе МОУ «СОШ им. Г.И. Марчука </w:t>
            </w:r>
            <w:proofErr w:type="spellStart"/>
            <w:r w:rsidRPr="0051181F">
              <w:rPr>
                <w:rFonts w:ascii="PT Astra Serif" w:hAnsi="PT Astra Serif"/>
                <w:sz w:val="24"/>
                <w:szCs w:val="24"/>
              </w:rPr>
              <w:t>р.п</w:t>
            </w:r>
            <w:proofErr w:type="spellEnd"/>
            <w:r w:rsidRPr="0051181F">
              <w:rPr>
                <w:rFonts w:ascii="PT Astra Serif" w:hAnsi="PT Astra Serif"/>
                <w:sz w:val="24"/>
                <w:szCs w:val="24"/>
              </w:rPr>
              <w:t>. Духовницкое»</w:t>
            </w:r>
            <w:r w:rsidR="0004438E" w:rsidRPr="0051181F">
              <w:rPr>
                <w:rFonts w:ascii="PT Astra Serif" w:hAnsi="PT Astra Serif"/>
                <w:sz w:val="24"/>
                <w:szCs w:val="24"/>
              </w:rPr>
              <w:t>, прокуратурой Духовницкого района,</w:t>
            </w:r>
            <w:r w:rsidRPr="0051181F">
              <w:rPr>
                <w:rFonts w:ascii="PT Astra Serif" w:hAnsi="PT Astra Serif"/>
                <w:sz w:val="24"/>
                <w:szCs w:val="24"/>
              </w:rPr>
              <w:t xml:space="preserve"> с </w:t>
            </w:r>
            <w:proofErr w:type="gramStart"/>
            <w:r w:rsidRPr="0051181F">
              <w:rPr>
                <w:rFonts w:ascii="PT Astra Serif" w:hAnsi="PT Astra Serif"/>
                <w:sz w:val="24"/>
                <w:szCs w:val="24"/>
              </w:rPr>
              <w:t>обучающимися</w:t>
            </w:r>
            <w:proofErr w:type="gramEnd"/>
            <w:r w:rsidRPr="0051181F">
              <w:rPr>
                <w:rFonts w:ascii="PT Astra Serif" w:hAnsi="PT Astra Serif"/>
                <w:sz w:val="24"/>
                <w:szCs w:val="24"/>
              </w:rPr>
              <w:t xml:space="preserve"> МОУ «СОШ им. Г.И. Марчука </w:t>
            </w:r>
            <w:proofErr w:type="spellStart"/>
            <w:r w:rsidRPr="0051181F">
              <w:rPr>
                <w:rFonts w:ascii="PT Astra Serif" w:hAnsi="PT Astra Serif"/>
                <w:sz w:val="24"/>
                <w:szCs w:val="24"/>
              </w:rPr>
              <w:t>р.п</w:t>
            </w:r>
            <w:proofErr w:type="spellEnd"/>
            <w:r w:rsidRPr="0051181F">
              <w:rPr>
                <w:rFonts w:ascii="PT Astra Serif" w:hAnsi="PT Astra Serif"/>
                <w:sz w:val="24"/>
                <w:szCs w:val="24"/>
              </w:rPr>
              <w:t xml:space="preserve">. Духовницкое», проведены разъяснительные беседы по предупреждению правонарушений и преступлений, совершённых несовершеннолетними </w:t>
            </w:r>
            <w:proofErr w:type="gramStart"/>
            <w:r w:rsidRPr="0051181F">
              <w:rPr>
                <w:rFonts w:ascii="PT Astra Serif" w:hAnsi="PT Astra Serif"/>
                <w:sz w:val="24"/>
                <w:szCs w:val="24"/>
              </w:rPr>
              <w:t>и(</w:t>
            </w:r>
            <w:proofErr w:type="gramEnd"/>
            <w:r w:rsidRPr="0051181F">
              <w:rPr>
                <w:rFonts w:ascii="PT Astra Serif" w:hAnsi="PT Astra Serif"/>
                <w:sz w:val="24"/>
                <w:szCs w:val="24"/>
              </w:rPr>
              <w:t>или) в отношении них; недопущению нахождения несовершеннолетних лиц, не достигших возраста 17 лет, в общественных местах без сопровождения законных представителей; предупреждению участия несовершеннолетних  в несогласованных митингах, собраниях, шествиях, об административной и уголовной ответственности несовершеннолетних, и др.</w:t>
            </w:r>
          </w:p>
          <w:p w:rsidR="000F1944" w:rsidRPr="0051181F" w:rsidRDefault="000F1944" w:rsidP="00190EDF">
            <w:pPr>
              <w:spacing w:after="0" w:line="240" w:lineRule="auto"/>
              <w:ind w:firstLine="709"/>
              <w:jc w:val="both"/>
              <w:rPr>
                <w:rFonts w:ascii="PT Astra Serif" w:hAnsi="PT Astra Serif"/>
                <w:sz w:val="24"/>
                <w:szCs w:val="24"/>
                <w:shd w:val="clear" w:color="auto" w:fill="FFFFFF"/>
              </w:rPr>
            </w:pPr>
            <w:proofErr w:type="gramStart"/>
            <w:r w:rsidRPr="0051181F">
              <w:rPr>
                <w:rFonts w:ascii="PT Astra Serif" w:hAnsi="PT Astra Serif"/>
                <w:sz w:val="24"/>
                <w:szCs w:val="24"/>
                <w:shd w:val="clear" w:color="auto" w:fill="FFFFFF"/>
              </w:rPr>
              <w:t>В течение  2022 года на территории Духовницкого муниципального района Саратовской области проведены в 2 этапа региональные профилактические акции «Защита» и «Семья без наркотиков» «Забота», «Детский телефон доверия», «Слова тоже ранят»</w:t>
            </w:r>
            <w:r w:rsidR="00190EDF" w:rsidRPr="0051181F">
              <w:rPr>
                <w:rFonts w:ascii="PT Astra Serif" w:hAnsi="PT Astra Serif"/>
                <w:sz w:val="24"/>
                <w:szCs w:val="24"/>
                <w:shd w:val="clear" w:color="auto" w:fill="FFFFFF"/>
              </w:rPr>
              <w:t>, и др.,</w:t>
            </w:r>
            <w:r w:rsidRPr="0051181F">
              <w:rPr>
                <w:rFonts w:ascii="PT Astra Serif" w:hAnsi="PT Astra Serif"/>
                <w:sz w:val="24"/>
                <w:szCs w:val="24"/>
                <w:shd w:val="clear" w:color="auto" w:fill="FFFFFF"/>
              </w:rPr>
              <w:t xml:space="preserve"> в ходе которых представителями </w:t>
            </w:r>
            <w:proofErr w:type="spellStart"/>
            <w:r w:rsidRPr="0051181F">
              <w:rPr>
                <w:rFonts w:ascii="PT Astra Serif" w:hAnsi="PT Astra Serif"/>
                <w:sz w:val="24"/>
                <w:szCs w:val="24"/>
                <w:shd w:val="clear" w:color="auto" w:fill="FFFFFF"/>
              </w:rPr>
              <w:t>КДНиЗП</w:t>
            </w:r>
            <w:proofErr w:type="spellEnd"/>
            <w:r w:rsidRPr="0051181F">
              <w:rPr>
                <w:rFonts w:ascii="PT Astra Serif" w:hAnsi="PT Astra Serif"/>
                <w:sz w:val="24"/>
                <w:szCs w:val="24"/>
                <w:shd w:val="clear" w:color="auto" w:fill="FFFFFF"/>
              </w:rPr>
              <w:t xml:space="preserve"> при администрации Духовницкого МР, </w:t>
            </w:r>
            <w:proofErr w:type="spellStart"/>
            <w:r w:rsidRPr="0051181F">
              <w:rPr>
                <w:rFonts w:ascii="PT Astra Serif" w:hAnsi="PT Astra Serif"/>
                <w:sz w:val="24"/>
                <w:szCs w:val="24"/>
                <w:shd w:val="clear" w:color="auto" w:fill="FFFFFF"/>
              </w:rPr>
              <w:t>Балаковского</w:t>
            </w:r>
            <w:proofErr w:type="spellEnd"/>
            <w:r w:rsidRPr="0051181F">
              <w:rPr>
                <w:rFonts w:ascii="PT Astra Serif" w:hAnsi="PT Astra Serif"/>
                <w:sz w:val="24"/>
                <w:szCs w:val="24"/>
                <w:shd w:val="clear" w:color="auto" w:fill="FFFFFF"/>
              </w:rPr>
              <w:t xml:space="preserve"> МФ ФКУ УИИ УФСИН России по Саратовской области (</w:t>
            </w:r>
            <w:proofErr w:type="spellStart"/>
            <w:r w:rsidRPr="0051181F">
              <w:rPr>
                <w:rFonts w:ascii="PT Astra Serif" w:hAnsi="PT Astra Serif"/>
                <w:sz w:val="24"/>
                <w:szCs w:val="24"/>
                <w:shd w:val="clear" w:color="auto" w:fill="FFFFFF"/>
              </w:rPr>
              <w:t>р.п</w:t>
            </w:r>
            <w:proofErr w:type="spellEnd"/>
            <w:r w:rsidRPr="0051181F">
              <w:rPr>
                <w:rFonts w:ascii="PT Astra Serif" w:hAnsi="PT Astra Serif"/>
                <w:sz w:val="24"/>
                <w:szCs w:val="24"/>
                <w:shd w:val="clear" w:color="auto" w:fill="FFFFFF"/>
              </w:rPr>
              <w:t>.</w:t>
            </w:r>
            <w:proofErr w:type="gramEnd"/>
            <w:r w:rsidRPr="0051181F">
              <w:rPr>
                <w:rFonts w:ascii="PT Astra Serif" w:hAnsi="PT Astra Serif"/>
                <w:sz w:val="24"/>
                <w:szCs w:val="24"/>
                <w:shd w:val="clear" w:color="auto" w:fill="FFFFFF"/>
              </w:rPr>
              <w:t xml:space="preserve"> </w:t>
            </w:r>
            <w:proofErr w:type="gramStart"/>
            <w:r w:rsidRPr="0051181F">
              <w:rPr>
                <w:rFonts w:ascii="PT Astra Serif" w:hAnsi="PT Astra Serif"/>
                <w:sz w:val="24"/>
                <w:szCs w:val="24"/>
                <w:shd w:val="clear" w:color="auto" w:fill="FFFFFF"/>
              </w:rPr>
              <w:t xml:space="preserve">Духовницкое), органов и учреждений системы профилактики безнадзорности и правонарушений </w:t>
            </w:r>
            <w:r w:rsidRPr="0051181F">
              <w:rPr>
                <w:rFonts w:ascii="PT Astra Serif" w:hAnsi="PT Astra Serif"/>
                <w:sz w:val="24"/>
                <w:szCs w:val="24"/>
                <w:shd w:val="clear" w:color="auto" w:fill="FFFFFF"/>
              </w:rPr>
              <w:lastRenderedPageBreak/>
              <w:t xml:space="preserve">несовершеннолетних посещались несовершеннолетние и семьи, состоящие на различным видах профилактического учёта. </w:t>
            </w:r>
            <w:proofErr w:type="gramEnd"/>
          </w:p>
          <w:p w:rsidR="000F1944" w:rsidRPr="0051181F" w:rsidRDefault="000F1944" w:rsidP="00190EDF">
            <w:pPr>
              <w:spacing w:after="0" w:line="240" w:lineRule="auto"/>
              <w:ind w:firstLine="709"/>
              <w:jc w:val="both"/>
              <w:rPr>
                <w:rFonts w:ascii="PT Astra Serif" w:hAnsi="PT Astra Serif"/>
                <w:sz w:val="24"/>
                <w:szCs w:val="24"/>
                <w:shd w:val="clear" w:color="auto" w:fill="FFFFFF"/>
              </w:rPr>
            </w:pPr>
            <w:r w:rsidRPr="0051181F">
              <w:rPr>
                <w:rFonts w:ascii="PT Astra Serif" w:hAnsi="PT Astra Serif"/>
                <w:sz w:val="24"/>
                <w:szCs w:val="24"/>
                <w:shd w:val="clear" w:color="auto" w:fill="FFFFFF"/>
              </w:rPr>
              <w:t>Так, например, в ход</w:t>
            </w:r>
            <w:r w:rsidR="00190EDF" w:rsidRPr="0051181F">
              <w:rPr>
                <w:rFonts w:ascii="PT Astra Serif" w:hAnsi="PT Astra Serif"/>
                <w:sz w:val="24"/>
                <w:szCs w:val="24"/>
                <w:shd w:val="clear" w:color="auto" w:fill="FFFFFF"/>
              </w:rPr>
              <w:t>е проведения региональных акций</w:t>
            </w:r>
            <w:r w:rsidRPr="0051181F">
              <w:rPr>
                <w:rFonts w:ascii="PT Astra Serif" w:hAnsi="PT Astra Serif"/>
                <w:sz w:val="24"/>
                <w:szCs w:val="24"/>
                <w:shd w:val="clear" w:color="auto" w:fill="FFFFFF"/>
              </w:rPr>
              <w:t xml:space="preserve"> </w:t>
            </w:r>
            <w:r w:rsidR="0072194D" w:rsidRPr="0051181F">
              <w:rPr>
                <w:rFonts w:ascii="PT Astra Serif" w:hAnsi="PT Astra Serif"/>
                <w:sz w:val="24"/>
                <w:szCs w:val="24"/>
                <w:shd w:val="clear" w:color="auto" w:fill="FFFFFF"/>
              </w:rPr>
              <w:t xml:space="preserve">«Семья без наркотиков», </w:t>
            </w:r>
            <w:r w:rsidR="00190EDF" w:rsidRPr="0051181F">
              <w:rPr>
                <w:rFonts w:ascii="PT Astra Serif" w:hAnsi="PT Astra Serif"/>
                <w:sz w:val="24"/>
                <w:szCs w:val="24"/>
                <w:shd w:val="clear" w:color="auto" w:fill="FFFFFF"/>
              </w:rPr>
              <w:t>«</w:t>
            </w:r>
            <w:r w:rsidR="0072194D" w:rsidRPr="0051181F">
              <w:rPr>
                <w:rFonts w:ascii="PT Astra Serif" w:hAnsi="PT Astra Serif"/>
                <w:sz w:val="24"/>
                <w:szCs w:val="24"/>
                <w:shd w:val="clear" w:color="auto" w:fill="FFFFFF"/>
              </w:rPr>
              <w:t>Осужденный и наркотик» было посещено 10 семей/23</w:t>
            </w:r>
            <w:r w:rsidRPr="0051181F">
              <w:rPr>
                <w:rFonts w:ascii="PT Astra Serif" w:hAnsi="PT Astra Serif"/>
                <w:sz w:val="24"/>
                <w:szCs w:val="24"/>
                <w:shd w:val="clear" w:color="auto" w:fill="FFFFFF"/>
              </w:rPr>
              <w:t xml:space="preserve"> несовершеннолетних. </w:t>
            </w:r>
            <w:proofErr w:type="gramStart"/>
            <w:r w:rsidRPr="0051181F">
              <w:rPr>
                <w:rFonts w:ascii="PT Astra Serif" w:hAnsi="PT Astra Serif"/>
                <w:sz w:val="24"/>
                <w:szCs w:val="24"/>
                <w:shd w:val="clear" w:color="auto" w:fill="FFFFFF"/>
              </w:rPr>
              <w:t xml:space="preserve">Мероприятия проводились в целях предупреждения жестокого обращения в отношении несовершеннолетних, профилактики  совершения повторных преступлений и правонарушений осужденными (имеющих на иждивении несовершеннолетних детей), состоящих на учёте в </w:t>
            </w:r>
            <w:proofErr w:type="spellStart"/>
            <w:r w:rsidRPr="0051181F">
              <w:rPr>
                <w:rFonts w:ascii="PT Astra Serif" w:hAnsi="PT Astra Serif"/>
                <w:sz w:val="24"/>
                <w:szCs w:val="24"/>
                <w:shd w:val="clear" w:color="auto" w:fill="FFFFFF"/>
              </w:rPr>
              <w:t>Балаковском</w:t>
            </w:r>
            <w:proofErr w:type="spellEnd"/>
            <w:r w:rsidRPr="0051181F">
              <w:rPr>
                <w:rFonts w:ascii="PT Astra Serif" w:hAnsi="PT Astra Serif"/>
                <w:sz w:val="24"/>
                <w:szCs w:val="24"/>
                <w:shd w:val="clear" w:color="auto" w:fill="FFFFFF"/>
              </w:rPr>
              <w:t xml:space="preserve">  МФ ФКУ УИИ УФСИН России по Саратовской области  (</w:t>
            </w:r>
            <w:proofErr w:type="spellStart"/>
            <w:r w:rsidRPr="0051181F">
              <w:rPr>
                <w:rFonts w:ascii="PT Astra Serif" w:hAnsi="PT Astra Serif"/>
                <w:sz w:val="24"/>
                <w:szCs w:val="24"/>
                <w:shd w:val="clear" w:color="auto" w:fill="FFFFFF"/>
              </w:rPr>
              <w:t>р.п</w:t>
            </w:r>
            <w:proofErr w:type="spellEnd"/>
            <w:r w:rsidRPr="0051181F">
              <w:rPr>
                <w:rFonts w:ascii="PT Astra Serif" w:hAnsi="PT Astra Serif"/>
                <w:sz w:val="24"/>
                <w:szCs w:val="24"/>
                <w:shd w:val="clear" w:color="auto" w:fill="FFFFFF"/>
              </w:rPr>
              <w:t>.</w:t>
            </w:r>
            <w:proofErr w:type="gramEnd"/>
            <w:r w:rsidRPr="0051181F">
              <w:rPr>
                <w:rFonts w:ascii="PT Astra Serif" w:hAnsi="PT Astra Serif"/>
                <w:sz w:val="24"/>
                <w:szCs w:val="24"/>
                <w:shd w:val="clear" w:color="auto" w:fill="FFFFFF"/>
              </w:rPr>
              <w:t xml:space="preserve"> </w:t>
            </w:r>
            <w:proofErr w:type="gramStart"/>
            <w:r w:rsidRPr="0051181F">
              <w:rPr>
                <w:rFonts w:ascii="PT Astra Serif" w:hAnsi="PT Astra Serif"/>
                <w:sz w:val="24"/>
                <w:szCs w:val="24"/>
                <w:shd w:val="clear" w:color="auto" w:fill="FFFFFF"/>
              </w:rPr>
              <w:t>Духовницкое), в том числе, состоящих на учёте в органах и учреждениях системы профилактики безнадзорности и правонарушений несовершеннолетних Духовницкого муниципального района Саратовской области.</w:t>
            </w:r>
            <w:proofErr w:type="gramEnd"/>
          </w:p>
          <w:p w:rsidR="000F1944" w:rsidRPr="0051181F" w:rsidRDefault="000F1944" w:rsidP="00190EDF">
            <w:pPr>
              <w:spacing w:after="0" w:line="240" w:lineRule="auto"/>
              <w:ind w:firstLine="709"/>
              <w:jc w:val="both"/>
              <w:rPr>
                <w:rFonts w:ascii="PT Astra Serif" w:hAnsi="PT Astra Serif"/>
                <w:sz w:val="24"/>
                <w:szCs w:val="24"/>
              </w:rPr>
            </w:pPr>
            <w:r w:rsidRPr="0051181F">
              <w:rPr>
                <w:rFonts w:ascii="PT Astra Serif" w:hAnsi="PT Astra Serif"/>
                <w:sz w:val="24"/>
                <w:szCs w:val="24"/>
                <w:shd w:val="clear" w:color="auto" w:fill="FFFFFF"/>
              </w:rPr>
              <w:t xml:space="preserve">В ходе проведения межведомственных рейдов специалисты проверили условия проживания, воспитания, обучения, медицинского обеспечения несовершеннолетних, проживающих в семьях с осужденными родителями, разъяснили законным представителям несовершеннолетних об ответственности за жестокое обращение с детьми; осуществлён </w:t>
            </w:r>
            <w:proofErr w:type="gramStart"/>
            <w:r w:rsidRPr="0051181F">
              <w:rPr>
                <w:rFonts w:ascii="PT Astra Serif" w:hAnsi="PT Astra Serif"/>
                <w:sz w:val="24"/>
                <w:szCs w:val="24"/>
                <w:shd w:val="clear" w:color="auto" w:fill="FFFFFF"/>
              </w:rPr>
              <w:t>контроль за</w:t>
            </w:r>
            <w:proofErr w:type="gramEnd"/>
            <w:r w:rsidRPr="0051181F">
              <w:rPr>
                <w:rFonts w:ascii="PT Astra Serif" w:hAnsi="PT Astra Serif"/>
                <w:sz w:val="24"/>
                <w:szCs w:val="24"/>
                <w:shd w:val="clear" w:color="auto" w:fill="FFFFFF"/>
              </w:rPr>
              <w:t xml:space="preserve"> порядком отбывания наказания осужденными. Проведены профилактические беседы с законными представителями о недопустимости нарушения прав и законных интересов несовершеннолетних, уклонения от воспитания и содержания несовершеннолетних детей.</w:t>
            </w:r>
          </w:p>
          <w:p w:rsidR="000F1944" w:rsidRPr="0051181F" w:rsidRDefault="000F1944" w:rsidP="00190EDF">
            <w:pPr>
              <w:spacing w:after="0" w:line="240" w:lineRule="auto"/>
              <w:ind w:firstLine="709"/>
              <w:jc w:val="both"/>
              <w:rPr>
                <w:rFonts w:ascii="PT Astra Serif" w:hAnsi="PT Astra Serif"/>
                <w:sz w:val="24"/>
                <w:szCs w:val="24"/>
                <w:shd w:val="clear" w:color="auto" w:fill="FFFFFF"/>
              </w:rPr>
            </w:pPr>
            <w:r w:rsidRPr="0051181F">
              <w:rPr>
                <w:rFonts w:ascii="PT Astra Serif" w:hAnsi="PT Astra Serif"/>
                <w:sz w:val="24"/>
                <w:szCs w:val="24"/>
                <w:shd w:val="clear" w:color="auto" w:fill="FFFFFF"/>
              </w:rPr>
              <w:t>Фактов нарушения прав и законных интересов со стороны родителей (или лиц их заменяющих) не выявлено.</w:t>
            </w:r>
          </w:p>
          <w:p w:rsidR="000F1944" w:rsidRPr="0051181F" w:rsidRDefault="000F1944" w:rsidP="00190EDF">
            <w:pPr>
              <w:spacing w:after="0" w:line="240" w:lineRule="auto"/>
              <w:ind w:firstLine="709"/>
              <w:jc w:val="both"/>
              <w:rPr>
                <w:rFonts w:ascii="PT Astra Serif" w:hAnsi="PT Astra Serif"/>
                <w:sz w:val="24"/>
                <w:szCs w:val="24"/>
                <w:shd w:val="clear" w:color="auto" w:fill="FFFFFF"/>
              </w:rPr>
            </w:pPr>
            <w:r w:rsidRPr="0051181F">
              <w:rPr>
                <w:rFonts w:ascii="PT Astra Serif" w:hAnsi="PT Astra Serif"/>
                <w:sz w:val="24"/>
                <w:szCs w:val="24"/>
                <w:shd w:val="clear" w:color="auto" w:fill="FFFFFF"/>
              </w:rPr>
              <w:t xml:space="preserve">Фактов жестокого обращения с несовершеннолетними со стороны законных представителей не выявлено. </w:t>
            </w:r>
          </w:p>
          <w:p w:rsidR="000F1944" w:rsidRPr="0051181F" w:rsidRDefault="000F1944" w:rsidP="00190EDF">
            <w:pPr>
              <w:spacing w:after="0" w:line="240" w:lineRule="auto"/>
              <w:ind w:firstLine="709"/>
              <w:jc w:val="both"/>
              <w:rPr>
                <w:rFonts w:ascii="PT Astra Serif" w:hAnsi="PT Astra Serif"/>
                <w:sz w:val="24"/>
                <w:szCs w:val="24"/>
                <w:shd w:val="clear" w:color="auto" w:fill="FFFFFF"/>
              </w:rPr>
            </w:pPr>
            <w:r w:rsidRPr="0051181F">
              <w:rPr>
                <w:rFonts w:ascii="PT Astra Serif" w:hAnsi="PT Astra Serif"/>
                <w:sz w:val="24"/>
                <w:szCs w:val="24"/>
                <w:shd w:val="clear" w:color="auto" w:fill="FFFFFF"/>
              </w:rPr>
              <w:t xml:space="preserve">Фактов нарушения порядка отбывания наказания осужденными не выявлено. </w:t>
            </w:r>
          </w:p>
          <w:p w:rsidR="000F1944" w:rsidRPr="0051181F" w:rsidRDefault="000F1944" w:rsidP="00190EDF">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При проведении </w:t>
            </w:r>
            <w:r w:rsidR="00C74C8E" w:rsidRPr="0051181F">
              <w:rPr>
                <w:rFonts w:ascii="PT Astra Serif" w:hAnsi="PT Astra Serif"/>
                <w:sz w:val="24"/>
                <w:szCs w:val="24"/>
              </w:rPr>
              <w:t>региональных профилактических акций</w:t>
            </w:r>
            <w:r w:rsidRPr="0051181F">
              <w:rPr>
                <w:rFonts w:ascii="PT Astra Serif" w:hAnsi="PT Astra Serif"/>
                <w:sz w:val="24"/>
                <w:szCs w:val="24"/>
              </w:rPr>
              <w:t xml:space="preserve"> «Забота», </w:t>
            </w:r>
            <w:r w:rsidR="00C74C8E" w:rsidRPr="0051181F">
              <w:rPr>
                <w:rFonts w:ascii="PT Astra Serif" w:hAnsi="PT Astra Serif"/>
                <w:sz w:val="24"/>
                <w:szCs w:val="24"/>
              </w:rPr>
              <w:t>«Защите», направленных</w:t>
            </w:r>
            <w:r w:rsidRPr="0051181F">
              <w:rPr>
                <w:rFonts w:ascii="PT Astra Serif" w:hAnsi="PT Astra Serif"/>
                <w:sz w:val="24"/>
                <w:szCs w:val="24"/>
              </w:rPr>
              <w:t xml:space="preserve"> на профилактику семейно-бытового насилия, социального неблагополучия и предупреждение преступлений в отношени</w:t>
            </w:r>
            <w:r w:rsidR="00C74C8E" w:rsidRPr="0051181F">
              <w:rPr>
                <w:rFonts w:ascii="PT Astra Serif" w:hAnsi="PT Astra Serif"/>
                <w:sz w:val="24"/>
                <w:szCs w:val="24"/>
              </w:rPr>
              <w:t xml:space="preserve">и несовершеннолетних посещено 20 семей,  воспитывающие 41 </w:t>
            </w:r>
            <w:r w:rsidRPr="0051181F">
              <w:rPr>
                <w:rFonts w:ascii="PT Astra Serif" w:hAnsi="PT Astra Serif"/>
                <w:sz w:val="24"/>
                <w:szCs w:val="24"/>
              </w:rPr>
              <w:t xml:space="preserve">несовершеннолетних детей, </w:t>
            </w:r>
            <w:r w:rsidR="00C74C8E" w:rsidRPr="0051181F">
              <w:rPr>
                <w:rFonts w:ascii="PT Astra Serif" w:hAnsi="PT Astra Serif"/>
                <w:sz w:val="24"/>
                <w:szCs w:val="24"/>
              </w:rPr>
              <w:t>из них, 1 законный представитель, относится</w:t>
            </w:r>
            <w:r w:rsidRPr="0051181F">
              <w:rPr>
                <w:rFonts w:ascii="PT Astra Serif" w:hAnsi="PT Astra Serif"/>
                <w:sz w:val="24"/>
                <w:szCs w:val="24"/>
              </w:rPr>
              <w:t xml:space="preserve"> к категории «семейны</w:t>
            </w:r>
            <w:r w:rsidR="00C74C8E" w:rsidRPr="0051181F">
              <w:rPr>
                <w:rFonts w:ascii="PT Astra Serif" w:hAnsi="PT Astra Serif"/>
                <w:sz w:val="24"/>
                <w:szCs w:val="24"/>
              </w:rPr>
              <w:t xml:space="preserve">й </w:t>
            </w:r>
            <w:proofErr w:type="gramStart"/>
            <w:r w:rsidR="00C74C8E" w:rsidRPr="0051181F">
              <w:rPr>
                <w:rFonts w:ascii="PT Astra Serif" w:hAnsi="PT Astra Serif"/>
                <w:sz w:val="24"/>
                <w:szCs w:val="24"/>
              </w:rPr>
              <w:t>дебошир</w:t>
            </w:r>
            <w:proofErr w:type="gramEnd"/>
            <w:r w:rsidRPr="0051181F">
              <w:rPr>
                <w:rFonts w:ascii="PT Astra Serif" w:hAnsi="PT Astra Serif"/>
                <w:sz w:val="24"/>
                <w:szCs w:val="24"/>
              </w:rPr>
              <w:t>»</w:t>
            </w:r>
            <w:r w:rsidR="00C74C8E" w:rsidRPr="0051181F">
              <w:rPr>
                <w:rFonts w:ascii="PT Astra Serif" w:hAnsi="PT Astra Serif"/>
                <w:sz w:val="24"/>
                <w:szCs w:val="24"/>
              </w:rPr>
              <w:t xml:space="preserve">, </w:t>
            </w:r>
            <w:r w:rsidR="00190EDF" w:rsidRPr="0051181F">
              <w:rPr>
                <w:rFonts w:ascii="PT Astra Serif" w:hAnsi="PT Astra Serif"/>
                <w:sz w:val="24"/>
                <w:szCs w:val="24"/>
              </w:rPr>
              <w:t xml:space="preserve">проживает совместно с </w:t>
            </w:r>
            <w:r w:rsidR="00C74C8E" w:rsidRPr="0051181F">
              <w:rPr>
                <w:rFonts w:ascii="PT Astra Serif" w:hAnsi="PT Astra Serif"/>
                <w:sz w:val="24"/>
                <w:szCs w:val="24"/>
              </w:rPr>
              <w:t>3 несоверш</w:t>
            </w:r>
            <w:r w:rsidR="00190EDF" w:rsidRPr="0051181F">
              <w:rPr>
                <w:rFonts w:ascii="PT Astra Serif" w:hAnsi="PT Astra Serif"/>
                <w:sz w:val="24"/>
                <w:szCs w:val="24"/>
              </w:rPr>
              <w:t>еннолетними детьми</w:t>
            </w:r>
            <w:r w:rsidRPr="0051181F">
              <w:rPr>
                <w:rFonts w:ascii="PT Astra Serif" w:hAnsi="PT Astra Serif"/>
                <w:sz w:val="24"/>
                <w:szCs w:val="24"/>
              </w:rPr>
              <w:t xml:space="preserve">. Родителям и (или) законным представителям разъяснены последствия неисполнения или ненадлежащего исполнения обязанностей по воспитанию, обучению и (или) содержанию детей. По окончанию </w:t>
            </w:r>
            <w:r w:rsidR="00C74C8E" w:rsidRPr="0051181F">
              <w:rPr>
                <w:rFonts w:ascii="PT Astra Serif" w:hAnsi="PT Astra Serif"/>
                <w:sz w:val="24"/>
                <w:szCs w:val="24"/>
              </w:rPr>
              <w:t xml:space="preserve">участниками межведомственного рейда </w:t>
            </w:r>
            <w:r w:rsidRPr="0051181F">
              <w:rPr>
                <w:rFonts w:ascii="PT Astra Serif" w:hAnsi="PT Astra Serif"/>
                <w:sz w:val="24"/>
                <w:szCs w:val="24"/>
              </w:rPr>
              <w:t xml:space="preserve">проведён мониторинг внутрисемейных отношений и определена степень нуждаемости семей и детей в социальной помощи, получении социальных услуг или необходимости профилактического вмешательства. </w:t>
            </w:r>
          </w:p>
          <w:p w:rsidR="00190EDF" w:rsidRPr="0051181F" w:rsidRDefault="0004438E" w:rsidP="00190EDF">
            <w:pPr>
              <w:suppressAutoHyphens/>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 xml:space="preserve">В марте 2022 года, по рекомендации </w:t>
            </w:r>
            <w:proofErr w:type="spellStart"/>
            <w:r w:rsidRPr="0051181F">
              <w:rPr>
                <w:rFonts w:ascii="PT Astra Serif" w:hAnsi="PT Astra Serif"/>
                <w:sz w:val="24"/>
                <w:szCs w:val="24"/>
                <w:lang w:eastAsia="zh-CN"/>
              </w:rPr>
              <w:t>КДНиЗП</w:t>
            </w:r>
            <w:proofErr w:type="spellEnd"/>
            <w:r w:rsidRPr="0051181F">
              <w:rPr>
                <w:rFonts w:ascii="PT Astra Serif" w:hAnsi="PT Astra Serif"/>
                <w:sz w:val="24"/>
                <w:szCs w:val="24"/>
                <w:lang w:eastAsia="zh-CN"/>
              </w:rPr>
              <w:t xml:space="preserve"> при Правительстве Саратовской области,  проведены рейды в семьи  с детьми дошкольного возраста, в целях раннего выявления семейного неблагополучия, профилактики жестокого обращения, вовлечения детей дошкольного возраста в организованную досуговую </w:t>
            </w:r>
            <w:r w:rsidRPr="0051181F">
              <w:rPr>
                <w:rFonts w:ascii="PT Astra Serif" w:hAnsi="PT Astra Serif"/>
                <w:sz w:val="24"/>
                <w:szCs w:val="24"/>
                <w:lang w:eastAsia="zh-CN"/>
              </w:rPr>
              <w:lastRenderedPageBreak/>
              <w:t xml:space="preserve">деятельность. </w:t>
            </w:r>
          </w:p>
          <w:p w:rsidR="00190EDF" w:rsidRPr="0051181F" w:rsidRDefault="00190EDF" w:rsidP="00190EDF">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Посещено 75 семей с составлением актов обследования жилищно-бытовых условий несовершеннолетних дошкольного возраста. </w:t>
            </w:r>
          </w:p>
          <w:p w:rsidR="0004438E" w:rsidRPr="0051181F" w:rsidRDefault="0004438E" w:rsidP="00190EDF">
            <w:pPr>
              <w:suppressAutoHyphens/>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Жестокого обращения в отношении малолетних детей</w:t>
            </w:r>
            <w:r w:rsidR="00190EDF" w:rsidRPr="0051181F">
              <w:rPr>
                <w:rFonts w:ascii="PT Astra Serif" w:hAnsi="PT Astra Serif"/>
                <w:sz w:val="24"/>
                <w:szCs w:val="24"/>
                <w:lang w:eastAsia="zh-CN"/>
              </w:rPr>
              <w:t>, фактов семейного неблагополучия,</w:t>
            </w:r>
            <w:r w:rsidRPr="0051181F">
              <w:rPr>
                <w:rFonts w:ascii="PT Astra Serif" w:hAnsi="PT Astra Serif"/>
                <w:sz w:val="24"/>
                <w:szCs w:val="24"/>
                <w:lang w:eastAsia="zh-CN"/>
              </w:rPr>
              <w:t xml:space="preserve"> не выявлено. </w:t>
            </w:r>
          </w:p>
          <w:p w:rsidR="00190EDF" w:rsidRPr="0051181F" w:rsidRDefault="00190EDF" w:rsidP="00190EDF">
            <w:pPr>
              <w:suppressAutoHyphens/>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 xml:space="preserve">Привлечено в муниципальные </w:t>
            </w:r>
            <w:proofErr w:type="gramStart"/>
            <w:r w:rsidRPr="0051181F">
              <w:rPr>
                <w:rFonts w:ascii="PT Astra Serif" w:hAnsi="PT Astra Serif"/>
                <w:sz w:val="24"/>
                <w:szCs w:val="24"/>
                <w:lang w:eastAsia="zh-CN"/>
              </w:rPr>
              <w:t>детское</w:t>
            </w:r>
            <w:proofErr w:type="gramEnd"/>
            <w:r w:rsidRPr="0051181F">
              <w:rPr>
                <w:rFonts w:ascii="PT Astra Serif" w:hAnsi="PT Astra Serif"/>
                <w:sz w:val="24"/>
                <w:szCs w:val="24"/>
                <w:lang w:eastAsia="zh-CN"/>
              </w:rPr>
              <w:t xml:space="preserve"> образовательные учреждения Духовницкого района 3 детей.</w:t>
            </w:r>
          </w:p>
          <w:p w:rsidR="00190EDF" w:rsidRPr="0051181F" w:rsidRDefault="000F1944" w:rsidP="00190EDF">
            <w:pPr>
              <w:spacing w:after="0" w:line="240" w:lineRule="auto"/>
              <w:jc w:val="both"/>
              <w:rPr>
                <w:rFonts w:ascii="PT Astra Serif" w:hAnsi="PT Astra Serif"/>
                <w:sz w:val="24"/>
                <w:szCs w:val="24"/>
              </w:rPr>
            </w:pPr>
            <w:r w:rsidRPr="0051181F">
              <w:rPr>
                <w:rFonts w:ascii="PT Astra Serif" w:hAnsi="PT Astra Serif"/>
                <w:sz w:val="24"/>
                <w:szCs w:val="24"/>
              </w:rPr>
              <w:t xml:space="preserve">         </w:t>
            </w:r>
            <w:proofErr w:type="gramStart"/>
            <w:r w:rsidR="00606901" w:rsidRPr="0051181F">
              <w:rPr>
                <w:rFonts w:ascii="PT Astra Serif" w:hAnsi="PT Astra Serif"/>
                <w:sz w:val="24"/>
                <w:szCs w:val="24"/>
              </w:rPr>
              <w:t xml:space="preserve">Ежемесячно проводится региональная акция «Единый день безопасности», организованная уполномоченным по правам ребёнка в Саратовской области Т.Н. </w:t>
            </w:r>
            <w:proofErr w:type="spellStart"/>
            <w:r w:rsidR="00606901" w:rsidRPr="0051181F">
              <w:rPr>
                <w:rFonts w:ascii="PT Astra Serif" w:hAnsi="PT Astra Serif"/>
                <w:sz w:val="24"/>
                <w:szCs w:val="24"/>
              </w:rPr>
              <w:t>Загородней</w:t>
            </w:r>
            <w:proofErr w:type="spellEnd"/>
            <w:r w:rsidR="00606901" w:rsidRPr="0051181F">
              <w:rPr>
                <w:rFonts w:ascii="PT Astra Serif" w:hAnsi="PT Astra Serif"/>
                <w:sz w:val="24"/>
                <w:szCs w:val="24"/>
              </w:rPr>
              <w:t>, в рамках которой, также, в образовательных учреждениях Духовницкого муниципального района 10 числа каждого месяца проводятся мероприятия по безопасному поведению несовершеннолетних на водных объектах в летний и зимний периоды года, пожарной безопасности, профилактике жестокого обращения, и др., также, дети принимали участие в акции</w:t>
            </w:r>
            <w:proofErr w:type="gramEnd"/>
            <w:r w:rsidR="00606901" w:rsidRPr="0051181F">
              <w:rPr>
                <w:rFonts w:ascii="PT Astra Serif" w:hAnsi="PT Astra Serif"/>
                <w:sz w:val="24"/>
                <w:szCs w:val="24"/>
              </w:rPr>
              <w:t xml:space="preserve"> «Дети летать не умеют», и др.</w:t>
            </w:r>
          </w:p>
          <w:p w:rsidR="000F1944" w:rsidRPr="0051181F" w:rsidRDefault="000F1944" w:rsidP="00190EDF">
            <w:pPr>
              <w:spacing w:after="0" w:line="240" w:lineRule="auto"/>
              <w:jc w:val="both"/>
              <w:rPr>
                <w:rFonts w:ascii="PT Astra Serif" w:hAnsi="PT Astra Serif"/>
                <w:sz w:val="24"/>
                <w:szCs w:val="24"/>
              </w:rPr>
            </w:pPr>
            <w:r w:rsidRPr="0051181F">
              <w:rPr>
                <w:rFonts w:ascii="PT Astra Serif" w:hAnsi="PT Astra Serif"/>
                <w:sz w:val="24"/>
                <w:szCs w:val="24"/>
              </w:rPr>
              <w:t xml:space="preserve"> </w:t>
            </w:r>
            <w:r w:rsidR="00190EDF" w:rsidRPr="0051181F">
              <w:rPr>
                <w:rFonts w:ascii="PT Astra Serif" w:hAnsi="PT Astra Serif"/>
                <w:sz w:val="24"/>
                <w:szCs w:val="24"/>
              </w:rPr>
              <w:t xml:space="preserve">        </w:t>
            </w:r>
            <w:r w:rsidRPr="0051181F">
              <w:rPr>
                <w:rFonts w:ascii="PT Astra Serif" w:hAnsi="PT Astra Serif"/>
                <w:sz w:val="24"/>
                <w:szCs w:val="24"/>
              </w:rPr>
              <w:t>Психологами в образовательных учреждениях Духовницкого района осуществляется социально-психологическое сопровождение, проведение профилактических бесед с детьми и родителями,  а также несовершеннолетних из семей, признанных находящимися в  СОП, проводятся мероприятия, в рамках реализации межведомственных индивидуальных программ социальной реабилитации несовершеннолетних и семей, находящихся в СОП, утверждённых постановлениями комиссии, и др.</w:t>
            </w:r>
          </w:p>
          <w:p w:rsidR="00BF3400" w:rsidRPr="0051181F" w:rsidRDefault="000F1944" w:rsidP="00190EDF">
            <w:pPr>
              <w:pBdr>
                <w:top w:val="nil"/>
                <w:left w:val="nil"/>
                <w:bottom w:val="nil"/>
                <w:right w:val="nil"/>
                <w:between w:val="nil"/>
              </w:pBdr>
              <w:spacing w:after="0" w:line="240" w:lineRule="auto"/>
              <w:ind w:firstLine="709"/>
              <w:jc w:val="both"/>
              <w:rPr>
                <w:rFonts w:ascii="PT Astra Serif" w:hAnsi="PT Astra Serif"/>
                <w:sz w:val="24"/>
                <w:szCs w:val="24"/>
              </w:rPr>
            </w:pPr>
            <w:r w:rsidRPr="0051181F">
              <w:rPr>
                <w:rFonts w:ascii="PT Astra Serif" w:hAnsi="PT Astra Serif"/>
                <w:sz w:val="24"/>
                <w:szCs w:val="24"/>
              </w:rPr>
              <w:t>На официальных сайтах органов и учреждений системы профилактики безнадзорности и правонарушений несовершеннолетних Духовницкого МР размещена информация о детском телефоне доверия</w:t>
            </w:r>
            <w:r w:rsidR="00BF3400" w:rsidRPr="0051181F">
              <w:rPr>
                <w:rFonts w:ascii="PT Astra Serif" w:hAnsi="PT Astra Serif"/>
                <w:sz w:val="24"/>
                <w:szCs w:val="24"/>
              </w:rPr>
              <w:t xml:space="preserve">, </w:t>
            </w:r>
          </w:p>
          <w:p w:rsidR="00D82052" w:rsidRPr="0051181F" w:rsidRDefault="00BF3400" w:rsidP="00190EDF">
            <w:pPr>
              <w:pBdr>
                <w:top w:val="nil"/>
                <w:left w:val="nil"/>
                <w:bottom w:val="nil"/>
                <w:right w:val="nil"/>
                <w:between w:val="nil"/>
              </w:pBd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 - </w:t>
            </w:r>
            <w:proofErr w:type="gramStart"/>
            <w:r w:rsidRPr="0051181F">
              <w:rPr>
                <w:rFonts w:ascii="PT Astra Serif" w:hAnsi="PT Astra Serif"/>
                <w:sz w:val="24"/>
                <w:szCs w:val="24"/>
              </w:rPr>
              <w:t>недопущении</w:t>
            </w:r>
            <w:proofErr w:type="gramEnd"/>
            <w:r w:rsidRPr="0051181F">
              <w:rPr>
                <w:rFonts w:ascii="PT Astra Serif" w:hAnsi="PT Astra Serif"/>
                <w:sz w:val="24"/>
                <w:szCs w:val="24"/>
              </w:rPr>
              <w:t xml:space="preserve"> </w:t>
            </w:r>
            <w:r w:rsidR="00D82052" w:rsidRPr="0051181F">
              <w:rPr>
                <w:rFonts w:ascii="PT Astra Serif" w:hAnsi="PT Astra Serif"/>
                <w:sz w:val="24"/>
                <w:szCs w:val="24"/>
              </w:rPr>
              <w:t xml:space="preserve">насилия в отношении несовершеннолетних и ответственности законных представителей за жизнь и здоровье своих детей, недопущения оставлениях несовершеннолетних без присмотра.  </w:t>
            </w:r>
          </w:p>
          <w:p w:rsidR="00BF3400" w:rsidRPr="0051181F" w:rsidRDefault="00D82052" w:rsidP="00190EDF">
            <w:pPr>
              <w:pBdr>
                <w:top w:val="nil"/>
                <w:left w:val="nil"/>
                <w:bottom w:val="nil"/>
                <w:right w:val="nil"/>
                <w:between w:val="nil"/>
              </w:pBd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 </w:t>
            </w:r>
            <w:r w:rsidR="00FD3C84" w:rsidRPr="0051181F">
              <w:rPr>
                <w:rFonts w:ascii="PT Astra Serif" w:hAnsi="PT Astra Serif"/>
                <w:sz w:val="24"/>
                <w:szCs w:val="24"/>
              </w:rPr>
              <w:t>оформлены информационно-</w:t>
            </w:r>
            <w:r w:rsidRPr="0051181F">
              <w:rPr>
                <w:rFonts w:ascii="PT Astra Serif" w:hAnsi="PT Astra Serif"/>
                <w:sz w:val="24"/>
                <w:szCs w:val="24"/>
              </w:rPr>
              <w:t>тематические стенды по профилактике жестокого обращения с детьми и преступлений против половой неприкосновенности несовершеннолетних</w:t>
            </w:r>
            <w:r w:rsidR="00FD3C84" w:rsidRPr="0051181F">
              <w:rPr>
                <w:rFonts w:ascii="PT Astra Serif" w:hAnsi="PT Astra Serif"/>
                <w:sz w:val="24"/>
                <w:szCs w:val="24"/>
              </w:rPr>
              <w:t xml:space="preserve"> в общеобразовательных учреждениях</w:t>
            </w:r>
            <w:r w:rsidRPr="0051181F">
              <w:rPr>
                <w:rFonts w:ascii="PT Astra Serif" w:hAnsi="PT Astra Serif"/>
                <w:sz w:val="24"/>
                <w:szCs w:val="24"/>
              </w:rPr>
              <w:t xml:space="preserve">. </w:t>
            </w:r>
          </w:p>
          <w:p w:rsidR="00D82052" w:rsidRPr="0051181F" w:rsidRDefault="00BF3400" w:rsidP="00190EDF">
            <w:pPr>
              <w:pBdr>
                <w:top w:val="nil"/>
                <w:left w:val="nil"/>
                <w:bottom w:val="nil"/>
                <w:right w:val="nil"/>
                <w:between w:val="nil"/>
              </w:pBdr>
              <w:spacing w:after="0" w:line="240" w:lineRule="auto"/>
              <w:ind w:firstLine="709"/>
              <w:jc w:val="both"/>
              <w:rPr>
                <w:rFonts w:ascii="PT Astra Serif" w:hAnsi="PT Astra Serif"/>
                <w:sz w:val="24"/>
                <w:szCs w:val="24"/>
              </w:rPr>
            </w:pPr>
            <w:r w:rsidRPr="0051181F">
              <w:rPr>
                <w:rFonts w:ascii="PT Astra Serif" w:hAnsi="PT Astra Serif"/>
                <w:sz w:val="24"/>
                <w:szCs w:val="24"/>
              </w:rPr>
              <w:t>- р</w:t>
            </w:r>
            <w:r w:rsidR="00D82052" w:rsidRPr="0051181F">
              <w:rPr>
                <w:rFonts w:ascii="PT Astra Serif" w:hAnsi="PT Astra Serif"/>
                <w:sz w:val="24"/>
                <w:szCs w:val="24"/>
              </w:rPr>
              <w:t xml:space="preserve">аспространены среди обучающихся в образовательных организациях более </w:t>
            </w:r>
            <w:r w:rsidR="00FD3C84" w:rsidRPr="0051181F">
              <w:rPr>
                <w:rFonts w:ascii="PT Astra Serif" w:hAnsi="PT Astra Serif"/>
                <w:sz w:val="24"/>
                <w:szCs w:val="24"/>
              </w:rPr>
              <w:t>300</w:t>
            </w:r>
            <w:r w:rsidR="00D82052" w:rsidRPr="0051181F">
              <w:rPr>
                <w:rFonts w:ascii="PT Astra Serif" w:hAnsi="PT Astra Serif"/>
                <w:sz w:val="24"/>
                <w:szCs w:val="24"/>
              </w:rPr>
              <w:t xml:space="preserve"> буклетов с указанием телефонов доверия органов и учреждений системы профилактики безнадзорности и правонарушений</w:t>
            </w:r>
            <w:r w:rsidR="00FD3C84" w:rsidRPr="0051181F">
              <w:rPr>
                <w:rFonts w:ascii="PT Astra Serif" w:hAnsi="PT Astra Serif"/>
                <w:sz w:val="24"/>
                <w:szCs w:val="24"/>
              </w:rPr>
              <w:t xml:space="preserve"> Духовницкого муниципального района, а также единого общероссийского детского телефона доверия.</w:t>
            </w:r>
            <w:r w:rsidR="00801BBD" w:rsidRPr="0051181F">
              <w:rPr>
                <w:rFonts w:ascii="PT Astra Serif" w:hAnsi="PT Astra Serif"/>
                <w:sz w:val="24"/>
                <w:szCs w:val="24"/>
              </w:rPr>
              <w:t xml:space="preserve"> Также, информация размещена на официальном сайте администрации Духовницкого МР, социальных сетях «Одноклассники», «</w:t>
            </w:r>
            <w:proofErr w:type="spellStart"/>
            <w:r w:rsidR="00801BBD" w:rsidRPr="0051181F">
              <w:rPr>
                <w:rFonts w:ascii="PT Astra Serif" w:hAnsi="PT Astra Serif"/>
                <w:sz w:val="24"/>
                <w:szCs w:val="24"/>
              </w:rPr>
              <w:t>ВКонтакте</w:t>
            </w:r>
            <w:proofErr w:type="spellEnd"/>
            <w:r w:rsidR="00801BBD" w:rsidRPr="0051181F">
              <w:rPr>
                <w:rFonts w:ascii="PT Astra Serif" w:hAnsi="PT Astra Serif"/>
                <w:sz w:val="24"/>
                <w:szCs w:val="24"/>
              </w:rPr>
              <w:t>», и др.</w:t>
            </w:r>
          </w:p>
          <w:p w:rsidR="00687729" w:rsidRPr="0051181F" w:rsidRDefault="00D82052" w:rsidP="00606901">
            <w:pPr>
              <w:pBdr>
                <w:top w:val="nil"/>
                <w:left w:val="nil"/>
                <w:bottom w:val="nil"/>
                <w:right w:val="nil"/>
                <w:between w:val="nil"/>
              </w:pBdr>
              <w:spacing w:after="0" w:line="240" w:lineRule="auto"/>
              <w:ind w:firstLine="709"/>
              <w:jc w:val="both"/>
              <w:rPr>
                <w:rFonts w:ascii="PT Astra Serif" w:hAnsi="PT Astra Serif"/>
                <w:sz w:val="24"/>
                <w:szCs w:val="24"/>
              </w:rPr>
            </w:pPr>
            <w:r w:rsidRPr="0051181F">
              <w:rPr>
                <w:rFonts w:ascii="PT Astra Serif" w:hAnsi="PT Astra Serif"/>
                <w:sz w:val="24"/>
                <w:szCs w:val="24"/>
              </w:rPr>
              <w:t>- проведены родительские собрания</w:t>
            </w:r>
            <w:r w:rsidR="00FD3C84" w:rsidRPr="0051181F">
              <w:rPr>
                <w:rFonts w:ascii="PT Astra Serif" w:hAnsi="PT Astra Serif"/>
                <w:sz w:val="24"/>
                <w:szCs w:val="24"/>
              </w:rPr>
              <w:t xml:space="preserve"> в общеобразовательных учреждениях</w:t>
            </w:r>
            <w:r w:rsidR="00BF3400" w:rsidRPr="0051181F">
              <w:rPr>
                <w:rFonts w:ascii="PT Astra Serif" w:hAnsi="PT Astra Serif"/>
                <w:sz w:val="24"/>
                <w:szCs w:val="24"/>
              </w:rPr>
              <w:t xml:space="preserve"> Духовницкого муниципального района</w:t>
            </w:r>
            <w:r w:rsidRPr="0051181F">
              <w:rPr>
                <w:rFonts w:ascii="PT Astra Serif" w:hAnsi="PT Astra Serif"/>
                <w:sz w:val="24"/>
                <w:szCs w:val="24"/>
              </w:rPr>
              <w:t xml:space="preserve"> с рассмотрением вопросов по профилактике жестокого обращения</w:t>
            </w:r>
            <w:r w:rsidR="00BF3400" w:rsidRPr="0051181F">
              <w:rPr>
                <w:rFonts w:ascii="PT Astra Serif" w:hAnsi="PT Astra Serif"/>
                <w:sz w:val="24"/>
                <w:szCs w:val="24"/>
              </w:rPr>
              <w:t>, и др.</w:t>
            </w:r>
          </w:p>
          <w:p w:rsidR="00D82052" w:rsidRPr="0051181F" w:rsidRDefault="00D82052" w:rsidP="00D82052">
            <w:pPr>
              <w:pStyle w:val="a7"/>
              <w:ind w:firstLine="709"/>
              <w:jc w:val="both"/>
              <w:rPr>
                <w:rFonts w:ascii="PT Astra Serif" w:hAnsi="PT Astra Serif"/>
                <w:sz w:val="24"/>
                <w:szCs w:val="24"/>
              </w:rPr>
            </w:pPr>
            <w:r w:rsidRPr="0051181F">
              <w:rPr>
                <w:rFonts w:ascii="PT Astra Serif" w:hAnsi="PT Astra Serif"/>
                <w:sz w:val="24"/>
                <w:szCs w:val="24"/>
              </w:rPr>
              <w:t>Одним из направлений профилактики жестокого обращения с детьми в ГАУ СО КЦСОН Духовницкого района является организация информационно-разъяснительных кампаний по защите прав детей. С этой целью проводятся мероприятия, формирующие у несовершеннолетних и их родителей позитивные жизненные навыки и социальные установки, разработана программа «Правильный выбор».</w:t>
            </w:r>
          </w:p>
          <w:p w:rsidR="00D82052" w:rsidRPr="0051181F" w:rsidRDefault="00D82052" w:rsidP="00D82052">
            <w:pPr>
              <w:pStyle w:val="a7"/>
              <w:ind w:firstLine="709"/>
              <w:jc w:val="both"/>
              <w:rPr>
                <w:rFonts w:ascii="PT Astra Serif" w:hAnsi="PT Astra Serif"/>
                <w:sz w:val="24"/>
                <w:szCs w:val="24"/>
              </w:rPr>
            </w:pPr>
            <w:r w:rsidRPr="0051181F">
              <w:rPr>
                <w:rFonts w:ascii="PT Astra Serif" w:hAnsi="PT Astra Serif"/>
                <w:sz w:val="24"/>
                <w:szCs w:val="24"/>
              </w:rPr>
              <w:lastRenderedPageBreak/>
              <w:t>Участие родителей и детей в совместных мероприятиях, различных акциях и праздниках позволяет сформировать эмоциональную близость и привязанность между детьми и родителями, развивать навыки конструктивного взаимодействия, дает возможность обучить родителей способам вовлечения их детей в различные виды совместной деятельности.</w:t>
            </w:r>
          </w:p>
          <w:p w:rsidR="00D82052" w:rsidRPr="0051181F" w:rsidRDefault="00D82052" w:rsidP="00D82052">
            <w:pPr>
              <w:pStyle w:val="a7"/>
              <w:ind w:firstLine="709"/>
              <w:jc w:val="both"/>
              <w:rPr>
                <w:rFonts w:ascii="PT Astra Serif" w:hAnsi="PT Astra Serif"/>
                <w:sz w:val="24"/>
                <w:szCs w:val="24"/>
              </w:rPr>
            </w:pPr>
            <w:r w:rsidRPr="0051181F">
              <w:rPr>
                <w:rFonts w:ascii="PT Astra Serif" w:hAnsi="PT Astra Serif"/>
                <w:sz w:val="24"/>
                <w:szCs w:val="24"/>
              </w:rPr>
              <w:t xml:space="preserve">В отделении функционирует подростковый клуб «Ровесник», деятельность которого направлена на организацию досуга несовершеннолетних. </w:t>
            </w:r>
          </w:p>
          <w:p w:rsidR="00D82052" w:rsidRPr="0051181F" w:rsidRDefault="00D82052" w:rsidP="00D82052">
            <w:pPr>
              <w:pStyle w:val="a7"/>
              <w:ind w:firstLine="709"/>
              <w:jc w:val="both"/>
              <w:rPr>
                <w:rFonts w:ascii="PT Astra Serif" w:hAnsi="PT Astra Serif"/>
                <w:sz w:val="24"/>
                <w:szCs w:val="24"/>
              </w:rPr>
            </w:pPr>
            <w:r w:rsidRPr="0051181F">
              <w:rPr>
                <w:rFonts w:ascii="PT Astra Serif" w:hAnsi="PT Astra Serif"/>
                <w:sz w:val="24"/>
                <w:szCs w:val="24"/>
              </w:rPr>
              <w:t xml:space="preserve">Среди несовершеннолетних и их родителей распространены буклеты: «Ответственное </w:t>
            </w:r>
            <w:proofErr w:type="spellStart"/>
            <w:r w:rsidRPr="0051181F">
              <w:rPr>
                <w:rFonts w:ascii="PT Astra Serif" w:hAnsi="PT Astra Serif"/>
                <w:sz w:val="24"/>
                <w:szCs w:val="24"/>
              </w:rPr>
              <w:t>родительство</w:t>
            </w:r>
            <w:proofErr w:type="spellEnd"/>
            <w:r w:rsidRPr="0051181F">
              <w:rPr>
                <w:rFonts w:ascii="PT Astra Serif" w:hAnsi="PT Astra Serif"/>
                <w:sz w:val="24"/>
                <w:szCs w:val="24"/>
              </w:rPr>
              <w:t>», «Об опасности оставления малолетних детей без присмотра», «Безопасный интернет для детей», «Интернет-зависимость», «Психологическое здоровье», «Детский телефон доверия», «Есть повод задуматься», «</w:t>
            </w:r>
            <w:proofErr w:type="spellStart"/>
            <w:r w:rsidRPr="0051181F">
              <w:rPr>
                <w:rFonts w:ascii="PT Astra Serif" w:hAnsi="PT Astra Serif"/>
                <w:sz w:val="24"/>
                <w:szCs w:val="24"/>
              </w:rPr>
              <w:t>Скулшутинг</w:t>
            </w:r>
            <w:proofErr w:type="spellEnd"/>
            <w:r w:rsidRPr="0051181F">
              <w:rPr>
                <w:rFonts w:ascii="PT Astra Serif" w:hAnsi="PT Astra Serif"/>
                <w:sz w:val="24"/>
                <w:szCs w:val="24"/>
              </w:rPr>
              <w:t>».</w:t>
            </w:r>
          </w:p>
          <w:p w:rsidR="00D82052" w:rsidRPr="0051181F" w:rsidRDefault="00D82052" w:rsidP="00D82052">
            <w:pPr>
              <w:pStyle w:val="a7"/>
              <w:ind w:firstLine="709"/>
              <w:jc w:val="both"/>
              <w:rPr>
                <w:rFonts w:ascii="PT Astra Serif" w:hAnsi="PT Astra Serif"/>
                <w:sz w:val="24"/>
                <w:szCs w:val="24"/>
              </w:rPr>
            </w:pPr>
            <w:r w:rsidRPr="0051181F">
              <w:rPr>
                <w:rFonts w:ascii="PT Astra Serif" w:hAnsi="PT Astra Serif"/>
                <w:sz w:val="24"/>
                <w:szCs w:val="24"/>
              </w:rPr>
              <w:t xml:space="preserve">Важную роль в формировании уважительного отношения к правам ребенка играют средства массовой информации. В районной газете «Авангард» опубликованы материалы: </w:t>
            </w:r>
            <w:proofErr w:type="gramStart"/>
            <w:r w:rsidRPr="0051181F">
              <w:rPr>
                <w:rFonts w:ascii="PT Astra Serif" w:hAnsi="PT Astra Serif"/>
                <w:sz w:val="24"/>
                <w:szCs w:val="24"/>
              </w:rPr>
              <w:t>«Телефон доверия» (информация о Едином общероссийском телефоне доверия для детей, подростков, их родителей (8-800-2000-122).</w:t>
            </w:r>
            <w:proofErr w:type="gramEnd"/>
            <w:r w:rsidRPr="0051181F">
              <w:rPr>
                <w:rFonts w:ascii="PT Astra Serif" w:hAnsi="PT Astra Serif"/>
                <w:sz w:val="24"/>
                <w:szCs w:val="24"/>
              </w:rPr>
              <w:t xml:space="preserve"> </w:t>
            </w:r>
            <w:proofErr w:type="gramStart"/>
            <w:r w:rsidRPr="0051181F">
              <w:rPr>
                <w:rFonts w:ascii="PT Astra Serif" w:hAnsi="PT Astra Serif"/>
                <w:sz w:val="24"/>
                <w:szCs w:val="24"/>
              </w:rPr>
              <w:t>Служба телефона доверия является первой ступенью выявления случаев жестокого обращения и реагирования на них, итоги областного конкурса); Статья «Воспитание и наказание», статья «Неблагоприятные условия семейного воспитания», «Как помочь ребенку в период подготовки и сдачи ЕГЭ (ОГЭ)».</w:t>
            </w:r>
            <w:proofErr w:type="gramEnd"/>
          </w:p>
          <w:p w:rsidR="00D82052" w:rsidRPr="0051181F" w:rsidRDefault="00D82052" w:rsidP="00D82052">
            <w:pPr>
              <w:pStyle w:val="a7"/>
              <w:ind w:firstLine="709"/>
              <w:jc w:val="both"/>
              <w:rPr>
                <w:rFonts w:ascii="PT Astra Serif" w:hAnsi="PT Astra Serif"/>
                <w:sz w:val="24"/>
                <w:szCs w:val="24"/>
              </w:rPr>
            </w:pPr>
            <w:proofErr w:type="gramStart"/>
            <w:r w:rsidRPr="0051181F">
              <w:rPr>
                <w:rFonts w:ascii="PT Astra Serif" w:hAnsi="PT Astra Serif"/>
                <w:sz w:val="24"/>
                <w:szCs w:val="24"/>
              </w:rPr>
              <w:t>Специалистами учреждения проводится социальный патронаж, обслуживаемых семей, с целью мониторинга условий жизнедеятельности граждан по месту жительства (фактического пребывания), оценки обстановки в семье, психоэмоционального состояния детей и родителей, внешнего вида детей, а также факторы, которые повышают риск жестокого обращения с детьми или, напротив, могут быть квалифицированы как сильные стороны, которые обеспечивают безопасность детей.</w:t>
            </w:r>
            <w:proofErr w:type="gramEnd"/>
            <w:r w:rsidRPr="0051181F">
              <w:rPr>
                <w:rFonts w:ascii="PT Astra Serif" w:hAnsi="PT Astra Serif"/>
                <w:sz w:val="24"/>
                <w:szCs w:val="24"/>
              </w:rPr>
              <w:t xml:space="preserve"> Кроме того, учреждением оказываются </w:t>
            </w:r>
            <w:proofErr w:type="gramStart"/>
            <w:r w:rsidRPr="0051181F">
              <w:rPr>
                <w:rFonts w:ascii="PT Astra Serif" w:hAnsi="PT Astra Serif"/>
                <w:sz w:val="24"/>
                <w:szCs w:val="24"/>
              </w:rPr>
              <w:t>социально-педагогические</w:t>
            </w:r>
            <w:proofErr w:type="gramEnd"/>
            <w:r w:rsidRPr="0051181F">
              <w:rPr>
                <w:rFonts w:ascii="PT Astra Serif" w:hAnsi="PT Astra Serif"/>
                <w:sz w:val="24"/>
                <w:szCs w:val="24"/>
              </w:rPr>
              <w:t>, социально-психологические, социально-медицинские, социально-правовые, социально-бытовые, направленные на всестороннюю работу с семьей и несовершеннолетними детьми.</w:t>
            </w:r>
          </w:p>
          <w:p w:rsidR="00687729" w:rsidRPr="0051181F" w:rsidRDefault="00D82052" w:rsidP="00BF3400">
            <w:pPr>
              <w:spacing w:after="0" w:line="240" w:lineRule="auto"/>
              <w:ind w:firstLine="709"/>
              <w:jc w:val="both"/>
              <w:rPr>
                <w:rFonts w:ascii="PT Astra Serif" w:hAnsi="PT Astra Serif"/>
                <w:sz w:val="24"/>
                <w:szCs w:val="24"/>
              </w:rPr>
            </w:pPr>
            <w:r w:rsidRPr="0051181F">
              <w:rPr>
                <w:rFonts w:ascii="PT Astra Serif" w:hAnsi="PT Astra Serif"/>
                <w:sz w:val="24"/>
                <w:szCs w:val="24"/>
              </w:rPr>
              <w:t>При посещении семей, состоящих на патронаже, проводятся инструктажи об опасности оставления малолетних детей без присмотра, разъясняются правила безопасного поведения детей на природе, а так же вручается памятка для родителей «Нет! Жестокому обращению с детьми».</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2.1.3.2</w:t>
            </w:r>
          </w:p>
        </w:tc>
        <w:tc>
          <w:tcPr>
            <w:tcW w:w="5363"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ситуации, связанной с суицидальными проявлениями несовершеннолетних</w:t>
            </w:r>
          </w:p>
        </w:tc>
        <w:tc>
          <w:tcPr>
            <w:tcW w:w="8647" w:type="dxa"/>
            <w:tcBorders>
              <w:top w:val="single" w:sz="4" w:space="0" w:color="auto"/>
              <w:left w:val="single" w:sz="4" w:space="0" w:color="auto"/>
              <w:bottom w:val="single" w:sz="4" w:space="0" w:color="auto"/>
              <w:right w:val="single" w:sz="4" w:space="0" w:color="auto"/>
            </w:tcBorders>
          </w:tcPr>
          <w:p w:rsidR="002D79DD" w:rsidRPr="0051181F" w:rsidRDefault="00A14C9F" w:rsidP="00D35128">
            <w:pPr>
              <w:tabs>
                <w:tab w:val="left" w:pos="4497"/>
              </w:tabs>
              <w:spacing w:after="0" w:line="240" w:lineRule="auto"/>
              <w:jc w:val="both"/>
              <w:outlineLvl w:val="0"/>
              <w:rPr>
                <w:rFonts w:ascii="PT Astra Serif" w:hAnsi="PT Astra Serif"/>
                <w:sz w:val="24"/>
                <w:szCs w:val="24"/>
              </w:rPr>
            </w:pPr>
            <w:r w:rsidRPr="0051181F">
              <w:rPr>
                <w:rFonts w:ascii="PT Astra Serif" w:hAnsi="PT Astra Serif"/>
                <w:sz w:val="24"/>
                <w:szCs w:val="24"/>
              </w:rPr>
              <w:t xml:space="preserve">              </w:t>
            </w:r>
            <w:r w:rsidR="002D79DD" w:rsidRPr="0051181F">
              <w:rPr>
                <w:rFonts w:ascii="PT Astra Serif" w:hAnsi="PT Astra Serif"/>
                <w:sz w:val="24"/>
                <w:szCs w:val="24"/>
              </w:rPr>
              <w:t>На территории Духовницкого муниципального района фактов суицида среди несовершеннолетних не выявлено (</w:t>
            </w:r>
            <w:r w:rsidR="00F86827" w:rsidRPr="0051181F">
              <w:rPr>
                <w:rFonts w:ascii="PT Astra Serif" w:hAnsi="PT Astra Serif"/>
                <w:sz w:val="24"/>
                <w:szCs w:val="24"/>
              </w:rPr>
              <w:t xml:space="preserve">2021- 0, </w:t>
            </w:r>
            <w:r w:rsidR="002D79DD" w:rsidRPr="0051181F">
              <w:rPr>
                <w:rFonts w:ascii="PT Astra Serif" w:hAnsi="PT Astra Serif"/>
                <w:sz w:val="24"/>
                <w:szCs w:val="24"/>
              </w:rPr>
              <w:t>2020 г. -0, 2019 г. -0).</w:t>
            </w:r>
          </w:p>
          <w:p w:rsidR="002D79DD" w:rsidRPr="0051181F" w:rsidRDefault="00F86827" w:rsidP="00D35128">
            <w:pPr>
              <w:tabs>
                <w:tab w:val="left" w:pos="4497"/>
              </w:tabs>
              <w:spacing w:after="0" w:line="240" w:lineRule="auto"/>
              <w:ind w:firstLine="709"/>
              <w:jc w:val="both"/>
              <w:outlineLvl w:val="0"/>
              <w:rPr>
                <w:rFonts w:ascii="PT Astra Serif" w:hAnsi="PT Astra Serif"/>
                <w:sz w:val="24"/>
                <w:szCs w:val="24"/>
              </w:rPr>
            </w:pPr>
            <w:r w:rsidRPr="0051181F">
              <w:rPr>
                <w:rFonts w:ascii="PT Astra Serif" w:hAnsi="PT Astra Serif"/>
                <w:sz w:val="24"/>
                <w:szCs w:val="24"/>
              </w:rPr>
              <w:t>В 2022</w:t>
            </w:r>
            <w:r w:rsidR="002D79DD" w:rsidRPr="0051181F">
              <w:rPr>
                <w:rFonts w:ascii="PT Astra Serif" w:hAnsi="PT Astra Serif"/>
                <w:sz w:val="24"/>
                <w:szCs w:val="24"/>
              </w:rPr>
              <w:t xml:space="preserve"> году специалистами ГАУ СО КЦСОН Духовницкого района осуществлялась профилактическая работа по профилактике  суицидальных проявлений среди несовершеннолетних. Несовершеннолетние и семьи, находящиеся в трудной жизненной ситуации, охвачены реабилитационными мероприятиями, в рамках профилактической программы «Правильный выбор». </w:t>
            </w:r>
            <w:proofErr w:type="gramStart"/>
            <w:r w:rsidR="002D79DD" w:rsidRPr="0051181F">
              <w:rPr>
                <w:rFonts w:ascii="PT Astra Serif" w:hAnsi="PT Astra Serif"/>
                <w:sz w:val="24"/>
                <w:szCs w:val="24"/>
              </w:rPr>
              <w:t xml:space="preserve">Проводимые мероприятия направлены на профилактику асоциального и деструктивного поведения подростков и молодежи, поддержку детей и семей, признанными  </w:t>
            </w:r>
            <w:r w:rsidR="002D79DD" w:rsidRPr="0051181F">
              <w:rPr>
                <w:rFonts w:ascii="PT Astra Serif" w:hAnsi="PT Astra Serif"/>
                <w:sz w:val="24"/>
                <w:szCs w:val="24"/>
              </w:rPr>
              <w:lastRenderedPageBreak/>
              <w:t xml:space="preserve">находящимися в социально-опасном положении.   </w:t>
            </w:r>
            <w:proofErr w:type="gramEnd"/>
          </w:p>
          <w:p w:rsidR="002D79DD" w:rsidRPr="0051181F" w:rsidRDefault="002D79DD" w:rsidP="00D35128">
            <w:pPr>
              <w:pStyle w:val="a7"/>
              <w:ind w:firstLine="284"/>
              <w:jc w:val="both"/>
              <w:rPr>
                <w:rFonts w:ascii="PT Astra Serif" w:hAnsi="PT Astra Serif"/>
                <w:sz w:val="24"/>
                <w:szCs w:val="24"/>
              </w:rPr>
            </w:pPr>
            <w:r w:rsidRPr="0051181F">
              <w:rPr>
                <w:rFonts w:ascii="PT Astra Serif" w:hAnsi="PT Astra Serif"/>
                <w:sz w:val="24"/>
                <w:szCs w:val="24"/>
              </w:rPr>
              <w:t xml:space="preserve">       Проведены мероприятия:</w:t>
            </w:r>
          </w:p>
          <w:p w:rsidR="002D79DD" w:rsidRPr="0051181F" w:rsidRDefault="002D79DD" w:rsidP="00D35128">
            <w:pPr>
              <w:pStyle w:val="a7"/>
              <w:ind w:firstLine="709"/>
              <w:jc w:val="both"/>
              <w:rPr>
                <w:rFonts w:ascii="PT Astra Serif" w:hAnsi="PT Astra Serif"/>
                <w:sz w:val="24"/>
                <w:szCs w:val="24"/>
              </w:rPr>
            </w:pPr>
            <w:r w:rsidRPr="0051181F">
              <w:rPr>
                <w:rFonts w:ascii="PT Astra Serif" w:hAnsi="PT Astra Serif"/>
                <w:sz w:val="24"/>
                <w:szCs w:val="24"/>
              </w:rPr>
              <w:t>- распространение буклета «Безопасный интернет для детей»;</w:t>
            </w:r>
          </w:p>
          <w:p w:rsidR="002D79DD" w:rsidRPr="0051181F" w:rsidRDefault="002D79DD" w:rsidP="00D35128">
            <w:pPr>
              <w:pStyle w:val="a7"/>
              <w:ind w:firstLine="709"/>
              <w:jc w:val="both"/>
              <w:rPr>
                <w:rFonts w:ascii="PT Astra Serif" w:hAnsi="PT Astra Serif"/>
                <w:sz w:val="24"/>
                <w:szCs w:val="24"/>
              </w:rPr>
            </w:pPr>
            <w:r w:rsidRPr="0051181F">
              <w:rPr>
                <w:rFonts w:ascii="PT Astra Serif" w:hAnsi="PT Astra Serif"/>
                <w:sz w:val="24"/>
                <w:szCs w:val="24"/>
              </w:rPr>
              <w:t xml:space="preserve">- беседа с несовершеннолетними «Твоя безопасность»; </w:t>
            </w:r>
          </w:p>
          <w:p w:rsidR="002D79DD" w:rsidRPr="0051181F" w:rsidRDefault="002D79DD" w:rsidP="00D35128">
            <w:pPr>
              <w:pStyle w:val="a7"/>
              <w:ind w:firstLine="709"/>
              <w:jc w:val="both"/>
              <w:rPr>
                <w:rFonts w:ascii="PT Astra Serif" w:hAnsi="PT Astra Serif"/>
                <w:sz w:val="24"/>
                <w:szCs w:val="24"/>
              </w:rPr>
            </w:pPr>
            <w:r w:rsidRPr="0051181F">
              <w:rPr>
                <w:rFonts w:ascii="PT Astra Serif" w:hAnsi="PT Astra Serif"/>
                <w:sz w:val="24"/>
                <w:szCs w:val="24"/>
              </w:rPr>
              <w:t>- распространение листовки «</w:t>
            </w:r>
            <w:proofErr w:type="gramStart"/>
            <w:r w:rsidRPr="0051181F">
              <w:rPr>
                <w:rFonts w:ascii="PT Astra Serif" w:hAnsi="PT Astra Serif"/>
                <w:sz w:val="24"/>
                <w:szCs w:val="24"/>
              </w:rPr>
              <w:t>Школьный</w:t>
            </w:r>
            <w:proofErr w:type="gramEnd"/>
            <w:r w:rsidRPr="0051181F">
              <w:rPr>
                <w:rFonts w:ascii="PT Astra Serif" w:hAnsi="PT Astra Serif"/>
                <w:sz w:val="24"/>
                <w:szCs w:val="24"/>
              </w:rPr>
              <w:t xml:space="preserve"> </w:t>
            </w:r>
            <w:proofErr w:type="spellStart"/>
            <w:r w:rsidRPr="0051181F">
              <w:rPr>
                <w:rFonts w:ascii="PT Astra Serif" w:hAnsi="PT Astra Serif"/>
                <w:sz w:val="24"/>
                <w:szCs w:val="24"/>
              </w:rPr>
              <w:t>буллинг</w:t>
            </w:r>
            <w:proofErr w:type="spellEnd"/>
            <w:r w:rsidRPr="0051181F">
              <w:rPr>
                <w:rFonts w:ascii="PT Astra Serif" w:hAnsi="PT Astra Serif"/>
                <w:sz w:val="24"/>
                <w:szCs w:val="24"/>
              </w:rPr>
              <w:t>»;</w:t>
            </w:r>
          </w:p>
          <w:p w:rsidR="002D79DD" w:rsidRPr="0051181F" w:rsidRDefault="002D79DD" w:rsidP="00D35128">
            <w:pPr>
              <w:pStyle w:val="a7"/>
              <w:ind w:firstLine="709"/>
              <w:jc w:val="both"/>
              <w:rPr>
                <w:rFonts w:ascii="PT Astra Serif" w:hAnsi="PT Astra Serif"/>
                <w:sz w:val="24"/>
                <w:szCs w:val="24"/>
              </w:rPr>
            </w:pPr>
            <w:r w:rsidRPr="0051181F">
              <w:rPr>
                <w:rFonts w:ascii="PT Astra Serif" w:hAnsi="PT Astra Serif"/>
                <w:sz w:val="24"/>
                <w:szCs w:val="24"/>
              </w:rPr>
              <w:t>- беседа с родителями «Подростки и суицид»;</w:t>
            </w:r>
          </w:p>
          <w:p w:rsidR="00D35128" w:rsidRPr="0051181F" w:rsidRDefault="002D79DD" w:rsidP="00D35128">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 Конкурс рисунков на тему «Я выбираю жизнь», и др. </w:t>
            </w:r>
            <w:r w:rsidR="00D35128" w:rsidRPr="0051181F">
              <w:rPr>
                <w:rFonts w:ascii="PT Astra Serif" w:hAnsi="PT Astra Serif"/>
                <w:sz w:val="24"/>
                <w:szCs w:val="24"/>
              </w:rPr>
              <w:t xml:space="preserve"> </w:t>
            </w:r>
          </w:p>
          <w:p w:rsidR="002D79DD" w:rsidRPr="0051181F" w:rsidRDefault="002D79DD" w:rsidP="00D35128">
            <w:pPr>
              <w:spacing w:after="0" w:line="240" w:lineRule="auto"/>
              <w:ind w:firstLine="709"/>
              <w:jc w:val="both"/>
              <w:rPr>
                <w:rFonts w:ascii="PT Astra Serif" w:hAnsi="PT Astra Serif"/>
                <w:bCs/>
                <w:sz w:val="24"/>
                <w:szCs w:val="24"/>
              </w:rPr>
            </w:pPr>
            <w:r w:rsidRPr="0051181F">
              <w:rPr>
                <w:rFonts w:ascii="PT Astra Serif" w:hAnsi="PT Astra Serif"/>
                <w:sz w:val="24"/>
                <w:szCs w:val="24"/>
              </w:rPr>
              <w:t xml:space="preserve">Проводилось консультирование родителей и детей по улучшению </w:t>
            </w:r>
            <w:proofErr w:type="spellStart"/>
            <w:r w:rsidRPr="0051181F">
              <w:rPr>
                <w:rFonts w:ascii="PT Astra Serif" w:hAnsi="PT Astra Serif"/>
                <w:sz w:val="24"/>
                <w:szCs w:val="24"/>
              </w:rPr>
              <w:t>родительско</w:t>
            </w:r>
            <w:proofErr w:type="spellEnd"/>
            <w:r w:rsidRPr="0051181F">
              <w:rPr>
                <w:rFonts w:ascii="PT Astra Serif" w:hAnsi="PT Astra Serif"/>
                <w:sz w:val="24"/>
                <w:szCs w:val="24"/>
              </w:rPr>
              <w:t xml:space="preserve">-детских отношений, преодолению проблем в межличностных отношениях, личностных проблем с разными категориями семей, стоящими на социальном обслуживании в Центре. </w:t>
            </w:r>
          </w:p>
          <w:p w:rsidR="002D79DD" w:rsidRPr="0051181F" w:rsidRDefault="002D79DD" w:rsidP="00D35128">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Психологом  отделения велась работа  в клубе </w:t>
            </w:r>
            <w:proofErr w:type="spellStart"/>
            <w:r w:rsidRPr="0051181F">
              <w:rPr>
                <w:rFonts w:ascii="PT Astra Serif" w:hAnsi="PT Astra Serif"/>
                <w:sz w:val="24"/>
                <w:szCs w:val="24"/>
              </w:rPr>
              <w:t>взаимоподдержки</w:t>
            </w:r>
            <w:proofErr w:type="spellEnd"/>
            <w:r w:rsidRPr="0051181F">
              <w:rPr>
                <w:rFonts w:ascii="PT Astra Serif" w:hAnsi="PT Astra Serif"/>
                <w:sz w:val="24"/>
                <w:szCs w:val="24"/>
              </w:rPr>
              <w:t xml:space="preserve"> и общения «Моя семья»,  привлечено 40 семей, 101 человек. В результате проведенной коррекционной работы с детьми и родителями по данным программам стабилизировалось психическое здоровье у детей и взрослых: повысилась и нормализовалась самооценка, снизился уровень тревожности,  улучшилось эмоциональное состояние, улучшились </w:t>
            </w:r>
            <w:proofErr w:type="spellStart"/>
            <w:r w:rsidRPr="0051181F">
              <w:rPr>
                <w:rFonts w:ascii="PT Astra Serif" w:hAnsi="PT Astra Serif"/>
                <w:sz w:val="24"/>
                <w:szCs w:val="24"/>
              </w:rPr>
              <w:t>родительско</w:t>
            </w:r>
            <w:proofErr w:type="spellEnd"/>
            <w:r w:rsidRPr="0051181F">
              <w:rPr>
                <w:rFonts w:ascii="PT Astra Serif" w:hAnsi="PT Astra Serif"/>
                <w:sz w:val="24"/>
                <w:szCs w:val="24"/>
              </w:rPr>
              <w:t>-детские отношения.</w:t>
            </w:r>
          </w:p>
          <w:p w:rsidR="002D79DD" w:rsidRPr="0051181F" w:rsidRDefault="002D79DD" w:rsidP="00D35128">
            <w:pPr>
              <w:spacing w:after="0" w:line="240" w:lineRule="auto"/>
              <w:ind w:firstLine="709"/>
              <w:jc w:val="both"/>
              <w:rPr>
                <w:rFonts w:ascii="PT Astra Serif" w:hAnsi="PT Astra Serif"/>
                <w:sz w:val="24"/>
                <w:szCs w:val="24"/>
              </w:rPr>
            </w:pPr>
            <w:r w:rsidRPr="0051181F">
              <w:rPr>
                <w:rFonts w:ascii="PT Astra Serif" w:hAnsi="PT Astra Serif"/>
                <w:sz w:val="24"/>
                <w:szCs w:val="24"/>
              </w:rPr>
              <w:t>Также проводилась работа в рамках психолого-коррекционной программы «Мир эмоций», которая направлена на оказание психологической помощи детям и взрослым лицам, испытывающим эмоциональное напряжение, чувство страха, тревоги, агрессии». Программа разработана для работы в сенсорной комнате. Привлечено 10 семей.</w:t>
            </w:r>
          </w:p>
          <w:p w:rsidR="002D79DD" w:rsidRPr="0051181F" w:rsidRDefault="002D79DD" w:rsidP="00D35128">
            <w:pPr>
              <w:autoSpaceDE w:val="0"/>
              <w:autoSpaceDN w:val="0"/>
              <w:adjustRightInd w:val="0"/>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   С семьями, находящимися в социально – опасном положении, и в трудной жизненной ситуации, проводятся </w:t>
            </w:r>
            <w:proofErr w:type="spellStart"/>
            <w:r w:rsidRPr="0051181F">
              <w:rPr>
                <w:rFonts w:ascii="PT Astra Serif" w:hAnsi="PT Astra Serif"/>
                <w:sz w:val="24"/>
                <w:szCs w:val="24"/>
              </w:rPr>
              <w:t>психо</w:t>
            </w:r>
            <w:proofErr w:type="spellEnd"/>
            <w:r w:rsidRPr="0051181F">
              <w:rPr>
                <w:rFonts w:ascii="PT Astra Serif" w:hAnsi="PT Astra Serif"/>
                <w:sz w:val="24"/>
                <w:szCs w:val="24"/>
              </w:rPr>
              <w:t xml:space="preserve"> – коррекционные мероприятия: </w:t>
            </w:r>
          </w:p>
          <w:p w:rsidR="002D79DD" w:rsidRPr="0051181F" w:rsidRDefault="002D79DD" w:rsidP="00D35128">
            <w:pPr>
              <w:pStyle w:val="a7"/>
              <w:ind w:firstLine="709"/>
              <w:jc w:val="both"/>
              <w:rPr>
                <w:rFonts w:ascii="PT Astra Serif" w:hAnsi="PT Astra Serif"/>
                <w:sz w:val="24"/>
                <w:szCs w:val="24"/>
              </w:rPr>
            </w:pPr>
            <w:r w:rsidRPr="0051181F">
              <w:rPr>
                <w:rFonts w:ascii="PT Astra Serif" w:hAnsi="PT Astra Serif"/>
                <w:sz w:val="24"/>
                <w:szCs w:val="24"/>
              </w:rPr>
              <w:t xml:space="preserve">- беседы, тренинги, психологические упражнения в игровой форме,  оказание </w:t>
            </w:r>
            <w:proofErr w:type="spellStart"/>
            <w:r w:rsidRPr="0051181F">
              <w:rPr>
                <w:rFonts w:ascii="PT Astra Serif" w:hAnsi="PT Astra Serif"/>
                <w:sz w:val="24"/>
                <w:szCs w:val="24"/>
              </w:rPr>
              <w:t>психолого</w:t>
            </w:r>
            <w:proofErr w:type="spellEnd"/>
            <w:r w:rsidRPr="0051181F">
              <w:rPr>
                <w:rFonts w:ascii="PT Astra Serif" w:hAnsi="PT Astra Serif"/>
                <w:sz w:val="24"/>
                <w:szCs w:val="24"/>
              </w:rPr>
              <w:t xml:space="preserve"> – педагогической помощи, с целью повышения родительской компетентности в вопросах воспитания детей, беседы: «Развитие ребенка в социуме», «Наиболее распространенные ошибки родителей в воспитании», «Воспитание детей с учетом пола и возраста»,  «Поощрение и наказание в семье», и др. </w:t>
            </w:r>
          </w:p>
          <w:p w:rsidR="002D79DD" w:rsidRPr="0051181F" w:rsidRDefault="002D79DD" w:rsidP="00D35128">
            <w:pPr>
              <w:pStyle w:val="a7"/>
              <w:ind w:firstLine="709"/>
              <w:jc w:val="both"/>
              <w:rPr>
                <w:rFonts w:ascii="PT Astra Serif" w:hAnsi="PT Astra Serif"/>
                <w:sz w:val="24"/>
                <w:szCs w:val="24"/>
              </w:rPr>
            </w:pPr>
            <w:proofErr w:type="gramStart"/>
            <w:r w:rsidRPr="0051181F">
              <w:rPr>
                <w:rFonts w:ascii="PT Astra Serif" w:hAnsi="PT Astra Serif"/>
                <w:sz w:val="24"/>
                <w:szCs w:val="24"/>
              </w:rPr>
              <w:t xml:space="preserve">- психологическое сопровождение (индивидуальная и групповая формы работы) с целью психологической коррекции эмоционального состояния, отработки форм общения и позитивной </w:t>
            </w:r>
            <w:proofErr w:type="spellStart"/>
            <w:r w:rsidRPr="0051181F">
              <w:rPr>
                <w:rFonts w:ascii="PT Astra Serif" w:hAnsi="PT Astra Serif"/>
                <w:sz w:val="24"/>
                <w:szCs w:val="24"/>
              </w:rPr>
              <w:t>адаптированности</w:t>
            </w:r>
            <w:proofErr w:type="spellEnd"/>
            <w:r w:rsidRPr="0051181F">
              <w:rPr>
                <w:rFonts w:ascii="PT Astra Serif" w:hAnsi="PT Astra Serif"/>
                <w:sz w:val="24"/>
                <w:szCs w:val="24"/>
              </w:rPr>
              <w:t xml:space="preserve"> детей в социуме, тренинги и упражнения: </w:t>
            </w:r>
            <w:r w:rsidRPr="0051181F">
              <w:rPr>
                <w:rFonts w:ascii="PT Astra Serif" w:hAnsi="PT Astra Serif"/>
                <w:color w:val="000000"/>
                <w:spacing w:val="-1"/>
                <w:sz w:val="24"/>
                <w:szCs w:val="24"/>
              </w:rPr>
              <w:t xml:space="preserve">тренинг </w:t>
            </w:r>
            <w:r w:rsidRPr="0051181F">
              <w:rPr>
                <w:rFonts w:ascii="PT Astra Serif" w:hAnsi="PT Astra Serif"/>
                <w:sz w:val="24"/>
                <w:szCs w:val="24"/>
              </w:rPr>
              <w:t>«Я и мы »</w:t>
            </w:r>
            <w:r w:rsidRPr="0051181F">
              <w:rPr>
                <w:rFonts w:ascii="PT Astra Serif" w:hAnsi="PT Astra Serif"/>
                <w:color w:val="000000"/>
                <w:spacing w:val="-1"/>
                <w:sz w:val="24"/>
                <w:szCs w:val="24"/>
              </w:rPr>
              <w:t xml:space="preserve">, </w:t>
            </w:r>
            <w:r w:rsidRPr="0051181F">
              <w:rPr>
                <w:rFonts w:ascii="PT Astra Serif" w:hAnsi="PT Astra Serif"/>
                <w:sz w:val="24"/>
                <w:szCs w:val="24"/>
              </w:rPr>
              <w:t>«Моя семья», упражнения «Связующая нить», упражнение для принятия себя «Я-ты», Зеркало», упражнение «Комплимент», «Улыбка» и т.д.</w:t>
            </w:r>
            <w:proofErr w:type="gramEnd"/>
          </w:p>
          <w:p w:rsidR="002D79DD" w:rsidRPr="0051181F" w:rsidRDefault="002D79DD" w:rsidP="00D35128">
            <w:pPr>
              <w:pStyle w:val="a7"/>
              <w:ind w:firstLine="709"/>
              <w:jc w:val="both"/>
              <w:rPr>
                <w:rFonts w:ascii="PT Astra Serif" w:hAnsi="PT Astra Serif"/>
                <w:color w:val="000000"/>
                <w:sz w:val="24"/>
                <w:szCs w:val="24"/>
              </w:rPr>
            </w:pPr>
            <w:r w:rsidRPr="0051181F">
              <w:rPr>
                <w:rFonts w:ascii="PT Astra Serif" w:hAnsi="PT Astra Serif"/>
                <w:color w:val="000000"/>
                <w:sz w:val="24"/>
                <w:szCs w:val="24"/>
              </w:rPr>
              <w:t xml:space="preserve">По результатам </w:t>
            </w:r>
            <w:proofErr w:type="spellStart"/>
            <w:r w:rsidRPr="0051181F">
              <w:rPr>
                <w:rFonts w:ascii="PT Astra Serif" w:hAnsi="PT Astra Serif"/>
                <w:color w:val="000000"/>
                <w:sz w:val="24"/>
                <w:szCs w:val="24"/>
              </w:rPr>
              <w:t>психо</w:t>
            </w:r>
            <w:proofErr w:type="spellEnd"/>
            <w:r w:rsidRPr="0051181F">
              <w:rPr>
                <w:rFonts w:ascii="PT Astra Serif" w:hAnsi="PT Astra Serif"/>
                <w:color w:val="000000"/>
                <w:sz w:val="24"/>
                <w:szCs w:val="24"/>
              </w:rPr>
              <w:t xml:space="preserve">–коррекционной работы отмечено снижение эмоциональной напряженности, достижение гармонизации в системе </w:t>
            </w:r>
            <w:proofErr w:type="spellStart"/>
            <w:r w:rsidRPr="0051181F">
              <w:rPr>
                <w:rFonts w:ascii="PT Astra Serif" w:hAnsi="PT Astra Serif"/>
                <w:color w:val="000000"/>
                <w:sz w:val="24"/>
                <w:szCs w:val="24"/>
              </w:rPr>
              <w:t>детско</w:t>
            </w:r>
            <w:proofErr w:type="spellEnd"/>
            <w:r w:rsidRPr="0051181F">
              <w:rPr>
                <w:rFonts w:ascii="PT Astra Serif" w:hAnsi="PT Astra Serif"/>
                <w:color w:val="000000"/>
                <w:sz w:val="24"/>
                <w:szCs w:val="24"/>
              </w:rPr>
              <w:t xml:space="preserve"> – родительских отношений, повышение самооценки у детей и снижение уровня тревожности. </w:t>
            </w:r>
          </w:p>
          <w:p w:rsidR="002D79DD" w:rsidRPr="0051181F" w:rsidRDefault="002D79DD" w:rsidP="00D35128">
            <w:pPr>
              <w:spacing w:after="0" w:line="240" w:lineRule="auto"/>
              <w:ind w:firstLine="709"/>
              <w:jc w:val="both"/>
              <w:rPr>
                <w:rFonts w:ascii="PT Astra Serif" w:hAnsi="PT Astra Serif"/>
                <w:sz w:val="24"/>
                <w:szCs w:val="24"/>
              </w:rPr>
            </w:pPr>
            <w:r w:rsidRPr="0051181F">
              <w:rPr>
                <w:rFonts w:ascii="PT Astra Serif" w:hAnsi="PT Astra Serif"/>
                <w:sz w:val="24"/>
                <w:szCs w:val="24"/>
              </w:rPr>
              <w:lastRenderedPageBreak/>
              <w:t xml:space="preserve">Педагогами образовательных </w:t>
            </w:r>
            <w:proofErr w:type="gramStart"/>
            <w:r w:rsidRPr="0051181F">
              <w:rPr>
                <w:rFonts w:ascii="PT Astra Serif" w:hAnsi="PT Astra Serif"/>
                <w:sz w:val="24"/>
                <w:szCs w:val="24"/>
              </w:rPr>
              <w:t>учреждениях</w:t>
            </w:r>
            <w:proofErr w:type="gramEnd"/>
            <w:r w:rsidRPr="0051181F">
              <w:rPr>
                <w:rFonts w:ascii="PT Astra Serif" w:hAnsi="PT Astra Serif"/>
                <w:sz w:val="24"/>
                <w:szCs w:val="24"/>
              </w:rPr>
              <w:t xml:space="preserve"> Духовницкого района регулярно осуществляется мониторинг социальных с</w:t>
            </w:r>
            <w:r w:rsidR="00F86827" w:rsidRPr="0051181F">
              <w:rPr>
                <w:rFonts w:ascii="PT Astra Serif" w:hAnsi="PT Astra Serif"/>
                <w:sz w:val="24"/>
                <w:szCs w:val="24"/>
              </w:rPr>
              <w:t>етей обучающихся. В течение 2022</w:t>
            </w:r>
            <w:r w:rsidRPr="0051181F">
              <w:rPr>
                <w:rFonts w:ascii="PT Astra Serif" w:hAnsi="PT Astra Serif"/>
                <w:sz w:val="24"/>
                <w:szCs w:val="24"/>
              </w:rPr>
              <w:t xml:space="preserve"> года не выявлено подростков, состоящих в группах деструктивной направленности. </w:t>
            </w:r>
          </w:p>
          <w:p w:rsidR="00561FC4" w:rsidRPr="0051181F" w:rsidRDefault="00F86827" w:rsidP="00D35128">
            <w:pPr>
              <w:spacing w:after="0" w:line="240" w:lineRule="auto"/>
              <w:jc w:val="both"/>
              <w:rPr>
                <w:rFonts w:ascii="PT Astra Serif" w:eastAsia="Calibri" w:hAnsi="PT Astra Serif"/>
                <w:sz w:val="24"/>
                <w:szCs w:val="24"/>
                <w:lang w:eastAsia="en-US"/>
              </w:rPr>
            </w:pPr>
            <w:r w:rsidRPr="0051181F">
              <w:rPr>
                <w:rFonts w:ascii="PT Astra Serif" w:hAnsi="PT Astra Serif"/>
                <w:sz w:val="24"/>
                <w:szCs w:val="24"/>
              </w:rPr>
              <w:t xml:space="preserve">          </w:t>
            </w:r>
            <w:r w:rsidR="002D79DD" w:rsidRPr="0051181F">
              <w:rPr>
                <w:rFonts w:ascii="PT Astra Serif" w:hAnsi="PT Astra Serif"/>
                <w:sz w:val="24"/>
                <w:szCs w:val="24"/>
              </w:rPr>
              <w:t>С несовершеннолетними, имеющими отклонения в поведении и проблемы в обучении, проводится индивидуальная профилактическая работа.  Психологи, социальные педагоги проводят беседы с данными подростками и их родителями.  С целью оказания социально-психологической помощи подросткам, испытывающим трудности в межличностном взаимодействии, про</w:t>
            </w:r>
            <w:r w:rsidRPr="0051181F">
              <w:rPr>
                <w:rFonts w:ascii="PT Astra Serif" w:hAnsi="PT Astra Serif"/>
                <w:sz w:val="24"/>
                <w:szCs w:val="24"/>
              </w:rPr>
              <w:t xml:space="preserve">блемы в социальной адаптации в 7 </w:t>
            </w:r>
            <w:r w:rsidR="002D79DD" w:rsidRPr="0051181F">
              <w:rPr>
                <w:rFonts w:ascii="PT Astra Serif" w:hAnsi="PT Astra Serif"/>
                <w:sz w:val="24"/>
                <w:szCs w:val="24"/>
              </w:rPr>
              <w:t>общеобразовательных учреждениях функционируют службы школьной медиации.</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2.1.3.3</w:t>
            </w:r>
          </w:p>
        </w:tc>
        <w:tc>
          <w:tcPr>
            <w:tcW w:w="5363"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об итогах рассмотрения за отчетный период обращений граждан, должностных лиц в интересах граждан, в </w:t>
            </w:r>
            <w:proofErr w:type="spellStart"/>
            <w:r w:rsidRPr="0051181F">
              <w:rPr>
                <w:rFonts w:ascii="PT Astra Serif" w:eastAsia="Calibri" w:hAnsi="PT Astra Serif"/>
                <w:sz w:val="24"/>
                <w:szCs w:val="24"/>
                <w:lang w:eastAsia="en-US"/>
              </w:rPr>
              <w:t>т.ч</w:t>
            </w:r>
            <w:proofErr w:type="spellEnd"/>
            <w:r w:rsidRPr="0051181F">
              <w:rPr>
                <w:rFonts w:ascii="PT Astra Serif" w:eastAsia="Calibri" w:hAnsi="PT Astra Serif"/>
                <w:sz w:val="24"/>
                <w:szCs w:val="24"/>
                <w:lang w:eastAsia="en-US"/>
              </w:rPr>
              <w:t>. затрагивающих права и законные интересы несовершеннолетних</w:t>
            </w:r>
          </w:p>
        </w:tc>
        <w:tc>
          <w:tcPr>
            <w:tcW w:w="8647" w:type="dxa"/>
            <w:tcBorders>
              <w:top w:val="single" w:sz="4" w:space="0" w:color="auto"/>
              <w:left w:val="single" w:sz="4" w:space="0" w:color="auto"/>
              <w:bottom w:val="single" w:sz="4" w:space="0" w:color="auto"/>
              <w:right w:val="single" w:sz="4" w:space="0" w:color="auto"/>
            </w:tcBorders>
          </w:tcPr>
          <w:p w:rsidR="00561FC4" w:rsidRPr="0051181F" w:rsidRDefault="00657A4E" w:rsidP="00B80B5E">
            <w:pPr>
              <w:spacing w:after="0" w:line="240" w:lineRule="auto"/>
              <w:ind w:firstLine="709"/>
              <w:jc w:val="both"/>
              <w:rPr>
                <w:rFonts w:ascii="PT Astra Serif" w:eastAsia="Calibri" w:hAnsi="PT Astra Serif"/>
                <w:sz w:val="24"/>
                <w:szCs w:val="24"/>
                <w:lang w:eastAsia="en-US"/>
              </w:rPr>
            </w:pPr>
            <w:proofErr w:type="gramStart"/>
            <w:r w:rsidRPr="0051181F">
              <w:rPr>
                <w:rFonts w:ascii="PT Astra Serif" w:hAnsi="PT Astra Serif"/>
                <w:sz w:val="24"/>
                <w:szCs w:val="24"/>
              </w:rPr>
              <w:t xml:space="preserve">В комиссию по делам несовершеннолетних и защите их прав при администрации Духовницкого муниципального района Саратовской области в течение 2022 года поступило 6 сообщений и обращений от населения Духовницкого МР, органов и учреждений системы профилактики безнадзорности и правонарушений несовершеннолетних Духовницкого района и Саратовской области, </w:t>
            </w:r>
            <w:r w:rsidR="00B80B5E" w:rsidRPr="0051181F">
              <w:rPr>
                <w:rFonts w:ascii="PT Astra Serif" w:hAnsi="PT Astra Serif"/>
                <w:sz w:val="24"/>
                <w:szCs w:val="24"/>
              </w:rPr>
              <w:t>прокуратуры Духовницкого района</w:t>
            </w:r>
            <w:r w:rsidRPr="0051181F">
              <w:rPr>
                <w:rFonts w:ascii="PT Astra Serif" w:hAnsi="PT Astra Serif"/>
                <w:sz w:val="24"/>
                <w:szCs w:val="24"/>
              </w:rPr>
              <w:t xml:space="preserve"> (2021 г. – 6, 2020 г. - 9).</w:t>
            </w:r>
            <w:proofErr w:type="gramEnd"/>
            <w:r w:rsidRPr="0051181F">
              <w:rPr>
                <w:rFonts w:ascii="PT Astra Serif" w:hAnsi="PT Astra Serif"/>
                <w:sz w:val="24"/>
                <w:szCs w:val="24"/>
              </w:rPr>
              <w:t xml:space="preserve"> В целях проверки сообщений о нарушении прав и законных  интересов несовершеннолетних посещены</w:t>
            </w:r>
            <w:r w:rsidR="00B80B5E" w:rsidRPr="0051181F">
              <w:rPr>
                <w:rFonts w:ascii="PT Astra Serif" w:hAnsi="PT Astra Serif"/>
                <w:sz w:val="24"/>
                <w:szCs w:val="24"/>
              </w:rPr>
              <w:t xml:space="preserve"> 5 семей/11</w:t>
            </w:r>
            <w:r w:rsidR="004945F9" w:rsidRPr="0051181F">
              <w:rPr>
                <w:rFonts w:ascii="PT Astra Serif" w:hAnsi="PT Astra Serif"/>
                <w:sz w:val="24"/>
                <w:szCs w:val="24"/>
              </w:rPr>
              <w:t xml:space="preserve"> детей</w:t>
            </w:r>
            <w:r w:rsidRPr="0051181F">
              <w:rPr>
                <w:rFonts w:ascii="PT Astra Serif" w:hAnsi="PT Astra Serif"/>
                <w:sz w:val="24"/>
                <w:szCs w:val="24"/>
              </w:rPr>
              <w:t xml:space="preserve"> </w:t>
            </w:r>
            <w:r w:rsidR="004945F9" w:rsidRPr="0051181F">
              <w:rPr>
                <w:rFonts w:ascii="PT Astra Serif" w:hAnsi="PT Astra Serif"/>
                <w:sz w:val="24"/>
                <w:szCs w:val="24"/>
              </w:rPr>
              <w:t xml:space="preserve">(АППГ- </w:t>
            </w:r>
            <w:r w:rsidRPr="0051181F">
              <w:rPr>
                <w:rFonts w:ascii="PT Astra Serif" w:hAnsi="PT Astra Serif"/>
                <w:sz w:val="24"/>
                <w:szCs w:val="24"/>
              </w:rPr>
              <w:t>6 семей/15 детьми</w:t>
            </w:r>
            <w:r w:rsidR="004945F9" w:rsidRPr="0051181F">
              <w:rPr>
                <w:rFonts w:ascii="PT Astra Serif" w:hAnsi="PT Astra Serif"/>
                <w:sz w:val="24"/>
                <w:szCs w:val="24"/>
              </w:rPr>
              <w:t>)</w:t>
            </w:r>
            <w:r w:rsidRPr="0051181F">
              <w:rPr>
                <w:rFonts w:ascii="PT Astra Serif" w:hAnsi="PT Astra Serif"/>
                <w:sz w:val="24"/>
                <w:szCs w:val="24"/>
              </w:rPr>
              <w:t>. Информация подтвердилась</w:t>
            </w:r>
            <w:r w:rsidR="004945F9" w:rsidRPr="0051181F">
              <w:rPr>
                <w:rFonts w:ascii="PT Astra Serif" w:hAnsi="PT Astra Serif"/>
                <w:sz w:val="24"/>
                <w:szCs w:val="24"/>
              </w:rPr>
              <w:t xml:space="preserve"> в </w:t>
            </w:r>
            <w:r w:rsidR="00B80B5E" w:rsidRPr="0051181F">
              <w:rPr>
                <w:rFonts w:ascii="PT Astra Serif" w:hAnsi="PT Astra Serif"/>
                <w:sz w:val="24"/>
                <w:szCs w:val="24"/>
              </w:rPr>
              <w:t>2 случаях</w:t>
            </w:r>
            <w:r w:rsidRPr="0051181F">
              <w:rPr>
                <w:rFonts w:ascii="PT Astra Serif" w:hAnsi="PT Astra Serif"/>
                <w:sz w:val="24"/>
                <w:szCs w:val="24"/>
              </w:rPr>
              <w:t>. По результатам межведомственных рейдов, организованных комиссией по делам несовершеннолетних и защите их прав при администрации Духовницкого муниципального района  Сарат</w:t>
            </w:r>
            <w:r w:rsidR="00B80B5E" w:rsidRPr="0051181F">
              <w:rPr>
                <w:rFonts w:ascii="PT Astra Serif" w:hAnsi="PT Astra Serif"/>
                <w:sz w:val="24"/>
                <w:szCs w:val="24"/>
              </w:rPr>
              <w:t>овской области, 1 семья/3 детей, признана находящей</w:t>
            </w:r>
            <w:r w:rsidRPr="0051181F">
              <w:rPr>
                <w:rFonts w:ascii="PT Astra Serif" w:hAnsi="PT Astra Serif"/>
                <w:sz w:val="24"/>
                <w:szCs w:val="24"/>
              </w:rPr>
              <w:t xml:space="preserve">ся в социально-опасном положении. </w:t>
            </w:r>
            <w:r w:rsidR="00B80B5E" w:rsidRPr="0051181F">
              <w:rPr>
                <w:rFonts w:ascii="PT Astra Serif" w:hAnsi="PT Astra Serif"/>
                <w:sz w:val="24"/>
                <w:szCs w:val="24"/>
              </w:rPr>
              <w:t>3 законных представителя/</w:t>
            </w:r>
            <w:r w:rsidR="006F065D" w:rsidRPr="0051181F">
              <w:rPr>
                <w:rFonts w:ascii="PT Astra Serif" w:hAnsi="PT Astra Serif"/>
                <w:sz w:val="24"/>
                <w:szCs w:val="24"/>
              </w:rPr>
              <w:t>2 семьи</w:t>
            </w:r>
            <w:r w:rsidR="00B80B5E" w:rsidRPr="0051181F">
              <w:rPr>
                <w:rFonts w:ascii="PT Astra Serif" w:hAnsi="PT Astra Serif"/>
                <w:sz w:val="24"/>
                <w:szCs w:val="24"/>
              </w:rPr>
              <w:t xml:space="preserve"> привлечены к административной ответственности, по ст. 5.35 ч. 1 КоАП РФ.  </w:t>
            </w:r>
            <w:proofErr w:type="gramStart"/>
            <w:r w:rsidR="00B80B5E" w:rsidRPr="0051181F">
              <w:rPr>
                <w:rFonts w:ascii="PT Astra Serif" w:hAnsi="PT Astra Serif"/>
                <w:sz w:val="24"/>
                <w:szCs w:val="24"/>
              </w:rPr>
              <w:t xml:space="preserve">Комиссией по делам несовершеннолетних и защите их прав при администрации Духовницкого муниципального района Саратовской области в </w:t>
            </w:r>
            <w:proofErr w:type="spellStart"/>
            <w:r w:rsidR="00B80B5E" w:rsidRPr="0051181F">
              <w:rPr>
                <w:rFonts w:ascii="PT Astra Serif" w:hAnsi="PT Astra Serif"/>
                <w:sz w:val="24"/>
                <w:szCs w:val="24"/>
              </w:rPr>
              <w:t>Балаковский</w:t>
            </w:r>
            <w:proofErr w:type="spellEnd"/>
            <w:r w:rsidR="00B80B5E" w:rsidRPr="0051181F">
              <w:rPr>
                <w:rFonts w:ascii="PT Astra Serif" w:hAnsi="PT Astra Serif"/>
                <w:sz w:val="24"/>
                <w:szCs w:val="24"/>
              </w:rPr>
              <w:t xml:space="preserve"> районный суд направлено исковое заявление о лишении родительских прав 1 законного представителя в отношении 3 малолетних детей (мать </w:t>
            </w:r>
            <w:proofErr w:type="spellStart"/>
            <w:r w:rsidR="00B80B5E" w:rsidRPr="0051181F">
              <w:rPr>
                <w:rFonts w:ascii="PT Astra Serif" w:hAnsi="PT Astra Serif"/>
                <w:sz w:val="24"/>
                <w:szCs w:val="24"/>
              </w:rPr>
              <w:t>самоотранилась</w:t>
            </w:r>
            <w:proofErr w:type="spellEnd"/>
            <w:r w:rsidR="00B80B5E" w:rsidRPr="0051181F">
              <w:rPr>
                <w:rFonts w:ascii="PT Astra Serif" w:hAnsi="PT Astra Serif"/>
                <w:sz w:val="24"/>
                <w:szCs w:val="24"/>
              </w:rPr>
              <w:t xml:space="preserve"> от их воспитания и содержания, ведёт асоциальный образ жизни, проживает на территории Рязанской области. 2 детей находятся в ГБУ СО «</w:t>
            </w:r>
            <w:proofErr w:type="spellStart"/>
            <w:r w:rsidR="00B80B5E" w:rsidRPr="0051181F">
              <w:rPr>
                <w:rFonts w:ascii="PT Astra Serif" w:hAnsi="PT Astra Serif"/>
                <w:sz w:val="24"/>
                <w:szCs w:val="24"/>
              </w:rPr>
              <w:t>Балаковский</w:t>
            </w:r>
            <w:proofErr w:type="spellEnd"/>
            <w:r w:rsidR="00B80B5E" w:rsidRPr="0051181F">
              <w:rPr>
                <w:rFonts w:ascii="PT Astra Serif" w:hAnsi="PT Astra Serif"/>
                <w:sz w:val="24"/>
                <w:szCs w:val="24"/>
              </w:rPr>
              <w:t xml:space="preserve"> центр социальной помощи</w:t>
            </w:r>
            <w:proofErr w:type="gramEnd"/>
            <w:r w:rsidR="00B80B5E" w:rsidRPr="0051181F">
              <w:rPr>
                <w:rFonts w:ascii="PT Astra Serif" w:hAnsi="PT Astra Serif"/>
                <w:sz w:val="24"/>
                <w:szCs w:val="24"/>
              </w:rPr>
              <w:t xml:space="preserve"> семье и детям «Семья». 1 ребёнок передан отцу (установлено отцовство) по разрешению органа опеки и попечительства администрации Духовницкого МР.</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rPr>
                <w:rFonts w:ascii="PT Astra Serif" w:eastAsia="Calibri" w:hAnsi="PT Astra Serif"/>
                <w:sz w:val="24"/>
                <w:szCs w:val="24"/>
                <w:lang w:eastAsia="en-US"/>
              </w:rPr>
            </w:pPr>
            <w:r w:rsidRPr="0051181F">
              <w:rPr>
                <w:rFonts w:ascii="PT Astra Serif" w:eastAsia="Calibri" w:hAnsi="PT Astra Serif"/>
                <w:sz w:val="24"/>
                <w:szCs w:val="24"/>
                <w:lang w:eastAsia="en-US"/>
              </w:rPr>
              <w:t>2.1.3.4</w:t>
            </w:r>
          </w:p>
        </w:tc>
        <w:tc>
          <w:tcPr>
            <w:tcW w:w="5363"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proofErr w:type="gramStart"/>
            <w:r w:rsidRPr="0051181F">
              <w:rPr>
                <w:rFonts w:ascii="PT Astra Serif" w:eastAsia="Calibri" w:hAnsi="PT Astra Serif"/>
                <w:sz w:val="24"/>
                <w:szCs w:val="24"/>
                <w:lang w:eastAsia="en-US"/>
              </w:rPr>
              <w:t xml:space="preserve">Информация о новых методах работы и технологиях (в </w:t>
            </w:r>
            <w:proofErr w:type="spellStart"/>
            <w:r w:rsidRPr="0051181F">
              <w:rPr>
                <w:rFonts w:ascii="PT Astra Serif" w:eastAsia="Calibri" w:hAnsi="PT Astra Serif"/>
                <w:sz w:val="24"/>
                <w:szCs w:val="24"/>
                <w:lang w:eastAsia="en-US"/>
              </w:rPr>
              <w:t>т.ч</w:t>
            </w:r>
            <w:proofErr w:type="spellEnd"/>
            <w:r w:rsidRPr="0051181F">
              <w:rPr>
                <w:rFonts w:ascii="PT Astra Serif" w:eastAsia="Calibri" w:hAnsi="PT Astra Serif"/>
                <w:sz w:val="24"/>
                <w:szCs w:val="24"/>
                <w:lang w:eastAsia="en-US"/>
              </w:rPr>
              <w:t xml:space="preserve">. о развитии служб медиации и применении медиативных технологий), которые применялись в </w:t>
            </w:r>
            <w:r w:rsidRPr="0051181F">
              <w:rPr>
                <w:rFonts w:ascii="PT Astra Serif" w:eastAsia="Calibri" w:hAnsi="PT Astra Serif"/>
                <w:sz w:val="24"/>
                <w:szCs w:val="24"/>
                <w:lang w:eastAsia="en-US"/>
              </w:rPr>
              <w:lastRenderedPageBreak/>
              <w:t xml:space="preserve">отчетный период при осуществлении деятельности в указанный сфере </w:t>
            </w:r>
            <w:proofErr w:type="gramEnd"/>
          </w:p>
        </w:tc>
        <w:tc>
          <w:tcPr>
            <w:tcW w:w="8647" w:type="dxa"/>
            <w:tcBorders>
              <w:top w:val="single" w:sz="4" w:space="0" w:color="auto"/>
              <w:left w:val="single" w:sz="4" w:space="0" w:color="auto"/>
              <w:bottom w:val="single" w:sz="4" w:space="0" w:color="auto"/>
              <w:right w:val="single" w:sz="4" w:space="0" w:color="auto"/>
            </w:tcBorders>
          </w:tcPr>
          <w:p w:rsidR="00561FC4" w:rsidRPr="0051181F" w:rsidRDefault="0004438E">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2.1.3.5</w:t>
            </w:r>
          </w:p>
        </w:tc>
        <w:tc>
          <w:tcPr>
            <w:tcW w:w="5363"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принимаемых мерах, направленных на защиту прав детей-сирот и детей, оставшихся без попечения родителей</w:t>
            </w:r>
          </w:p>
        </w:tc>
        <w:tc>
          <w:tcPr>
            <w:tcW w:w="8647" w:type="dxa"/>
            <w:tcBorders>
              <w:top w:val="single" w:sz="4" w:space="0" w:color="auto"/>
              <w:left w:val="single" w:sz="4" w:space="0" w:color="auto"/>
              <w:bottom w:val="single" w:sz="4" w:space="0" w:color="auto"/>
              <w:right w:val="single" w:sz="4" w:space="0" w:color="auto"/>
            </w:tcBorders>
            <w:hideMark/>
          </w:tcPr>
          <w:p w:rsidR="002776B7" w:rsidRPr="0051181F" w:rsidRDefault="002776B7" w:rsidP="00F63117">
            <w:pPr>
              <w:spacing w:after="0" w:line="240" w:lineRule="auto"/>
              <w:ind w:firstLine="709"/>
              <w:jc w:val="both"/>
              <w:outlineLvl w:val="0"/>
              <w:rPr>
                <w:rFonts w:ascii="PT Astra Serif" w:hAnsi="PT Astra Serif"/>
                <w:sz w:val="24"/>
                <w:szCs w:val="24"/>
              </w:rPr>
            </w:pPr>
            <w:r w:rsidRPr="0051181F">
              <w:rPr>
                <w:rFonts w:ascii="PT Astra Serif" w:hAnsi="PT Astra Serif"/>
                <w:sz w:val="24"/>
                <w:szCs w:val="24"/>
              </w:rPr>
              <w:t>В соответствии с Законом Саратовской области №297-ЗСО от 28.12.2007 года «О наделении органов местного самоуправления отдельными государственными полномочиями по опеке и попечительству в Саратовской области»</w:t>
            </w:r>
            <w:r w:rsidR="009020FE" w:rsidRPr="0051181F">
              <w:rPr>
                <w:rFonts w:ascii="PT Astra Serif" w:hAnsi="PT Astra Serif"/>
                <w:sz w:val="24"/>
                <w:szCs w:val="24"/>
              </w:rPr>
              <w:t>,</w:t>
            </w:r>
            <w:r w:rsidRPr="0051181F">
              <w:rPr>
                <w:rFonts w:ascii="PT Astra Serif" w:hAnsi="PT Astra Serif"/>
                <w:sz w:val="24"/>
                <w:szCs w:val="24"/>
              </w:rPr>
              <w:t xml:space="preserve"> Духовницк</w:t>
            </w:r>
            <w:r w:rsidR="009020FE" w:rsidRPr="0051181F">
              <w:rPr>
                <w:rFonts w:ascii="PT Astra Serif" w:hAnsi="PT Astra Serif"/>
                <w:sz w:val="24"/>
                <w:szCs w:val="24"/>
              </w:rPr>
              <w:t>ий</w:t>
            </w:r>
            <w:r w:rsidRPr="0051181F">
              <w:rPr>
                <w:rFonts w:ascii="PT Astra Serif" w:hAnsi="PT Astra Serif"/>
                <w:sz w:val="24"/>
                <w:szCs w:val="24"/>
              </w:rPr>
              <w:t xml:space="preserve"> муниципальный район наделен отдельными полномочиями по опеке и попечительству. </w:t>
            </w:r>
            <w:proofErr w:type="gramStart"/>
            <w:r w:rsidRPr="0051181F">
              <w:rPr>
                <w:rFonts w:ascii="PT Astra Serif" w:hAnsi="PT Astra Serif"/>
                <w:sz w:val="24"/>
                <w:szCs w:val="24"/>
              </w:rPr>
              <w:t>Орган опеки и попечительства администрации Духовницкого муниципального района руководствуется в своей деятельности  Конституцией РФ, Конвенцией ООН о правах ребенка, Семейным Кодексом РФ, Гражданским Кодексом РФ, Федеральным законом от 24.04.2008 года №48-ФЗ «Об опеке и попечительстве» и другими нормативно-правовыми документами российского законодательства, нормативными правовыми актами Саратовской области по защите прав детей-сирот и детей, оставшихся без попечения родителей, планом работы на 20</w:t>
            </w:r>
            <w:r w:rsidR="009020FE" w:rsidRPr="0051181F">
              <w:rPr>
                <w:rFonts w:ascii="PT Astra Serif" w:hAnsi="PT Astra Serif"/>
                <w:sz w:val="24"/>
                <w:szCs w:val="24"/>
              </w:rPr>
              <w:t>22</w:t>
            </w:r>
            <w:proofErr w:type="gramEnd"/>
            <w:r w:rsidRPr="0051181F">
              <w:rPr>
                <w:rFonts w:ascii="PT Astra Serif" w:hAnsi="PT Astra Serif"/>
                <w:sz w:val="24"/>
                <w:szCs w:val="24"/>
              </w:rPr>
              <w:t xml:space="preserve"> год, а также должностной инструкцией консультанта органа опеки и попечительства несовершеннолетних</w:t>
            </w:r>
            <w:r w:rsidR="009020FE" w:rsidRPr="0051181F">
              <w:rPr>
                <w:rFonts w:ascii="PT Astra Serif" w:hAnsi="PT Astra Serif"/>
                <w:sz w:val="24"/>
                <w:szCs w:val="24"/>
              </w:rPr>
              <w:t xml:space="preserve"> администрации Духовницкого муниципального района Саратовской области</w:t>
            </w:r>
            <w:r w:rsidRPr="0051181F">
              <w:rPr>
                <w:rFonts w:ascii="PT Astra Serif" w:hAnsi="PT Astra Serif"/>
                <w:sz w:val="24"/>
                <w:szCs w:val="24"/>
              </w:rPr>
              <w:t xml:space="preserve">. </w:t>
            </w:r>
          </w:p>
          <w:p w:rsidR="002776B7" w:rsidRPr="0051181F" w:rsidRDefault="002776B7" w:rsidP="00F63117">
            <w:pPr>
              <w:spacing w:after="0" w:line="240" w:lineRule="auto"/>
              <w:ind w:firstLine="708"/>
              <w:jc w:val="both"/>
              <w:rPr>
                <w:rFonts w:ascii="PT Astra Serif" w:hAnsi="PT Astra Serif"/>
                <w:sz w:val="24"/>
                <w:szCs w:val="24"/>
              </w:rPr>
            </w:pPr>
            <w:r w:rsidRPr="0051181F">
              <w:rPr>
                <w:rFonts w:ascii="PT Astra Serif" w:hAnsi="PT Astra Serif"/>
                <w:sz w:val="24"/>
                <w:szCs w:val="24"/>
              </w:rPr>
              <w:t>Задачами деятельности органа опеки и попечительства являются:</w:t>
            </w:r>
          </w:p>
          <w:p w:rsidR="002776B7" w:rsidRPr="0051181F" w:rsidRDefault="002776B7" w:rsidP="00F63117">
            <w:pPr>
              <w:spacing w:after="0" w:line="240" w:lineRule="auto"/>
              <w:ind w:firstLine="708"/>
              <w:jc w:val="both"/>
              <w:rPr>
                <w:rFonts w:ascii="PT Astra Serif" w:hAnsi="PT Astra Serif"/>
                <w:sz w:val="24"/>
                <w:szCs w:val="24"/>
              </w:rPr>
            </w:pPr>
            <w:r w:rsidRPr="0051181F">
              <w:rPr>
                <w:rFonts w:ascii="PT Astra Serif" w:hAnsi="PT Astra Serif"/>
                <w:sz w:val="24"/>
                <w:szCs w:val="24"/>
              </w:rPr>
              <w:t>-защита личных и имущественных прав и интересов несовершеннолетних детей, в том числе детей-сирот и детей, оставшихся без попечения родителей;</w:t>
            </w:r>
          </w:p>
          <w:p w:rsidR="002776B7" w:rsidRPr="0051181F" w:rsidRDefault="002776B7" w:rsidP="00F63117">
            <w:pPr>
              <w:spacing w:after="0" w:line="240" w:lineRule="auto"/>
              <w:ind w:firstLine="708"/>
              <w:jc w:val="both"/>
              <w:rPr>
                <w:rFonts w:ascii="PT Astra Serif" w:hAnsi="PT Astra Serif"/>
                <w:sz w:val="24"/>
                <w:szCs w:val="24"/>
              </w:rPr>
            </w:pPr>
            <w:r w:rsidRPr="0051181F">
              <w:rPr>
                <w:rFonts w:ascii="PT Astra Serif" w:hAnsi="PT Astra Serif"/>
                <w:sz w:val="24"/>
                <w:szCs w:val="24"/>
              </w:rPr>
              <w:t>-обеспечение приоритета семейных форм воспитания детей-сирот и детей, оставшихся без попечения родителей, профилактика социального сиротства.</w:t>
            </w:r>
          </w:p>
          <w:p w:rsidR="002776B7" w:rsidRPr="0051181F" w:rsidRDefault="002776B7" w:rsidP="00F63117">
            <w:pPr>
              <w:spacing w:after="0" w:line="240" w:lineRule="auto"/>
              <w:ind w:firstLine="708"/>
              <w:jc w:val="both"/>
              <w:rPr>
                <w:rFonts w:ascii="PT Astra Serif" w:hAnsi="PT Astra Serif"/>
                <w:sz w:val="24"/>
                <w:szCs w:val="24"/>
              </w:rPr>
            </w:pPr>
            <w:r w:rsidRPr="0051181F">
              <w:rPr>
                <w:rFonts w:ascii="PT Astra Serif" w:hAnsi="PT Astra Serif"/>
                <w:sz w:val="24"/>
                <w:szCs w:val="24"/>
              </w:rPr>
              <w:t xml:space="preserve"> Работа по защите прав и законных интересов детей-сирот и детей, оставшихся без попечения родителей, осуществляется совместно с комиссией по делам несовершеннолетних, прокуратурой, судами, полицией, органами </w:t>
            </w:r>
            <w:proofErr w:type="spellStart"/>
            <w:r w:rsidRPr="0051181F">
              <w:rPr>
                <w:rFonts w:ascii="PT Astra Serif" w:hAnsi="PT Astra Serif"/>
                <w:sz w:val="24"/>
                <w:szCs w:val="24"/>
              </w:rPr>
              <w:t>ЗАГСа</w:t>
            </w:r>
            <w:proofErr w:type="spellEnd"/>
            <w:r w:rsidRPr="0051181F">
              <w:rPr>
                <w:rFonts w:ascii="PT Astra Serif" w:hAnsi="PT Astra Serif"/>
                <w:sz w:val="24"/>
                <w:szCs w:val="24"/>
              </w:rPr>
              <w:t xml:space="preserve">, учреждениями здравоохранения, образования, социальной поддержки населения, муниципальными образованиями. </w:t>
            </w:r>
          </w:p>
          <w:p w:rsidR="003B5268" w:rsidRPr="0051181F" w:rsidRDefault="002776B7" w:rsidP="00F63117">
            <w:pPr>
              <w:spacing w:after="0" w:line="240" w:lineRule="auto"/>
              <w:ind w:firstLine="708"/>
              <w:jc w:val="both"/>
              <w:rPr>
                <w:rFonts w:ascii="PT Astra Serif" w:hAnsi="PT Astra Serif"/>
                <w:sz w:val="24"/>
                <w:szCs w:val="24"/>
              </w:rPr>
            </w:pPr>
            <w:r w:rsidRPr="0051181F">
              <w:rPr>
                <w:rFonts w:ascii="PT Astra Serif" w:hAnsi="PT Astra Serif"/>
                <w:sz w:val="24"/>
                <w:szCs w:val="24"/>
              </w:rPr>
              <w:t xml:space="preserve">На </w:t>
            </w:r>
            <w:r w:rsidR="009020FE" w:rsidRPr="0051181F">
              <w:rPr>
                <w:rFonts w:ascii="PT Astra Serif" w:hAnsi="PT Astra Serif"/>
                <w:sz w:val="24"/>
                <w:szCs w:val="24"/>
              </w:rPr>
              <w:t>01.01.</w:t>
            </w:r>
            <w:r w:rsidRPr="0051181F">
              <w:rPr>
                <w:rFonts w:ascii="PT Astra Serif" w:hAnsi="PT Astra Serif"/>
                <w:sz w:val="24"/>
                <w:szCs w:val="24"/>
              </w:rPr>
              <w:t>202</w:t>
            </w:r>
            <w:r w:rsidR="003651E1" w:rsidRPr="0051181F">
              <w:rPr>
                <w:rFonts w:ascii="PT Astra Serif" w:hAnsi="PT Astra Serif"/>
                <w:sz w:val="24"/>
                <w:szCs w:val="24"/>
              </w:rPr>
              <w:t>2</w:t>
            </w:r>
            <w:r w:rsidRPr="0051181F">
              <w:rPr>
                <w:rFonts w:ascii="PT Astra Serif" w:hAnsi="PT Astra Serif"/>
                <w:sz w:val="24"/>
                <w:szCs w:val="24"/>
              </w:rPr>
              <w:t xml:space="preserve"> год</w:t>
            </w:r>
            <w:r w:rsidR="009020FE" w:rsidRPr="0051181F">
              <w:rPr>
                <w:rFonts w:ascii="PT Astra Serif" w:hAnsi="PT Astra Serif"/>
                <w:sz w:val="24"/>
                <w:szCs w:val="24"/>
              </w:rPr>
              <w:t>а</w:t>
            </w:r>
            <w:r w:rsidRPr="0051181F">
              <w:rPr>
                <w:rFonts w:ascii="PT Astra Serif" w:hAnsi="PT Astra Serif"/>
                <w:sz w:val="24"/>
                <w:szCs w:val="24"/>
              </w:rPr>
              <w:t xml:space="preserve"> в Духовницком муниципальном районе проживает </w:t>
            </w:r>
            <w:r w:rsidR="009020FE" w:rsidRPr="0051181F">
              <w:rPr>
                <w:rFonts w:ascii="PT Astra Serif" w:hAnsi="PT Astra Serif"/>
                <w:sz w:val="24"/>
                <w:szCs w:val="24"/>
              </w:rPr>
              <w:t>1913</w:t>
            </w:r>
            <w:r w:rsidRPr="0051181F">
              <w:rPr>
                <w:rFonts w:ascii="PT Astra Serif" w:hAnsi="PT Astra Serif"/>
                <w:sz w:val="24"/>
                <w:szCs w:val="24"/>
              </w:rPr>
              <w:t xml:space="preserve">  несовершеннолетних ребенка. </w:t>
            </w:r>
          </w:p>
          <w:p w:rsidR="002776B7" w:rsidRPr="0051181F" w:rsidRDefault="002776B7" w:rsidP="00F63117">
            <w:pPr>
              <w:spacing w:after="0" w:line="240" w:lineRule="auto"/>
              <w:ind w:firstLine="708"/>
              <w:jc w:val="both"/>
              <w:rPr>
                <w:rFonts w:ascii="PT Astra Serif" w:hAnsi="PT Astra Serif"/>
                <w:sz w:val="24"/>
                <w:szCs w:val="24"/>
                <w:u w:val="single"/>
              </w:rPr>
            </w:pPr>
            <w:r w:rsidRPr="0051181F">
              <w:rPr>
                <w:rFonts w:ascii="PT Astra Serif" w:hAnsi="PT Astra Serif"/>
                <w:sz w:val="24"/>
                <w:szCs w:val="24"/>
              </w:rPr>
              <w:t xml:space="preserve">На </w:t>
            </w:r>
            <w:r w:rsidR="003B5268" w:rsidRPr="0051181F">
              <w:rPr>
                <w:rFonts w:ascii="PT Astra Serif" w:hAnsi="PT Astra Serif"/>
                <w:sz w:val="24"/>
                <w:szCs w:val="24"/>
              </w:rPr>
              <w:t>01.01.</w:t>
            </w:r>
            <w:r w:rsidRPr="0051181F">
              <w:rPr>
                <w:rFonts w:ascii="PT Astra Serif" w:hAnsi="PT Astra Serif"/>
                <w:sz w:val="24"/>
                <w:szCs w:val="24"/>
              </w:rPr>
              <w:t>2022 год</w:t>
            </w:r>
            <w:r w:rsidR="003B5268" w:rsidRPr="0051181F">
              <w:rPr>
                <w:rFonts w:ascii="PT Astra Serif" w:hAnsi="PT Astra Serif"/>
                <w:sz w:val="24"/>
                <w:szCs w:val="24"/>
              </w:rPr>
              <w:t>а</w:t>
            </w:r>
            <w:r w:rsidRPr="0051181F">
              <w:rPr>
                <w:rFonts w:ascii="PT Astra Serif" w:hAnsi="PT Astra Serif"/>
                <w:sz w:val="24"/>
                <w:szCs w:val="24"/>
              </w:rPr>
              <w:t xml:space="preserve"> на учете в орга</w:t>
            </w:r>
            <w:r w:rsidR="003B5268" w:rsidRPr="0051181F">
              <w:rPr>
                <w:rFonts w:ascii="PT Astra Serif" w:hAnsi="PT Astra Serif"/>
                <w:sz w:val="24"/>
                <w:szCs w:val="24"/>
              </w:rPr>
              <w:t>не</w:t>
            </w:r>
            <w:r w:rsidRPr="0051181F">
              <w:rPr>
                <w:rFonts w:ascii="PT Astra Serif" w:hAnsi="PT Astra Serif"/>
                <w:sz w:val="24"/>
                <w:szCs w:val="24"/>
              </w:rPr>
              <w:t xml:space="preserve"> опеки и попечительства  </w:t>
            </w:r>
            <w:r w:rsidR="003B5268" w:rsidRPr="0051181F">
              <w:rPr>
                <w:rFonts w:ascii="PT Astra Serif" w:hAnsi="PT Astra Serif"/>
                <w:sz w:val="24"/>
                <w:szCs w:val="24"/>
              </w:rPr>
              <w:t xml:space="preserve">несовершеннолетних администрации Духовницкого муниципального района Саратовской области </w:t>
            </w:r>
            <w:r w:rsidRPr="0051181F">
              <w:rPr>
                <w:rFonts w:ascii="PT Astra Serif" w:hAnsi="PT Astra Serif"/>
                <w:sz w:val="24"/>
                <w:szCs w:val="24"/>
              </w:rPr>
              <w:t>состояло:</w:t>
            </w:r>
          </w:p>
          <w:p w:rsidR="002776B7" w:rsidRPr="0051181F" w:rsidRDefault="002776B7" w:rsidP="004A674E">
            <w:pPr>
              <w:spacing w:after="0" w:line="240" w:lineRule="auto"/>
              <w:ind w:firstLine="708"/>
              <w:jc w:val="both"/>
              <w:rPr>
                <w:rFonts w:ascii="PT Astra Serif" w:hAnsi="PT Astra Serif"/>
                <w:sz w:val="24"/>
                <w:szCs w:val="24"/>
              </w:rPr>
            </w:pPr>
            <w:r w:rsidRPr="0051181F">
              <w:rPr>
                <w:rFonts w:ascii="PT Astra Serif" w:hAnsi="PT Astra Serif"/>
                <w:sz w:val="24"/>
                <w:szCs w:val="24"/>
                <w:u w:val="single"/>
              </w:rPr>
              <w:t xml:space="preserve">25 </w:t>
            </w:r>
            <w:r w:rsidRPr="0051181F">
              <w:rPr>
                <w:rFonts w:ascii="PT Astra Serif" w:hAnsi="PT Astra Serif"/>
                <w:sz w:val="24"/>
                <w:szCs w:val="24"/>
              </w:rPr>
              <w:t xml:space="preserve">опекаемых </w:t>
            </w:r>
            <w:r w:rsidR="009020FE" w:rsidRPr="0051181F">
              <w:rPr>
                <w:rFonts w:ascii="PT Astra Serif" w:hAnsi="PT Astra Serif"/>
                <w:sz w:val="24"/>
                <w:szCs w:val="24"/>
              </w:rPr>
              <w:t>детей</w:t>
            </w:r>
            <w:r w:rsidRPr="0051181F">
              <w:rPr>
                <w:rFonts w:ascii="PT Astra Serif" w:hAnsi="PT Astra Serif"/>
                <w:sz w:val="24"/>
                <w:szCs w:val="24"/>
              </w:rPr>
              <w:t xml:space="preserve"> в возрасте до 18 лет (детей-сирот-13, оставшихся без попечения родителей- 12),</w:t>
            </w:r>
            <w:r w:rsidR="004A674E" w:rsidRPr="0051181F">
              <w:rPr>
                <w:rFonts w:ascii="PT Astra Serif" w:hAnsi="PT Astra Serif"/>
                <w:sz w:val="24"/>
                <w:szCs w:val="24"/>
              </w:rPr>
              <w:t xml:space="preserve"> </w:t>
            </w:r>
            <w:r w:rsidRPr="0051181F">
              <w:rPr>
                <w:rFonts w:ascii="PT Astra Serif" w:hAnsi="PT Astra Serif"/>
                <w:sz w:val="24"/>
                <w:szCs w:val="24"/>
              </w:rPr>
              <w:t xml:space="preserve">  - 12 детей в госучреждениях.</w:t>
            </w:r>
          </w:p>
          <w:p w:rsidR="002776B7" w:rsidRPr="0051181F" w:rsidRDefault="009020FE" w:rsidP="00F63117">
            <w:pPr>
              <w:spacing w:after="0" w:line="240" w:lineRule="auto"/>
              <w:ind w:firstLine="709"/>
              <w:jc w:val="both"/>
              <w:rPr>
                <w:rFonts w:ascii="PT Astra Serif" w:hAnsi="PT Astra Serif"/>
                <w:sz w:val="24"/>
                <w:szCs w:val="24"/>
              </w:rPr>
            </w:pPr>
            <w:r w:rsidRPr="0051181F">
              <w:rPr>
                <w:rFonts w:ascii="PT Astra Serif" w:hAnsi="PT Astra Serif"/>
                <w:sz w:val="24"/>
                <w:szCs w:val="24"/>
              </w:rPr>
              <w:t>В течение</w:t>
            </w:r>
            <w:r w:rsidR="002776B7" w:rsidRPr="0051181F">
              <w:rPr>
                <w:rFonts w:ascii="PT Astra Serif" w:hAnsi="PT Astra Serif"/>
                <w:bCs/>
                <w:sz w:val="24"/>
                <w:szCs w:val="24"/>
              </w:rPr>
              <w:t xml:space="preserve"> 2022  год</w:t>
            </w:r>
            <w:r w:rsidRPr="0051181F">
              <w:rPr>
                <w:rFonts w:ascii="PT Astra Serif" w:hAnsi="PT Astra Serif"/>
                <w:bCs/>
                <w:sz w:val="24"/>
                <w:szCs w:val="24"/>
              </w:rPr>
              <w:t>а</w:t>
            </w:r>
            <w:r w:rsidR="002776B7" w:rsidRPr="0051181F">
              <w:rPr>
                <w:rFonts w:ascii="PT Astra Serif" w:hAnsi="PT Astra Serif"/>
                <w:sz w:val="24"/>
                <w:szCs w:val="24"/>
              </w:rPr>
              <w:t xml:space="preserve"> в Духовницком муниципальном  районе было выявлено 4 несовершеннолетних, оставшихся без попечения родителей, направленных  под опеку и попечительство. </w:t>
            </w:r>
          </w:p>
          <w:p w:rsidR="009020FE" w:rsidRPr="0051181F" w:rsidRDefault="003B5268" w:rsidP="00F63117">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Органом опеки и попечительства несовершеннолетних Духовницкого муниципального района </w:t>
            </w:r>
            <w:r w:rsidRPr="0051181F">
              <w:rPr>
                <w:rFonts w:ascii="PT Astra Serif" w:hAnsi="PT Astra Serif"/>
                <w:sz w:val="24"/>
                <w:szCs w:val="24"/>
              </w:rPr>
              <w:lastRenderedPageBreak/>
              <w:t>Саратовской области н</w:t>
            </w:r>
            <w:r w:rsidR="009020FE" w:rsidRPr="0051181F">
              <w:rPr>
                <w:rFonts w:ascii="PT Astra Serif" w:hAnsi="PT Astra Serif"/>
                <w:sz w:val="24"/>
                <w:szCs w:val="24"/>
              </w:rPr>
              <w:t xml:space="preserve">аправлено </w:t>
            </w:r>
            <w:r w:rsidRPr="0051181F">
              <w:rPr>
                <w:rFonts w:ascii="PT Astra Serif" w:hAnsi="PT Astra Serif"/>
                <w:sz w:val="24"/>
                <w:szCs w:val="24"/>
              </w:rPr>
              <w:t xml:space="preserve">исковое </w:t>
            </w:r>
            <w:r w:rsidR="009020FE" w:rsidRPr="0051181F">
              <w:rPr>
                <w:rFonts w:ascii="PT Astra Serif" w:hAnsi="PT Astra Serif"/>
                <w:sz w:val="24"/>
                <w:szCs w:val="24"/>
              </w:rPr>
              <w:t xml:space="preserve">заявление </w:t>
            </w:r>
            <w:r w:rsidRPr="0051181F">
              <w:rPr>
                <w:rFonts w:ascii="PT Astra Serif" w:hAnsi="PT Astra Serif"/>
                <w:sz w:val="24"/>
                <w:szCs w:val="24"/>
              </w:rPr>
              <w:t xml:space="preserve">в отношении 2 родителей/1 семья </w:t>
            </w:r>
            <w:r w:rsidR="009020FE" w:rsidRPr="0051181F">
              <w:rPr>
                <w:rFonts w:ascii="PT Astra Serif" w:hAnsi="PT Astra Serif"/>
                <w:sz w:val="24"/>
                <w:szCs w:val="24"/>
              </w:rPr>
              <w:t xml:space="preserve">в </w:t>
            </w:r>
            <w:proofErr w:type="spellStart"/>
            <w:r w:rsidR="009020FE" w:rsidRPr="0051181F">
              <w:rPr>
                <w:rFonts w:ascii="PT Astra Serif" w:hAnsi="PT Astra Serif"/>
                <w:sz w:val="24"/>
                <w:szCs w:val="24"/>
              </w:rPr>
              <w:t>Балаковский</w:t>
            </w:r>
            <w:proofErr w:type="spellEnd"/>
            <w:r w:rsidR="009020FE" w:rsidRPr="0051181F">
              <w:rPr>
                <w:rFonts w:ascii="PT Astra Serif" w:hAnsi="PT Astra Serif"/>
                <w:sz w:val="24"/>
                <w:szCs w:val="24"/>
              </w:rPr>
              <w:t xml:space="preserve"> районный суд об ограничении в родительских правах </w:t>
            </w:r>
            <w:r w:rsidRPr="0051181F">
              <w:rPr>
                <w:rFonts w:ascii="PT Astra Serif" w:hAnsi="PT Astra Serif"/>
                <w:sz w:val="24"/>
                <w:szCs w:val="24"/>
              </w:rPr>
              <w:t xml:space="preserve">в отношении </w:t>
            </w:r>
            <w:r w:rsidR="009020FE" w:rsidRPr="0051181F">
              <w:rPr>
                <w:rFonts w:ascii="PT Astra Serif" w:hAnsi="PT Astra Serif"/>
                <w:sz w:val="24"/>
                <w:szCs w:val="24"/>
              </w:rPr>
              <w:t>3 несовершеннолетних детей</w:t>
            </w:r>
            <w:r w:rsidRPr="0051181F">
              <w:rPr>
                <w:rFonts w:ascii="PT Astra Serif" w:hAnsi="PT Astra Serif"/>
                <w:sz w:val="24"/>
                <w:szCs w:val="24"/>
              </w:rPr>
              <w:t xml:space="preserve">. </w:t>
            </w:r>
            <w:r w:rsidR="009020FE" w:rsidRPr="0051181F">
              <w:rPr>
                <w:rFonts w:ascii="PT Astra Serif" w:hAnsi="PT Astra Serif"/>
                <w:sz w:val="24"/>
                <w:szCs w:val="24"/>
              </w:rPr>
              <w:t xml:space="preserve">Судебное заседание назначено на 12.01.2023 г.  </w:t>
            </w:r>
          </w:p>
          <w:p w:rsidR="00F63117" w:rsidRPr="0051181F" w:rsidRDefault="009020FE" w:rsidP="00F63117">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Комиссией по делам несовершеннолетних </w:t>
            </w:r>
            <w:r w:rsidR="003B5268" w:rsidRPr="0051181F">
              <w:rPr>
                <w:rFonts w:ascii="PT Astra Serif" w:hAnsi="PT Astra Serif"/>
                <w:sz w:val="24"/>
                <w:szCs w:val="24"/>
              </w:rPr>
              <w:t xml:space="preserve">и защите их прав при администрации Духовницкого муниципального района Саратовской области направлено исковое заявление в </w:t>
            </w:r>
            <w:proofErr w:type="spellStart"/>
            <w:r w:rsidR="003B5268" w:rsidRPr="0051181F">
              <w:rPr>
                <w:rFonts w:ascii="PT Astra Serif" w:hAnsi="PT Astra Serif"/>
                <w:sz w:val="24"/>
                <w:szCs w:val="24"/>
              </w:rPr>
              <w:t>Балаковский</w:t>
            </w:r>
            <w:proofErr w:type="spellEnd"/>
            <w:r w:rsidR="003B5268" w:rsidRPr="0051181F">
              <w:rPr>
                <w:rFonts w:ascii="PT Astra Serif" w:hAnsi="PT Astra Serif"/>
                <w:sz w:val="24"/>
                <w:szCs w:val="24"/>
              </w:rPr>
              <w:t xml:space="preserve"> районный суд о лишении родительских прав 1 родителя/1 семья в отношении 3 несовершеннолетних детей. Судебное заседание назначено на 20.02.2023 г</w:t>
            </w:r>
            <w:r w:rsidR="00F63117" w:rsidRPr="0051181F">
              <w:rPr>
                <w:rFonts w:ascii="PT Astra Serif" w:hAnsi="PT Astra Serif"/>
                <w:sz w:val="24"/>
                <w:szCs w:val="24"/>
              </w:rPr>
              <w:t>ода.</w:t>
            </w:r>
          </w:p>
          <w:p w:rsidR="00F63117" w:rsidRPr="0051181F" w:rsidRDefault="003B5268" w:rsidP="00F63117">
            <w:pPr>
              <w:spacing w:after="0" w:line="240" w:lineRule="auto"/>
              <w:ind w:firstLine="709"/>
              <w:jc w:val="both"/>
              <w:rPr>
                <w:rFonts w:ascii="PT Astra Serif" w:hAnsi="PT Astra Serif"/>
                <w:sz w:val="24"/>
                <w:szCs w:val="24"/>
              </w:rPr>
            </w:pPr>
            <w:proofErr w:type="gramStart"/>
            <w:r w:rsidRPr="0051181F">
              <w:rPr>
                <w:rFonts w:ascii="PT Astra Serif" w:hAnsi="PT Astra Serif"/>
                <w:bCs/>
                <w:sz w:val="24"/>
                <w:szCs w:val="24"/>
              </w:rPr>
              <w:t>По состоянию на 01.01.2023 года</w:t>
            </w:r>
            <w:r w:rsidRPr="0051181F">
              <w:rPr>
                <w:rFonts w:ascii="PT Astra Serif" w:hAnsi="PT Astra Serif"/>
                <w:b/>
                <w:sz w:val="24"/>
                <w:szCs w:val="24"/>
              </w:rPr>
              <w:t xml:space="preserve"> </w:t>
            </w:r>
            <w:r w:rsidR="002776B7" w:rsidRPr="0051181F">
              <w:rPr>
                <w:rFonts w:ascii="PT Astra Serif" w:hAnsi="PT Astra Serif"/>
                <w:sz w:val="24"/>
                <w:szCs w:val="24"/>
              </w:rPr>
              <w:t>в</w:t>
            </w:r>
            <w:r w:rsidRPr="0051181F">
              <w:rPr>
                <w:rFonts w:ascii="PT Astra Serif" w:hAnsi="PT Astra Serif"/>
                <w:sz w:val="24"/>
                <w:szCs w:val="24"/>
              </w:rPr>
              <w:t xml:space="preserve"> Духовницком муниципальном</w:t>
            </w:r>
            <w:r w:rsidR="002776B7" w:rsidRPr="0051181F">
              <w:rPr>
                <w:rFonts w:ascii="PT Astra Serif" w:hAnsi="PT Astra Serif"/>
                <w:sz w:val="24"/>
                <w:szCs w:val="24"/>
              </w:rPr>
              <w:t xml:space="preserve"> районе</w:t>
            </w:r>
            <w:r w:rsidRPr="0051181F">
              <w:rPr>
                <w:rFonts w:ascii="PT Astra Serif" w:hAnsi="PT Astra Serif"/>
                <w:sz w:val="24"/>
                <w:szCs w:val="24"/>
              </w:rPr>
              <w:t xml:space="preserve"> Саратовской области</w:t>
            </w:r>
            <w:r w:rsidR="002776B7" w:rsidRPr="0051181F">
              <w:rPr>
                <w:rFonts w:ascii="PT Astra Serif" w:hAnsi="PT Astra Serif"/>
                <w:sz w:val="24"/>
                <w:szCs w:val="24"/>
              </w:rPr>
              <w:t xml:space="preserve"> проживает 18 опекунских семей, в них детей -25,  4 – приемные семьи, в них детей - 11, из них: обучаются в школах района -21 человек, в профессиональных учебных заведениях за пределами района – 1 человека, посещают МДОУ- 1 человека, 1 опекаемый является инвалидом детства.</w:t>
            </w:r>
            <w:proofErr w:type="gramEnd"/>
            <w:r w:rsidR="002776B7" w:rsidRPr="0051181F">
              <w:rPr>
                <w:rFonts w:ascii="PT Astra Serif" w:hAnsi="PT Astra Serif"/>
                <w:sz w:val="24"/>
                <w:szCs w:val="24"/>
              </w:rPr>
              <w:t xml:space="preserve">  Из числа опекаемых детей 13 человек получают пенсию по случаю  потери кормильца.</w:t>
            </w:r>
          </w:p>
          <w:p w:rsidR="00F63117" w:rsidRPr="0051181F" w:rsidRDefault="002776B7" w:rsidP="00F63117">
            <w:pPr>
              <w:spacing w:after="0" w:line="240" w:lineRule="auto"/>
              <w:ind w:firstLine="709"/>
              <w:jc w:val="both"/>
              <w:rPr>
                <w:rFonts w:ascii="PT Astra Serif" w:hAnsi="PT Astra Serif"/>
                <w:sz w:val="24"/>
                <w:szCs w:val="24"/>
              </w:rPr>
            </w:pPr>
            <w:proofErr w:type="gramStart"/>
            <w:r w:rsidRPr="0051181F">
              <w:rPr>
                <w:rFonts w:ascii="PT Astra Serif" w:hAnsi="PT Astra Serif"/>
                <w:sz w:val="24"/>
                <w:szCs w:val="24"/>
              </w:rPr>
              <w:t xml:space="preserve">В соответствии с Законом Саратовской области от 29 декабря 2004 года №134-ЗСО «Об утверждении порядка и размера ежемесячных денежных выплат на содержание детей-сирот и детей, оставшихся без попечения родителей, переданных под опеку (попечительство), в Саратовской области», размер ежемесячных денежных выплат  на содержание детей-сирот и детей, оставшихся без попечения родителей, переданных под опеку (попечительство) </w:t>
            </w:r>
            <w:r w:rsidRPr="0051181F">
              <w:rPr>
                <w:rFonts w:ascii="PT Astra Serif" w:hAnsi="PT Astra Serif"/>
                <w:bCs/>
                <w:sz w:val="24"/>
                <w:szCs w:val="24"/>
              </w:rPr>
              <w:t>в настоящее время составляет: на детей до</w:t>
            </w:r>
            <w:proofErr w:type="gramEnd"/>
            <w:r w:rsidRPr="0051181F">
              <w:rPr>
                <w:rFonts w:ascii="PT Astra Serif" w:hAnsi="PT Astra Serif"/>
                <w:bCs/>
                <w:sz w:val="24"/>
                <w:szCs w:val="24"/>
              </w:rPr>
              <w:t xml:space="preserve"> 6-ти лет-6259,72 руб., от 6-ти до 18-ти лет - 9313,08 руб. </w:t>
            </w:r>
            <w:r w:rsidR="003B5268" w:rsidRPr="0051181F">
              <w:rPr>
                <w:rFonts w:ascii="PT Astra Serif" w:hAnsi="PT Astra Serif"/>
                <w:bCs/>
                <w:sz w:val="24"/>
                <w:szCs w:val="24"/>
              </w:rPr>
              <w:t>Е</w:t>
            </w:r>
            <w:r w:rsidRPr="0051181F">
              <w:rPr>
                <w:rFonts w:ascii="PT Astra Serif" w:hAnsi="PT Astra Serif"/>
                <w:bCs/>
                <w:sz w:val="24"/>
                <w:szCs w:val="24"/>
              </w:rPr>
              <w:t>жемесячные денежные средства</w:t>
            </w:r>
            <w:r w:rsidRPr="0051181F">
              <w:rPr>
                <w:rFonts w:ascii="PT Astra Serif" w:hAnsi="PT Astra Serif"/>
                <w:sz w:val="24"/>
                <w:szCs w:val="24"/>
              </w:rPr>
              <w:t xml:space="preserve"> в </w:t>
            </w:r>
            <w:r w:rsidR="003B5268" w:rsidRPr="0051181F">
              <w:rPr>
                <w:rFonts w:ascii="PT Astra Serif" w:hAnsi="PT Astra Serif"/>
                <w:sz w:val="24"/>
                <w:szCs w:val="24"/>
              </w:rPr>
              <w:t xml:space="preserve">Духовницком муниципальном </w:t>
            </w:r>
            <w:r w:rsidRPr="0051181F">
              <w:rPr>
                <w:rFonts w:ascii="PT Astra Serif" w:hAnsi="PT Astra Serif"/>
                <w:sz w:val="24"/>
                <w:szCs w:val="24"/>
              </w:rPr>
              <w:t>районе получают  25 подопечных: в возрасте до 6 лет - 1, от 6 до 18 лет – 24. Пособие выплачивается ежемесячно путем перечисления денежных средств на расчетные счета опекаемых детей, задолженности по выплате в настоящее время не имеется, расходуются денежные средства опекунами (попечителями) с разрешения органа опеки и попечительства.</w:t>
            </w:r>
            <w:r w:rsidR="00F63117" w:rsidRPr="0051181F">
              <w:rPr>
                <w:rFonts w:ascii="PT Astra Serif" w:hAnsi="PT Astra Serif"/>
                <w:sz w:val="24"/>
                <w:szCs w:val="24"/>
              </w:rPr>
              <w:t xml:space="preserve"> </w:t>
            </w:r>
          </w:p>
          <w:p w:rsidR="002776B7" w:rsidRPr="0051181F" w:rsidRDefault="002776B7" w:rsidP="00F63117">
            <w:pPr>
              <w:spacing w:after="0" w:line="240" w:lineRule="auto"/>
              <w:ind w:firstLine="709"/>
              <w:jc w:val="both"/>
              <w:rPr>
                <w:rFonts w:ascii="PT Astra Serif" w:hAnsi="PT Astra Serif"/>
                <w:sz w:val="24"/>
                <w:szCs w:val="24"/>
              </w:rPr>
            </w:pPr>
            <w:r w:rsidRPr="0051181F">
              <w:rPr>
                <w:rFonts w:ascii="PT Astra Serif" w:hAnsi="PT Astra Serif"/>
                <w:sz w:val="24"/>
                <w:szCs w:val="24"/>
              </w:rPr>
              <w:t>В целях коллегиального решения сложных вопросов в сфере опеки и попечительства, семейной и демографической политики, охраны законных прав и интересов несовершеннолетних, при администрации Духовницкого муниципального района действует Совет по опеке и попечительству  несовершеннолетних, за 2022 год было проведено 1 заседание комиссии.</w:t>
            </w:r>
          </w:p>
          <w:p w:rsidR="00F63117" w:rsidRPr="0051181F" w:rsidRDefault="002776B7" w:rsidP="00F63117">
            <w:pPr>
              <w:spacing w:after="0" w:line="240" w:lineRule="auto"/>
              <w:ind w:firstLine="708"/>
              <w:jc w:val="both"/>
              <w:rPr>
                <w:rFonts w:ascii="PT Astra Serif" w:hAnsi="PT Astra Serif"/>
                <w:sz w:val="24"/>
                <w:szCs w:val="24"/>
              </w:rPr>
            </w:pPr>
            <w:r w:rsidRPr="0051181F">
              <w:rPr>
                <w:rFonts w:ascii="PT Astra Serif" w:hAnsi="PT Astra Serif"/>
                <w:sz w:val="24"/>
                <w:szCs w:val="24"/>
              </w:rPr>
              <w:t xml:space="preserve">Органом опеки и попечительства </w:t>
            </w:r>
            <w:r w:rsidR="003B5268" w:rsidRPr="0051181F">
              <w:rPr>
                <w:rFonts w:ascii="PT Astra Serif" w:hAnsi="PT Astra Serif"/>
                <w:sz w:val="24"/>
                <w:szCs w:val="24"/>
              </w:rPr>
              <w:t xml:space="preserve">несовершеннолетних Духовницкого муниципального района Саратовской области </w:t>
            </w:r>
            <w:r w:rsidRPr="0051181F">
              <w:rPr>
                <w:rFonts w:ascii="PT Astra Serif" w:hAnsi="PT Astra Serif"/>
                <w:sz w:val="24"/>
                <w:szCs w:val="24"/>
              </w:rPr>
              <w:t xml:space="preserve">проводится работа по закреплению жилья, принадлежащего детям-сиротам и детям, оставшимся без попечения родителей,  проводится ежегодное обследование сохранности  жилья, закрепленного за несовершеннолетними. </w:t>
            </w:r>
          </w:p>
          <w:p w:rsidR="00F63117" w:rsidRPr="0051181F" w:rsidRDefault="00F63117" w:rsidP="00F63117">
            <w:pPr>
              <w:spacing w:after="0" w:line="240" w:lineRule="auto"/>
              <w:ind w:firstLine="708"/>
              <w:jc w:val="both"/>
              <w:rPr>
                <w:rFonts w:ascii="PT Astra Serif" w:hAnsi="PT Astra Serif"/>
                <w:sz w:val="24"/>
                <w:szCs w:val="24"/>
              </w:rPr>
            </w:pPr>
            <w:proofErr w:type="gramStart"/>
            <w:r w:rsidRPr="0051181F">
              <w:rPr>
                <w:rFonts w:ascii="PT Astra Serif" w:hAnsi="PT Astra Serif"/>
                <w:bCs/>
                <w:sz w:val="24"/>
                <w:szCs w:val="24"/>
              </w:rPr>
              <w:t xml:space="preserve">По итогам </w:t>
            </w:r>
            <w:r w:rsidR="002776B7" w:rsidRPr="0051181F">
              <w:rPr>
                <w:rFonts w:ascii="PT Astra Serif" w:hAnsi="PT Astra Serif"/>
                <w:bCs/>
                <w:sz w:val="24"/>
                <w:szCs w:val="24"/>
              </w:rPr>
              <w:t>2022 год</w:t>
            </w:r>
            <w:r w:rsidRPr="0051181F">
              <w:rPr>
                <w:rFonts w:ascii="PT Astra Serif" w:hAnsi="PT Astra Serif"/>
                <w:bCs/>
                <w:sz w:val="24"/>
                <w:szCs w:val="24"/>
              </w:rPr>
              <w:t>а</w:t>
            </w:r>
            <w:r w:rsidRPr="0051181F">
              <w:rPr>
                <w:rFonts w:ascii="PT Astra Serif" w:hAnsi="PT Astra Serif"/>
                <w:b/>
                <w:sz w:val="24"/>
                <w:szCs w:val="24"/>
              </w:rPr>
              <w:t xml:space="preserve"> </w:t>
            </w:r>
            <w:r w:rsidR="002776B7" w:rsidRPr="0051181F">
              <w:rPr>
                <w:rFonts w:ascii="PT Astra Serif" w:hAnsi="PT Astra Serif"/>
                <w:sz w:val="24"/>
                <w:szCs w:val="24"/>
              </w:rPr>
              <w:t xml:space="preserve">на учёте в Министерстве строительства и ЖКХ Саратовской области </w:t>
            </w:r>
            <w:r w:rsidRPr="0051181F">
              <w:rPr>
                <w:rFonts w:ascii="PT Astra Serif" w:hAnsi="PT Astra Serif"/>
                <w:sz w:val="24"/>
                <w:szCs w:val="24"/>
              </w:rPr>
              <w:t>со</w:t>
            </w:r>
            <w:r w:rsidR="002776B7" w:rsidRPr="0051181F">
              <w:rPr>
                <w:rFonts w:ascii="PT Astra Serif" w:hAnsi="PT Astra Serif"/>
                <w:sz w:val="24"/>
                <w:szCs w:val="24"/>
              </w:rPr>
              <w:t xml:space="preserve">стоит 12 человек, </w:t>
            </w:r>
            <w:r w:rsidRPr="0051181F">
              <w:rPr>
                <w:rFonts w:ascii="PT Astra Serif" w:hAnsi="PT Astra Serif"/>
                <w:sz w:val="24"/>
                <w:szCs w:val="24"/>
              </w:rPr>
              <w:t xml:space="preserve">из них </w:t>
            </w:r>
            <w:r w:rsidR="002776B7" w:rsidRPr="0051181F">
              <w:rPr>
                <w:rFonts w:ascii="PT Astra Serif" w:hAnsi="PT Astra Serif"/>
                <w:sz w:val="24"/>
                <w:szCs w:val="24"/>
              </w:rPr>
              <w:t>у 7 человек</w:t>
            </w:r>
            <w:r w:rsidRPr="0051181F">
              <w:rPr>
                <w:rFonts w:ascii="PT Astra Serif" w:hAnsi="PT Astra Serif"/>
                <w:sz w:val="24"/>
                <w:szCs w:val="24"/>
              </w:rPr>
              <w:t xml:space="preserve"> </w:t>
            </w:r>
            <w:r w:rsidR="002776B7" w:rsidRPr="0051181F">
              <w:rPr>
                <w:rFonts w:ascii="PT Astra Serif" w:hAnsi="PT Astra Serif"/>
                <w:sz w:val="24"/>
                <w:szCs w:val="24"/>
              </w:rPr>
              <w:t>возникло право на получение жилого помещения, у 5 из них имеются решения суда о предоставлении жилых помещений по достижению совершеннолетия, за 1</w:t>
            </w:r>
            <w:r w:rsidRPr="0051181F">
              <w:rPr>
                <w:rFonts w:ascii="PT Astra Serif" w:hAnsi="PT Astra Serif"/>
                <w:sz w:val="24"/>
                <w:szCs w:val="24"/>
              </w:rPr>
              <w:t xml:space="preserve"> человеком</w:t>
            </w:r>
            <w:r w:rsidR="002776B7" w:rsidRPr="0051181F">
              <w:rPr>
                <w:rFonts w:ascii="PT Astra Serif" w:hAnsi="PT Astra Serif"/>
                <w:sz w:val="24"/>
                <w:szCs w:val="24"/>
              </w:rPr>
              <w:t xml:space="preserve"> закреплено жилье за </w:t>
            </w:r>
            <w:r w:rsidR="002776B7" w:rsidRPr="0051181F">
              <w:rPr>
                <w:rFonts w:ascii="PT Astra Serif" w:hAnsi="PT Astra Serif"/>
                <w:sz w:val="24"/>
                <w:szCs w:val="24"/>
              </w:rPr>
              <w:lastRenderedPageBreak/>
              <w:t>пределами района, 11 несовершеннолетних имеют жилые помещения в собственности или долевой собственности.</w:t>
            </w:r>
            <w:proofErr w:type="gramEnd"/>
          </w:p>
          <w:p w:rsidR="002776B7" w:rsidRPr="0051181F" w:rsidRDefault="002776B7" w:rsidP="00F63117">
            <w:pPr>
              <w:spacing w:after="0" w:line="240" w:lineRule="auto"/>
              <w:ind w:firstLine="708"/>
              <w:jc w:val="both"/>
              <w:rPr>
                <w:rFonts w:ascii="PT Astra Serif" w:hAnsi="PT Astra Serif"/>
                <w:sz w:val="24"/>
                <w:szCs w:val="24"/>
              </w:rPr>
            </w:pPr>
            <w:r w:rsidRPr="0051181F">
              <w:rPr>
                <w:rFonts w:ascii="PT Astra Serif" w:hAnsi="PT Astra Serif"/>
                <w:sz w:val="24"/>
                <w:szCs w:val="24"/>
              </w:rPr>
              <w:t>Правительством было принято решение о возможности выдачи жилищного сертификата детям-сиротам и детям оставшихся без попечения родителей достигшим 23</w:t>
            </w:r>
            <w:r w:rsidR="00F63117" w:rsidRPr="0051181F">
              <w:rPr>
                <w:rFonts w:ascii="PT Astra Serif" w:hAnsi="PT Astra Serif"/>
                <w:sz w:val="24"/>
                <w:szCs w:val="24"/>
              </w:rPr>
              <w:t xml:space="preserve">-летнего </w:t>
            </w:r>
            <w:r w:rsidRPr="0051181F">
              <w:rPr>
                <w:rFonts w:ascii="PT Astra Serif" w:hAnsi="PT Astra Serif"/>
                <w:sz w:val="24"/>
                <w:szCs w:val="24"/>
              </w:rPr>
              <w:t>возраста.</w:t>
            </w:r>
          </w:p>
          <w:p w:rsidR="002776B7" w:rsidRPr="0051181F" w:rsidRDefault="002776B7" w:rsidP="00F63117">
            <w:pPr>
              <w:spacing w:after="0" w:line="240" w:lineRule="auto"/>
              <w:jc w:val="both"/>
              <w:rPr>
                <w:rFonts w:ascii="PT Astra Serif" w:hAnsi="PT Astra Serif"/>
                <w:sz w:val="24"/>
                <w:szCs w:val="24"/>
              </w:rPr>
            </w:pPr>
            <w:r w:rsidRPr="0051181F">
              <w:rPr>
                <w:rFonts w:ascii="PT Astra Serif" w:hAnsi="PT Astra Serif"/>
                <w:sz w:val="24"/>
                <w:szCs w:val="24"/>
              </w:rPr>
              <w:t xml:space="preserve">   </w:t>
            </w:r>
            <w:r w:rsidR="00F63117" w:rsidRPr="0051181F">
              <w:rPr>
                <w:rFonts w:ascii="PT Astra Serif" w:hAnsi="PT Astra Serif"/>
                <w:sz w:val="24"/>
                <w:szCs w:val="24"/>
              </w:rPr>
              <w:t xml:space="preserve">       </w:t>
            </w:r>
            <w:r w:rsidRPr="0051181F">
              <w:rPr>
                <w:rFonts w:ascii="PT Astra Serif" w:hAnsi="PT Astra Serif"/>
                <w:sz w:val="24"/>
                <w:szCs w:val="24"/>
              </w:rPr>
              <w:t xml:space="preserve">  Органом опеки и попечительства несовершеннолетних администрации Духовницкого муниципального района </w:t>
            </w:r>
            <w:r w:rsidR="00F63117" w:rsidRPr="0051181F">
              <w:rPr>
                <w:rFonts w:ascii="PT Astra Serif" w:hAnsi="PT Astra Serif"/>
                <w:sz w:val="24"/>
                <w:szCs w:val="24"/>
              </w:rPr>
              <w:t xml:space="preserve">Саратовской области </w:t>
            </w:r>
            <w:r w:rsidRPr="0051181F">
              <w:rPr>
                <w:rFonts w:ascii="PT Astra Serif" w:hAnsi="PT Astra Serif"/>
                <w:sz w:val="24"/>
                <w:szCs w:val="24"/>
              </w:rPr>
              <w:t>проведена работа по сбору информации о возможности получения сертификата лицами, у которых возникло право на получение жилого помещения (12 человек). В настоящее время у 5-х человек имеются решения суда.</w:t>
            </w:r>
          </w:p>
          <w:p w:rsidR="00561FC4" w:rsidRPr="0051181F" w:rsidRDefault="002776B7" w:rsidP="00F63117">
            <w:pPr>
              <w:spacing w:after="0" w:line="240" w:lineRule="auto"/>
              <w:jc w:val="both"/>
              <w:rPr>
                <w:rFonts w:ascii="PT Astra Serif" w:hAnsi="PT Astra Serif"/>
                <w:sz w:val="24"/>
                <w:szCs w:val="24"/>
              </w:rPr>
            </w:pPr>
            <w:r w:rsidRPr="0051181F">
              <w:rPr>
                <w:rFonts w:ascii="PT Astra Serif" w:hAnsi="PT Astra Serif"/>
                <w:sz w:val="24"/>
                <w:szCs w:val="24"/>
              </w:rPr>
              <w:t xml:space="preserve">   </w:t>
            </w:r>
            <w:r w:rsidR="00F63117" w:rsidRPr="0051181F">
              <w:rPr>
                <w:rFonts w:ascii="PT Astra Serif" w:hAnsi="PT Astra Serif"/>
                <w:sz w:val="24"/>
                <w:szCs w:val="24"/>
              </w:rPr>
              <w:t xml:space="preserve">         </w:t>
            </w:r>
            <w:r w:rsidRPr="0051181F">
              <w:rPr>
                <w:rFonts w:ascii="PT Astra Serif" w:hAnsi="PT Astra Serif"/>
                <w:sz w:val="24"/>
                <w:szCs w:val="24"/>
              </w:rPr>
              <w:t>Органом опеки и попечительства несовершеннолетних администрации</w:t>
            </w:r>
            <w:r w:rsidR="00F63117" w:rsidRPr="0051181F">
              <w:rPr>
                <w:rFonts w:ascii="PT Astra Serif" w:hAnsi="PT Astra Serif"/>
                <w:sz w:val="24"/>
                <w:szCs w:val="24"/>
              </w:rPr>
              <w:t xml:space="preserve"> Духовницкого муниципального района Саратовской области</w:t>
            </w:r>
            <w:r w:rsidRPr="0051181F">
              <w:rPr>
                <w:rFonts w:ascii="PT Astra Serif" w:hAnsi="PT Astra Serif"/>
                <w:sz w:val="24"/>
                <w:szCs w:val="24"/>
              </w:rPr>
              <w:t xml:space="preserve"> планируется работа с остальными 6-ю лицами для выхода в суд о предоставлении жилых помещений, в дальнейшем для предоставления Министерством строительства сертификатов.</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2.1.3.6</w:t>
            </w:r>
          </w:p>
        </w:tc>
        <w:tc>
          <w:tcPr>
            <w:tcW w:w="5363" w:type="dxa"/>
            <w:tcBorders>
              <w:top w:val="single" w:sz="4" w:space="0" w:color="auto"/>
              <w:left w:val="single" w:sz="4" w:space="0" w:color="auto"/>
              <w:bottom w:val="single" w:sz="4" w:space="0" w:color="auto"/>
              <w:right w:val="single" w:sz="4" w:space="0" w:color="auto"/>
            </w:tcBorders>
            <w:hideMark/>
          </w:tcPr>
          <w:p w:rsidR="00561FC4" w:rsidRPr="0051181F" w:rsidRDefault="00561FC4">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об организации работы с несовершеннолетними, обучающимися в образовательных организациях, не посещающими или систематически пропускающими по неуважительным причинам занятия</w:t>
            </w:r>
          </w:p>
        </w:tc>
        <w:tc>
          <w:tcPr>
            <w:tcW w:w="8647" w:type="dxa"/>
            <w:tcBorders>
              <w:top w:val="single" w:sz="4" w:space="0" w:color="auto"/>
              <w:left w:val="single" w:sz="4" w:space="0" w:color="auto"/>
              <w:bottom w:val="single" w:sz="4" w:space="0" w:color="auto"/>
              <w:right w:val="single" w:sz="4" w:space="0" w:color="auto"/>
            </w:tcBorders>
            <w:hideMark/>
          </w:tcPr>
          <w:p w:rsidR="005E221D" w:rsidRPr="0051181F" w:rsidRDefault="00117953" w:rsidP="00117953">
            <w:pPr>
              <w:suppressAutoHyphens/>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П</w:t>
            </w:r>
            <w:r w:rsidR="0004438E" w:rsidRPr="0051181F">
              <w:rPr>
                <w:rFonts w:ascii="PT Astra Serif" w:hAnsi="PT Astra Serif"/>
                <w:sz w:val="24"/>
                <w:szCs w:val="24"/>
                <w:lang w:eastAsia="zh-CN"/>
              </w:rPr>
              <w:t xml:space="preserve">ропуски </w:t>
            </w:r>
            <w:r w:rsidRPr="0051181F">
              <w:rPr>
                <w:rFonts w:ascii="PT Astra Serif" w:hAnsi="PT Astra Serif"/>
                <w:sz w:val="24"/>
                <w:szCs w:val="24"/>
                <w:lang w:eastAsia="zh-CN"/>
              </w:rPr>
              <w:t xml:space="preserve">занятий обучающимися в общеобразовательных учреждениях Духовницкого муниципального района </w:t>
            </w:r>
            <w:r w:rsidR="0004438E" w:rsidRPr="0051181F">
              <w:rPr>
                <w:rFonts w:ascii="PT Astra Serif" w:hAnsi="PT Astra Serif"/>
                <w:sz w:val="24"/>
                <w:szCs w:val="24"/>
                <w:lang w:eastAsia="zh-CN"/>
              </w:rPr>
              <w:t>без уважительных причин</w:t>
            </w:r>
            <w:r w:rsidRPr="0051181F">
              <w:rPr>
                <w:rFonts w:ascii="PT Astra Serif" w:hAnsi="PT Astra Serif"/>
                <w:sz w:val="24"/>
                <w:szCs w:val="24"/>
                <w:lang w:eastAsia="zh-CN"/>
              </w:rPr>
              <w:t>, их успеваемость,</w:t>
            </w:r>
            <w:r w:rsidR="0004438E" w:rsidRPr="0051181F">
              <w:rPr>
                <w:rFonts w:ascii="PT Astra Serif" w:hAnsi="PT Astra Serif"/>
                <w:sz w:val="24"/>
                <w:szCs w:val="24"/>
                <w:lang w:eastAsia="zh-CN"/>
              </w:rPr>
              <w:t xml:space="preserve">  находятся на особом контроле управления образования</w:t>
            </w:r>
            <w:r w:rsidRPr="0051181F">
              <w:rPr>
                <w:rFonts w:ascii="PT Astra Serif" w:hAnsi="PT Astra Serif"/>
                <w:sz w:val="24"/>
                <w:szCs w:val="24"/>
                <w:lang w:eastAsia="zh-CN"/>
              </w:rPr>
              <w:t xml:space="preserve"> администрации Духовницкого муниципального района Саратовской области</w:t>
            </w:r>
            <w:r w:rsidR="0004438E" w:rsidRPr="0051181F">
              <w:rPr>
                <w:rFonts w:ascii="PT Astra Serif" w:hAnsi="PT Astra Serif"/>
                <w:sz w:val="24"/>
                <w:szCs w:val="24"/>
                <w:lang w:eastAsia="zh-CN"/>
              </w:rPr>
              <w:t xml:space="preserve">,  классных руководителей и социальных педагогов </w:t>
            </w:r>
            <w:r w:rsidRPr="0051181F">
              <w:rPr>
                <w:rFonts w:ascii="PT Astra Serif" w:hAnsi="PT Astra Serif"/>
                <w:sz w:val="24"/>
                <w:szCs w:val="24"/>
                <w:lang w:eastAsia="zh-CN"/>
              </w:rPr>
              <w:t>общеобразовательных учреждений</w:t>
            </w:r>
            <w:r w:rsidR="0004438E" w:rsidRPr="0051181F">
              <w:rPr>
                <w:rFonts w:ascii="PT Astra Serif" w:hAnsi="PT Astra Serif"/>
                <w:sz w:val="24"/>
                <w:szCs w:val="24"/>
                <w:lang w:eastAsia="zh-CN"/>
              </w:rPr>
              <w:t xml:space="preserve">. </w:t>
            </w:r>
          </w:p>
          <w:p w:rsidR="006F262C" w:rsidRPr="0051181F" w:rsidRDefault="006F262C" w:rsidP="00117953">
            <w:pPr>
              <w:suppressAutoHyphens/>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Причины о</w:t>
            </w:r>
            <w:r w:rsidR="0004438E" w:rsidRPr="0051181F">
              <w:rPr>
                <w:rFonts w:ascii="PT Astra Serif" w:hAnsi="PT Astra Serif"/>
                <w:sz w:val="24"/>
                <w:szCs w:val="24"/>
                <w:lang w:eastAsia="zh-CN"/>
              </w:rPr>
              <w:t>тсутстви</w:t>
            </w:r>
            <w:r w:rsidRPr="0051181F">
              <w:rPr>
                <w:rFonts w:ascii="PT Astra Serif" w:hAnsi="PT Astra Serif"/>
                <w:sz w:val="24"/>
                <w:szCs w:val="24"/>
                <w:lang w:eastAsia="zh-CN"/>
              </w:rPr>
              <w:t>я</w:t>
            </w:r>
            <w:r w:rsidR="0004438E" w:rsidRPr="0051181F">
              <w:rPr>
                <w:rFonts w:ascii="PT Astra Serif" w:hAnsi="PT Astra Serif"/>
                <w:sz w:val="24"/>
                <w:szCs w:val="24"/>
                <w:lang w:eastAsia="zh-CN"/>
              </w:rPr>
              <w:t xml:space="preserve"> </w:t>
            </w:r>
            <w:r w:rsidR="005E221D" w:rsidRPr="0051181F">
              <w:rPr>
                <w:rFonts w:ascii="PT Astra Serif" w:hAnsi="PT Astra Serif"/>
                <w:sz w:val="24"/>
                <w:szCs w:val="24"/>
                <w:lang w:eastAsia="zh-CN"/>
              </w:rPr>
              <w:t>несовершеннолетних на занятиях в школе</w:t>
            </w:r>
            <w:r w:rsidR="0004438E" w:rsidRPr="0051181F">
              <w:rPr>
                <w:rFonts w:ascii="PT Astra Serif" w:hAnsi="PT Astra Serif"/>
                <w:sz w:val="24"/>
                <w:szCs w:val="24"/>
                <w:lang w:eastAsia="zh-CN"/>
              </w:rPr>
              <w:t xml:space="preserve"> выясняется сразу </w:t>
            </w:r>
            <w:r w:rsidRPr="0051181F">
              <w:rPr>
                <w:rFonts w:ascii="PT Astra Serif" w:hAnsi="PT Astra Serif"/>
                <w:sz w:val="24"/>
                <w:szCs w:val="24"/>
                <w:lang w:eastAsia="zh-CN"/>
              </w:rPr>
              <w:t xml:space="preserve">же </w:t>
            </w:r>
            <w:r w:rsidR="005E221D" w:rsidRPr="0051181F">
              <w:rPr>
                <w:rFonts w:ascii="PT Astra Serif" w:hAnsi="PT Astra Serif"/>
                <w:sz w:val="24"/>
                <w:szCs w:val="24"/>
                <w:lang w:eastAsia="zh-CN"/>
              </w:rPr>
              <w:t xml:space="preserve">педагогами ОУ в течение </w:t>
            </w:r>
            <w:r w:rsidR="0004438E" w:rsidRPr="0051181F">
              <w:rPr>
                <w:rFonts w:ascii="PT Astra Serif" w:hAnsi="PT Astra Serif"/>
                <w:sz w:val="24"/>
                <w:szCs w:val="24"/>
                <w:lang w:eastAsia="zh-CN"/>
              </w:rPr>
              <w:t>первого урока</w:t>
            </w:r>
            <w:r w:rsidRPr="0051181F">
              <w:rPr>
                <w:rFonts w:ascii="PT Astra Serif" w:hAnsi="PT Astra Serif"/>
                <w:sz w:val="24"/>
                <w:szCs w:val="24"/>
                <w:lang w:eastAsia="zh-CN"/>
              </w:rPr>
              <w:t xml:space="preserve"> у родителей, при необходимости организуется межведомственный рейд в семью</w:t>
            </w:r>
            <w:r w:rsidR="0004438E" w:rsidRPr="0051181F">
              <w:rPr>
                <w:rFonts w:ascii="PT Astra Serif" w:hAnsi="PT Astra Serif"/>
                <w:sz w:val="24"/>
                <w:szCs w:val="24"/>
                <w:lang w:eastAsia="zh-CN"/>
              </w:rPr>
              <w:t xml:space="preserve">. </w:t>
            </w:r>
            <w:r w:rsidR="005E221D" w:rsidRPr="0051181F">
              <w:rPr>
                <w:rFonts w:ascii="PT Astra Serif" w:hAnsi="PT Astra Serif"/>
                <w:sz w:val="24"/>
                <w:szCs w:val="24"/>
                <w:lang w:eastAsia="zh-CN"/>
              </w:rPr>
              <w:t xml:space="preserve">Информация доводится до </w:t>
            </w:r>
            <w:proofErr w:type="spellStart"/>
            <w:r w:rsidR="005E221D" w:rsidRPr="0051181F">
              <w:rPr>
                <w:rFonts w:ascii="PT Astra Serif" w:hAnsi="PT Astra Serif"/>
                <w:sz w:val="24"/>
                <w:szCs w:val="24"/>
                <w:lang w:eastAsia="zh-CN"/>
              </w:rPr>
              <w:t>КДНиЗП</w:t>
            </w:r>
            <w:proofErr w:type="spellEnd"/>
            <w:r w:rsidR="005E221D" w:rsidRPr="0051181F">
              <w:rPr>
                <w:rFonts w:ascii="PT Astra Serif" w:hAnsi="PT Astra Serif"/>
                <w:sz w:val="24"/>
                <w:szCs w:val="24"/>
                <w:lang w:eastAsia="zh-CN"/>
              </w:rPr>
              <w:t xml:space="preserve"> при администрации Духовницкого муниципального района, прокуратуры Духовницкого района, министерства образования Саратовской области.</w:t>
            </w:r>
          </w:p>
          <w:p w:rsidR="00657A4E" w:rsidRPr="0051181F" w:rsidRDefault="0004438E" w:rsidP="00117953">
            <w:pPr>
              <w:suppressAutoHyphens/>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 xml:space="preserve">С каждым обучающимся, склонным к пропускам уроков, </w:t>
            </w:r>
            <w:r w:rsidR="005E221D" w:rsidRPr="0051181F">
              <w:rPr>
                <w:rFonts w:ascii="PT Astra Serif" w:hAnsi="PT Astra Serif"/>
                <w:sz w:val="24"/>
                <w:szCs w:val="24"/>
                <w:lang w:eastAsia="zh-CN"/>
              </w:rPr>
              <w:t xml:space="preserve">организуется проведение </w:t>
            </w:r>
            <w:r w:rsidRPr="0051181F">
              <w:rPr>
                <w:rFonts w:ascii="PT Astra Serif" w:hAnsi="PT Astra Serif"/>
                <w:sz w:val="24"/>
                <w:szCs w:val="24"/>
                <w:lang w:eastAsia="zh-CN"/>
              </w:rPr>
              <w:t>индивидуальн</w:t>
            </w:r>
            <w:r w:rsidR="005E221D" w:rsidRPr="0051181F">
              <w:rPr>
                <w:rFonts w:ascii="PT Astra Serif" w:hAnsi="PT Astra Serif"/>
                <w:sz w:val="24"/>
                <w:szCs w:val="24"/>
                <w:lang w:eastAsia="zh-CN"/>
              </w:rPr>
              <w:t>ой</w:t>
            </w:r>
            <w:r w:rsidRPr="0051181F">
              <w:rPr>
                <w:rFonts w:ascii="PT Astra Serif" w:hAnsi="PT Astra Serif"/>
                <w:sz w:val="24"/>
                <w:szCs w:val="24"/>
                <w:lang w:eastAsia="zh-CN"/>
              </w:rPr>
              <w:t xml:space="preserve"> </w:t>
            </w:r>
            <w:r w:rsidR="005E221D" w:rsidRPr="0051181F">
              <w:rPr>
                <w:rFonts w:ascii="PT Astra Serif" w:hAnsi="PT Astra Serif"/>
                <w:sz w:val="24"/>
                <w:szCs w:val="24"/>
                <w:lang w:eastAsia="zh-CN"/>
              </w:rPr>
              <w:t xml:space="preserve">профилактической </w:t>
            </w:r>
            <w:r w:rsidRPr="0051181F">
              <w:rPr>
                <w:rFonts w:ascii="PT Astra Serif" w:hAnsi="PT Astra Serif"/>
                <w:sz w:val="24"/>
                <w:szCs w:val="24"/>
                <w:lang w:eastAsia="zh-CN"/>
              </w:rPr>
              <w:t>работ</w:t>
            </w:r>
            <w:r w:rsidR="005E221D" w:rsidRPr="0051181F">
              <w:rPr>
                <w:rFonts w:ascii="PT Astra Serif" w:hAnsi="PT Astra Serif"/>
                <w:sz w:val="24"/>
                <w:szCs w:val="24"/>
                <w:lang w:eastAsia="zh-CN"/>
              </w:rPr>
              <w:t>ы</w:t>
            </w:r>
            <w:r w:rsidRPr="0051181F">
              <w:rPr>
                <w:rFonts w:ascii="PT Astra Serif" w:hAnsi="PT Astra Serif"/>
                <w:sz w:val="24"/>
                <w:szCs w:val="24"/>
                <w:lang w:eastAsia="zh-CN"/>
              </w:rPr>
              <w:t xml:space="preserve"> классн</w:t>
            </w:r>
            <w:r w:rsidR="005E221D" w:rsidRPr="0051181F">
              <w:rPr>
                <w:rFonts w:ascii="PT Astra Serif" w:hAnsi="PT Astra Serif"/>
                <w:sz w:val="24"/>
                <w:szCs w:val="24"/>
                <w:lang w:eastAsia="zh-CN"/>
              </w:rPr>
              <w:t xml:space="preserve">ым </w:t>
            </w:r>
            <w:r w:rsidRPr="0051181F">
              <w:rPr>
                <w:rFonts w:ascii="PT Astra Serif" w:hAnsi="PT Astra Serif"/>
                <w:sz w:val="24"/>
                <w:szCs w:val="24"/>
                <w:lang w:eastAsia="zh-CN"/>
              </w:rPr>
              <w:t>руководител</w:t>
            </w:r>
            <w:r w:rsidR="005E221D" w:rsidRPr="0051181F">
              <w:rPr>
                <w:rFonts w:ascii="PT Astra Serif" w:hAnsi="PT Astra Serif"/>
                <w:sz w:val="24"/>
                <w:szCs w:val="24"/>
                <w:lang w:eastAsia="zh-CN"/>
              </w:rPr>
              <w:t>ем</w:t>
            </w:r>
            <w:r w:rsidRPr="0051181F">
              <w:rPr>
                <w:rFonts w:ascii="PT Astra Serif" w:hAnsi="PT Astra Serif"/>
                <w:sz w:val="24"/>
                <w:szCs w:val="24"/>
                <w:lang w:eastAsia="zh-CN"/>
              </w:rPr>
              <w:t>, при необходимости</w:t>
            </w:r>
            <w:r w:rsidR="005E221D" w:rsidRPr="0051181F">
              <w:rPr>
                <w:rFonts w:ascii="PT Astra Serif" w:hAnsi="PT Astra Serif"/>
                <w:sz w:val="24"/>
                <w:szCs w:val="24"/>
                <w:lang w:eastAsia="zh-CN"/>
              </w:rPr>
              <w:t>, с привлечением</w:t>
            </w:r>
            <w:r w:rsidRPr="0051181F">
              <w:rPr>
                <w:rFonts w:ascii="PT Astra Serif" w:hAnsi="PT Astra Serif"/>
                <w:sz w:val="24"/>
                <w:szCs w:val="24"/>
                <w:lang w:eastAsia="zh-CN"/>
              </w:rPr>
              <w:t xml:space="preserve"> педагог</w:t>
            </w:r>
            <w:r w:rsidR="005E221D" w:rsidRPr="0051181F">
              <w:rPr>
                <w:rFonts w:ascii="PT Astra Serif" w:hAnsi="PT Astra Serif"/>
                <w:sz w:val="24"/>
                <w:szCs w:val="24"/>
                <w:lang w:eastAsia="zh-CN"/>
              </w:rPr>
              <w:t>а</w:t>
            </w:r>
            <w:r w:rsidRPr="0051181F">
              <w:rPr>
                <w:rFonts w:ascii="PT Astra Serif" w:hAnsi="PT Astra Serif"/>
                <w:sz w:val="24"/>
                <w:szCs w:val="24"/>
                <w:lang w:eastAsia="zh-CN"/>
              </w:rPr>
              <w:t xml:space="preserve"> - психолог</w:t>
            </w:r>
            <w:r w:rsidR="005E221D" w:rsidRPr="0051181F">
              <w:rPr>
                <w:rFonts w:ascii="PT Astra Serif" w:hAnsi="PT Astra Serif"/>
                <w:sz w:val="24"/>
                <w:szCs w:val="24"/>
                <w:lang w:eastAsia="zh-CN"/>
              </w:rPr>
              <w:t>а</w:t>
            </w:r>
            <w:r w:rsidRPr="0051181F">
              <w:rPr>
                <w:rFonts w:ascii="PT Astra Serif" w:hAnsi="PT Astra Serif"/>
                <w:sz w:val="24"/>
                <w:szCs w:val="24"/>
                <w:lang w:eastAsia="zh-CN"/>
              </w:rPr>
              <w:t xml:space="preserve">. </w:t>
            </w:r>
            <w:r w:rsidR="005E221D" w:rsidRPr="0051181F">
              <w:rPr>
                <w:rFonts w:ascii="PT Astra Serif" w:hAnsi="PT Astra Serif"/>
                <w:sz w:val="24"/>
                <w:szCs w:val="24"/>
                <w:lang w:eastAsia="zh-CN"/>
              </w:rPr>
              <w:t xml:space="preserve"> </w:t>
            </w:r>
          </w:p>
          <w:p w:rsidR="00117953" w:rsidRPr="0051181F" w:rsidRDefault="00117953" w:rsidP="00117953">
            <w:pPr>
              <w:suppressAutoHyphens/>
              <w:spacing w:after="0" w:line="240" w:lineRule="auto"/>
              <w:ind w:firstLine="709"/>
              <w:jc w:val="both"/>
              <w:rPr>
                <w:rFonts w:ascii="PT Astra Serif" w:hAnsi="PT Astra Serif"/>
                <w:sz w:val="24"/>
                <w:szCs w:val="24"/>
                <w:lang w:eastAsia="zh-CN"/>
              </w:rPr>
            </w:pPr>
            <w:proofErr w:type="gramStart"/>
            <w:r w:rsidRPr="0051181F">
              <w:rPr>
                <w:rFonts w:ascii="PT Astra Serif" w:hAnsi="PT Astra Serif"/>
                <w:sz w:val="24"/>
                <w:szCs w:val="24"/>
              </w:rPr>
              <w:t>В течение 2022 года на заседаниях комиссии по делам несовершеннолетних и защите их прав при администрации Духовницкого муниципального района Саратовской области рассматривалась информация из Управления образования администрации Духовницкого муниципального района Саратовской области в отношении 2 несовершеннолетних (АППГ – 3), имеющих пропуски занятий по неуважительным причинам более 30% учебного времени. 2 родителей несовершеннолетних привлечены к административной ответственности, по ст. 5.35 ч. 1</w:t>
            </w:r>
            <w:proofErr w:type="gramEnd"/>
            <w:r w:rsidRPr="0051181F">
              <w:rPr>
                <w:rFonts w:ascii="PT Astra Serif" w:hAnsi="PT Astra Serif"/>
                <w:sz w:val="24"/>
                <w:szCs w:val="24"/>
              </w:rPr>
              <w:t xml:space="preserve"> КоАП РФ. </w:t>
            </w:r>
          </w:p>
          <w:p w:rsidR="00561FC4" w:rsidRPr="0051181F" w:rsidRDefault="006306BA" w:rsidP="006306BA">
            <w:pPr>
              <w:spacing w:after="0" w:line="240" w:lineRule="auto"/>
              <w:ind w:firstLine="709"/>
              <w:jc w:val="both"/>
              <w:rPr>
                <w:rFonts w:ascii="PT Astra Serif" w:hAnsi="PT Astra Serif"/>
                <w:sz w:val="24"/>
                <w:szCs w:val="24"/>
              </w:rPr>
            </w:pPr>
            <w:r w:rsidRPr="0051181F">
              <w:rPr>
                <w:rFonts w:ascii="PT Astra Serif" w:eastAsia="Andale Sans UI" w:hAnsi="PT Astra Serif"/>
                <w:kern w:val="2"/>
                <w:sz w:val="24"/>
                <w:szCs w:val="24"/>
                <w:lang w:eastAsia="zh-CN"/>
              </w:rPr>
              <w:t xml:space="preserve">В результате успешно проведённой индивидуальной профилактической работы </w:t>
            </w:r>
            <w:proofErr w:type="spellStart"/>
            <w:r w:rsidRPr="0051181F">
              <w:rPr>
                <w:rFonts w:ascii="PT Astra Serif" w:eastAsia="Andale Sans UI" w:hAnsi="PT Astra Serif"/>
                <w:kern w:val="2"/>
                <w:sz w:val="24"/>
                <w:szCs w:val="24"/>
                <w:lang w:eastAsia="zh-CN"/>
              </w:rPr>
              <w:t>КДНиЗП</w:t>
            </w:r>
            <w:proofErr w:type="spellEnd"/>
            <w:r w:rsidRPr="0051181F">
              <w:rPr>
                <w:rFonts w:ascii="PT Astra Serif" w:eastAsia="Andale Sans UI" w:hAnsi="PT Astra Serif"/>
                <w:kern w:val="2"/>
                <w:sz w:val="24"/>
                <w:szCs w:val="24"/>
                <w:lang w:eastAsia="zh-CN"/>
              </w:rPr>
              <w:t xml:space="preserve"> при администрации Духовницкого муниципального района при взаимодействии с органами и учреждениями системы профилактики безнадзорности и правонарушений несовершеннолетних с 2 несовершеннолетними и семьями: - 1 несовершеннолетний успешно закончил 9 классов МОУ «СОШ им. А.Я. Калягина с. </w:t>
            </w:r>
            <w:proofErr w:type="spellStart"/>
            <w:r w:rsidRPr="0051181F">
              <w:rPr>
                <w:rFonts w:ascii="PT Astra Serif" w:eastAsia="Andale Sans UI" w:hAnsi="PT Astra Serif"/>
                <w:kern w:val="2"/>
                <w:sz w:val="24"/>
                <w:szCs w:val="24"/>
                <w:lang w:eastAsia="zh-CN"/>
              </w:rPr>
              <w:t>Липовка</w:t>
            </w:r>
            <w:proofErr w:type="spellEnd"/>
            <w:r w:rsidRPr="0051181F">
              <w:rPr>
                <w:rFonts w:ascii="PT Astra Serif" w:eastAsia="Andale Sans UI" w:hAnsi="PT Astra Serif"/>
                <w:kern w:val="2"/>
                <w:sz w:val="24"/>
                <w:szCs w:val="24"/>
                <w:lang w:eastAsia="zh-CN"/>
              </w:rPr>
              <w:t xml:space="preserve">» и обучается ГАПОУ </w:t>
            </w:r>
            <w:proofErr w:type="gramStart"/>
            <w:r w:rsidRPr="0051181F">
              <w:rPr>
                <w:rFonts w:ascii="PT Astra Serif" w:eastAsia="Andale Sans UI" w:hAnsi="PT Astra Serif"/>
                <w:kern w:val="2"/>
                <w:sz w:val="24"/>
                <w:szCs w:val="24"/>
                <w:lang w:eastAsia="zh-CN"/>
              </w:rPr>
              <w:t>СО</w:t>
            </w:r>
            <w:proofErr w:type="gramEnd"/>
            <w:r w:rsidRPr="0051181F">
              <w:rPr>
                <w:rFonts w:ascii="PT Astra Serif" w:eastAsia="Andale Sans UI" w:hAnsi="PT Astra Serif"/>
                <w:kern w:val="2"/>
                <w:sz w:val="24"/>
                <w:szCs w:val="24"/>
                <w:lang w:eastAsia="zh-CN"/>
              </w:rPr>
              <w:t xml:space="preserve"> «Пугачевский аграрно-технологический техникум»; - 1 несовершеннолетний после обследования в детском отделении ГУЗ СО «</w:t>
            </w:r>
            <w:proofErr w:type="spellStart"/>
            <w:r w:rsidRPr="0051181F">
              <w:rPr>
                <w:rFonts w:ascii="PT Astra Serif" w:eastAsia="Andale Sans UI" w:hAnsi="PT Astra Serif"/>
                <w:kern w:val="2"/>
                <w:sz w:val="24"/>
                <w:szCs w:val="24"/>
                <w:lang w:eastAsia="zh-CN"/>
              </w:rPr>
              <w:t>Балаковский</w:t>
            </w:r>
            <w:proofErr w:type="spellEnd"/>
            <w:r w:rsidRPr="0051181F">
              <w:rPr>
                <w:rFonts w:ascii="PT Astra Serif" w:eastAsia="Andale Sans UI" w:hAnsi="PT Astra Serif"/>
                <w:kern w:val="2"/>
                <w:sz w:val="24"/>
                <w:szCs w:val="24"/>
                <w:lang w:eastAsia="zh-CN"/>
              </w:rPr>
              <w:t xml:space="preserve"> психоневрологический диспансер», на основании </w:t>
            </w:r>
            <w:r w:rsidRPr="0051181F">
              <w:rPr>
                <w:rFonts w:ascii="PT Astra Serif" w:eastAsia="Andale Sans UI" w:hAnsi="PT Astra Serif"/>
                <w:kern w:val="2"/>
                <w:sz w:val="24"/>
                <w:szCs w:val="24"/>
                <w:lang w:eastAsia="zh-CN"/>
              </w:rPr>
              <w:lastRenderedPageBreak/>
              <w:t>рекомендаций и справки психиатра, продолжил обучение на дому.</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2.1.3.7</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рассмотрении комиссиями вопросов, связанных с отчислением несовершеннолетних обучающихся из организаций, осуществляющих образовательную деятельность, в случаях, предусмотренных Федеральным законом от 29 декабря 2012 года №273-ФЗ «Об образовании в Российской Федерации» и иных вопросов, связанных с их обучением</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400256">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В течение 2022 года в адрес комиссии по делам несовершеннолетних и защите их прав при администрации Духовницкого муниципального района Саратовской области информация из Управления образования администрации Духовницкого муниципального района Саратовской области об отчислении несовершеннолетних обучающихся из образовательных организаций не поступала (2021 г. – 0, 2020 г. – 0, 2019 г. – 0). </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rPr>
                <w:rFonts w:ascii="PT Astra Serif" w:eastAsia="Calibri" w:hAnsi="PT Astra Serif"/>
                <w:sz w:val="24"/>
                <w:szCs w:val="24"/>
                <w:lang w:eastAsia="en-US"/>
              </w:rPr>
            </w:pPr>
            <w:r w:rsidRPr="0051181F">
              <w:rPr>
                <w:rFonts w:ascii="PT Astra Serif" w:eastAsia="Calibri" w:hAnsi="PT Astra Serif"/>
                <w:sz w:val="24"/>
                <w:szCs w:val="24"/>
                <w:lang w:eastAsia="en-US"/>
              </w:rPr>
              <w:t>2.1.3.8</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Иная информация</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483BCA"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w:t>
            </w:r>
          </w:p>
        </w:tc>
      </w:tr>
      <w:tr w:rsidR="005E221D"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rPr>
                <w:rFonts w:ascii="PT Astra Serif" w:eastAsia="Calibri" w:hAnsi="PT Astra Serif"/>
                <w:sz w:val="24"/>
                <w:szCs w:val="24"/>
                <w:lang w:eastAsia="en-US"/>
              </w:rPr>
            </w:pPr>
            <w:r w:rsidRPr="0051181F">
              <w:rPr>
                <w:rFonts w:ascii="PT Astra Serif" w:eastAsia="Calibri" w:hAnsi="PT Astra Serif"/>
                <w:sz w:val="24"/>
                <w:szCs w:val="24"/>
                <w:lang w:eastAsia="en-US"/>
              </w:rPr>
              <w:t>2.1.4</w:t>
            </w:r>
          </w:p>
        </w:tc>
        <w:tc>
          <w:tcPr>
            <w:tcW w:w="14010" w:type="dxa"/>
            <w:gridSpan w:val="2"/>
            <w:tcBorders>
              <w:top w:val="single" w:sz="4" w:space="0" w:color="auto"/>
              <w:left w:val="single" w:sz="4" w:space="0" w:color="auto"/>
              <w:bottom w:val="single" w:sz="4" w:space="0" w:color="auto"/>
              <w:right w:val="single" w:sz="4" w:space="0" w:color="auto"/>
            </w:tcBorders>
            <w:hideMark/>
          </w:tcPr>
          <w:p w:rsidR="000C0C3D" w:rsidRPr="0051181F" w:rsidRDefault="005E221D" w:rsidP="00601A87">
            <w:pPr>
              <w:spacing w:after="0" w:line="240" w:lineRule="auto"/>
              <w:ind w:firstLine="709"/>
              <w:jc w:val="both"/>
              <w:rPr>
                <w:rFonts w:ascii="PT Astra Serif" w:hAnsi="PT Astra Serif"/>
                <w:sz w:val="24"/>
                <w:szCs w:val="24"/>
              </w:rPr>
            </w:pPr>
            <w:r w:rsidRPr="0051181F">
              <w:rPr>
                <w:rFonts w:ascii="PT Astra Serif" w:eastAsia="Calibri" w:hAnsi="PT Astra Serif"/>
                <w:b/>
                <w:sz w:val="24"/>
                <w:szCs w:val="24"/>
                <w:lang w:eastAsia="en-US"/>
              </w:rPr>
              <w:t>Информация о работе с несовершеннолетними и (или) семьями, находящимися в социально опасном положении:</w:t>
            </w:r>
            <w:r w:rsidR="00A92D93" w:rsidRPr="0051181F">
              <w:rPr>
                <w:rFonts w:ascii="PT Astra Serif" w:hAnsi="PT Astra Serif"/>
                <w:sz w:val="24"/>
                <w:szCs w:val="24"/>
              </w:rPr>
              <w:t xml:space="preserve"> </w:t>
            </w:r>
            <w:proofErr w:type="gramStart"/>
            <w:r w:rsidR="00A92D93" w:rsidRPr="0051181F">
              <w:rPr>
                <w:rFonts w:ascii="PT Astra Serif" w:hAnsi="PT Astra Serif"/>
                <w:sz w:val="24"/>
                <w:szCs w:val="24"/>
              </w:rPr>
              <w:t xml:space="preserve">По состоянию на 01.01.2023 года на учёте в органах и учреждениях системы профилактики безнадзорности и правонарушений несовершеннолетних Духовницкого муниципального района Саратовской области состоит 12 семей, имеющие на иждивении  25 несовершеннолетних детей (2021 г. – 8 семей/18 детей, 2020 г. – 7 семей/12 детей, 2019 г. – 12 семей/24 детей, 2018 г. 7 семей/14 несовершеннолетних). </w:t>
            </w:r>
            <w:proofErr w:type="gramEnd"/>
          </w:p>
          <w:p w:rsidR="000C0C3D" w:rsidRPr="0051181F" w:rsidRDefault="00A92D93" w:rsidP="00601A87">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В возрасте от 1,5 до 6 лет, включительно, - </w:t>
            </w:r>
            <w:r w:rsidR="000C0C3D" w:rsidRPr="0051181F">
              <w:rPr>
                <w:rFonts w:ascii="PT Astra Serif" w:hAnsi="PT Astra Serif"/>
                <w:sz w:val="24"/>
                <w:szCs w:val="24"/>
                <w:u w:val="single"/>
              </w:rPr>
              <w:t>6</w:t>
            </w:r>
            <w:r w:rsidRPr="0051181F">
              <w:rPr>
                <w:rFonts w:ascii="PT Astra Serif" w:hAnsi="PT Astra Serif"/>
                <w:sz w:val="24"/>
                <w:szCs w:val="24"/>
                <w:u w:val="single"/>
              </w:rPr>
              <w:t xml:space="preserve"> человек</w:t>
            </w:r>
            <w:r w:rsidR="000C0C3D" w:rsidRPr="0051181F">
              <w:rPr>
                <w:rFonts w:ascii="PT Astra Serif" w:hAnsi="PT Astra Serif"/>
                <w:sz w:val="24"/>
                <w:szCs w:val="24"/>
                <w:u w:val="single"/>
              </w:rPr>
              <w:t xml:space="preserve"> </w:t>
            </w:r>
            <w:r w:rsidR="000C0C3D" w:rsidRPr="0051181F">
              <w:rPr>
                <w:rFonts w:ascii="PT Astra Serif" w:hAnsi="PT Astra Serif"/>
                <w:sz w:val="24"/>
                <w:szCs w:val="24"/>
              </w:rPr>
              <w:t>(АППГ- 5), из них, 4</w:t>
            </w:r>
            <w:r w:rsidRPr="0051181F">
              <w:rPr>
                <w:rFonts w:ascii="PT Astra Serif" w:hAnsi="PT Astra Serif"/>
                <w:sz w:val="24"/>
                <w:szCs w:val="24"/>
              </w:rPr>
              <w:t xml:space="preserve"> детей посещают МДОУ «Детский сад «Колокольчик» </w:t>
            </w:r>
            <w:proofErr w:type="spellStart"/>
            <w:r w:rsidRPr="0051181F">
              <w:rPr>
                <w:rFonts w:ascii="PT Astra Serif" w:hAnsi="PT Astra Serif"/>
                <w:sz w:val="24"/>
                <w:szCs w:val="24"/>
              </w:rPr>
              <w:t>р.п</w:t>
            </w:r>
            <w:proofErr w:type="spellEnd"/>
            <w:r w:rsidRPr="0051181F">
              <w:rPr>
                <w:rFonts w:ascii="PT Astra Serif" w:hAnsi="PT Astra Serif"/>
                <w:sz w:val="24"/>
                <w:szCs w:val="24"/>
              </w:rPr>
              <w:t>. Духовницкое»</w:t>
            </w:r>
            <w:r w:rsidR="005B7DE6" w:rsidRPr="0051181F">
              <w:rPr>
                <w:rFonts w:ascii="PT Astra Serif" w:hAnsi="PT Astra Serif"/>
                <w:sz w:val="24"/>
                <w:szCs w:val="24"/>
              </w:rPr>
              <w:t xml:space="preserve"> </w:t>
            </w:r>
            <w:r w:rsidR="00F25CC4" w:rsidRPr="0051181F">
              <w:rPr>
                <w:rFonts w:ascii="PT Astra Serif" w:hAnsi="PT Astra Serif"/>
                <w:sz w:val="24"/>
                <w:szCs w:val="24"/>
              </w:rPr>
              <w:t xml:space="preserve">(АППГ- 2), </w:t>
            </w:r>
            <w:r w:rsidR="000C0C3D" w:rsidRPr="0051181F">
              <w:rPr>
                <w:rFonts w:ascii="PT Astra Serif" w:hAnsi="PT Astra Serif"/>
                <w:sz w:val="24"/>
                <w:szCs w:val="24"/>
              </w:rPr>
              <w:t>2</w:t>
            </w:r>
            <w:r w:rsidRPr="0051181F">
              <w:rPr>
                <w:rFonts w:ascii="PT Astra Serif" w:hAnsi="PT Astra Serif"/>
                <w:sz w:val="24"/>
                <w:szCs w:val="24"/>
              </w:rPr>
              <w:t xml:space="preserve"> детей не организованы</w:t>
            </w:r>
            <w:r w:rsidR="005B7DE6" w:rsidRPr="0051181F">
              <w:rPr>
                <w:rFonts w:ascii="PT Astra Serif" w:hAnsi="PT Astra Serif"/>
                <w:sz w:val="24"/>
                <w:szCs w:val="24"/>
              </w:rPr>
              <w:t xml:space="preserve"> </w:t>
            </w:r>
            <w:r w:rsidR="000C0C3D" w:rsidRPr="0051181F">
              <w:rPr>
                <w:rFonts w:ascii="PT Astra Serif" w:hAnsi="PT Astra Serif"/>
                <w:sz w:val="24"/>
                <w:szCs w:val="24"/>
              </w:rPr>
              <w:t>(АППГ -3)</w:t>
            </w:r>
            <w:r w:rsidR="005B7DE6" w:rsidRPr="0051181F">
              <w:rPr>
                <w:rFonts w:ascii="PT Astra Serif" w:hAnsi="PT Astra Serif"/>
                <w:sz w:val="24"/>
                <w:szCs w:val="24"/>
              </w:rPr>
              <w:t xml:space="preserve">, по причинам: 1 – отдалённость образовательной организации (с. </w:t>
            </w:r>
            <w:proofErr w:type="spellStart"/>
            <w:r w:rsidR="005B7DE6" w:rsidRPr="0051181F">
              <w:rPr>
                <w:rFonts w:ascii="PT Astra Serif" w:hAnsi="PT Astra Serif"/>
                <w:sz w:val="24"/>
                <w:szCs w:val="24"/>
              </w:rPr>
              <w:t>Липовка</w:t>
            </w:r>
            <w:proofErr w:type="spellEnd"/>
            <w:r w:rsidR="005B7DE6" w:rsidRPr="0051181F">
              <w:rPr>
                <w:rFonts w:ascii="PT Astra Serif" w:hAnsi="PT Astra Serif"/>
                <w:sz w:val="24"/>
                <w:szCs w:val="24"/>
              </w:rPr>
              <w:t xml:space="preserve">) от места проживания семьи (с. Левенка), </w:t>
            </w:r>
            <w:r w:rsidRPr="0051181F">
              <w:rPr>
                <w:rFonts w:ascii="PT Astra Serif" w:hAnsi="PT Astra Serif"/>
                <w:sz w:val="24"/>
                <w:szCs w:val="24"/>
              </w:rPr>
              <w:t xml:space="preserve"> </w:t>
            </w:r>
            <w:r w:rsidR="005B7DE6" w:rsidRPr="0051181F">
              <w:rPr>
                <w:rFonts w:ascii="PT Astra Serif" w:hAnsi="PT Astra Serif"/>
                <w:sz w:val="24"/>
                <w:szCs w:val="24"/>
              </w:rPr>
              <w:t>1- оформляется пакет документов по оформлению ребёнка в дошкольную образовательную организацию.</w:t>
            </w:r>
            <w:r w:rsidR="00601A87" w:rsidRPr="0051181F">
              <w:rPr>
                <w:rFonts w:ascii="PT Astra Serif" w:hAnsi="PT Astra Serif"/>
                <w:sz w:val="24"/>
                <w:szCs w:val="24"/>
              </w:rPr>
              <w:t xml:space="preserve"> </w:t>
            </w:r>
            <w:r w:rsidRPr="0051181F">
              <w:rPr>
                <w:rFonts w:ascii="PT Astra Serif" w:hAnsi="PT Astra Serif"/>
                <w:sz w:val="24"/>
                <w:szCs w:val="24"/>
              </w:rPr>
              <w:t>Посещают образовательные организации</w:t>
            </w:r>
            <w:r w:rsidR="000C0C3D" w:rsidRPr="0051181F">
              <w:rPr>
                <w:rFonts w:ascii="PT Astra Serif" w:hAnsi="PT Astra Serif"/>
                <w:sz w:val="24"/>
                <w:szCs w:val="24"/>
              </w:rPr>
              <w:t xml:space="preserve"> Духовницкого муниципального </w:t>
            </w:r>
            <w:r w:rsidRPr="0051181F">
              <w:rPr>
                <w:rFonts w:ascii="PT Astra Serif" w:hAnsi="PT Astra Serif"/>
                <w:sz w:val="24"/>
                <w:szCs w:val="24"/>
              </w:rPr>
              <w:t xml:space="preserve">района </w:t>
            </w:r>
            <w:r w:rsidR="000C0C3D" w:rsidRPr="0051181F">
              <w:rPr>
                <w:rFonts w:ascii="PT Astra Serif" w:hAnsi="PT Astra Serif"/>
                <w:sz w:val="24"/>
                <w:szCs w:val="24"/>
              </w:rPr>
              <w:t>–</w:t>
            </w:r>
            <w:r w:rsidRPr="0051181F">
              <w:rPr>
                <w:rFonts w:ascii="PT Astra Serif" w:hAnsi="PT Astra Serif"/>
                <w:sz w:val="24"/>
                <w:szCs w:val="24"/>
              </w:rPr>
              <w:t xml:space="preserve"> </w:t>
            </w:r>
            <w:r w:rsidRPr="0051181F">
              <w:rPr>
                <w:rFonts w:ascii="PT Astra Serif" w:hAnsi="PT Astra Serif"/>
                <w:sz w:val="24"/>
                <w:szCs w:val="24"/>
                <w:u w:val="single"/>
              </w:rPr>
              <w:t>1</w:t>
            </w:r>
            <w:r w:rsidR="00601A87" w:rsidRPr="0051181F">
              <w:rPr>
                <w:rFonts w:ascii="PT Astra Serif" w:hAnsi="PT Astra Serif"/>
                <w:sz w:val="24"/>
                <w:szCs w:val="24"/>
                <w:u w:val="single"/>
              </w:rPr>
              <w:t>8</w:t>
            </w:r>
            <w:r w:rsidR="000C0C3D" w:rsidRPr="0051181F">
              <w:rPr>
                <w:rFonts w:ascii="PT Astra Serif" w:hAnsi="PT Astra Serif"/>
                <w:sz w:val="24"/>
                <w:szCs w:val="24"/>
                <w:u w:val="single"/>
              </w:rPr>
              <w:t xml:space="preserve"> детей</w:t>
            </w:r>
            <w:r w:rsidR="000C0C3D" w:rsidRPr="0051181F">
              <w:rPr>
                <w:rFonts w:ascii="PT Astra Serif" w:hAnsi="PT Astra Serif"/>
                <w:sz w:val="24"/>
                <w:szCs w:val="24"/>
              </w:rPr>
              <w:t xml:space="preserve"> (АППГ- 1</w:t>
            </w:r>
            <w:r w:rsidRPr="0051181F">
              <w:rPr>
                <w:rFonts w:ascii="PT Astra Serif" w:hAnsi="PT Astra Serif"/>
                <w:sz w:val="24"/>
                <w:szCs w:val="24"/>
              </w:rPr>
              <w:t>2 человек</w:t>
            </w:r>
            <w:r w:rsidR="00F25CC4" w:rsidRPr="0051181F">
              <w:rPr>
                <w:rFonts w:ascii="PT Astra Serif" w:hAnsi="PT Astra Serif"/>
                <w:sz w:val="24"/>
                <w:szCs w:val="24"/>
              </w:rPr>
              <w:t xml:space="preserve"> /</w:t>
            </w:r>
            <w:r w:rsidRPr="0051181F">
              <w:rPr>
                <w:rFonts w:ascii="PT Astra Serif" w:hAnsi="PT Astra Serif"/>
                <w:sz w:val="24"/>
                <w:szCs w:val="24"/>
              </w:rPr>
              <w:t>1 несовершеннолетний обучается в  ГБПОУ СО «</w:t>
            </w:r>
            <w:proofErr w:type="spellStart"/>
            <w:r w:rsidRPr="0051181F">
              <w:rPr>
                <w:rFonts w:ascii="PT Astra Serif" w:hAnsi="PT Astra Serif"/>
                <w:sz w:val="24"/>
                <w:szCs w:val="24"/>
              </w:rPr>
              <w:t>Хвалынский</w:t>
            </w:r>
            <w:proofErr w:type="spellEnd"/>
            <w:r w:rsidRPr="0051181F">
              <w:rPr>
                <w:rFonts w:ascii="PT Astra Serif" w:hAnsi="PT Astra Serif"/>
                <w:sz w:val="24"/>
                <w:szCs w:val="24"/>
              </w:rPr>
              <w:t xml:space="preserve"> агропромышленный лицей»</w:t>
            </w:r>
            <w:r w:rsidR="000C0C3D" w:rsidRPr="0051181F">
              <w:rPr>
                <w:rFonts w:ascii="PT Astra Serif" w:hAnsi="PT Astra Serif"/>
                <w:sz w:val="24"/>
                <w:szCs w:val="24"/>
              </w:rPr>
              <w:t>)</w:t>
            </w:r>
            <w:r w:rsidR="005B7DE6" w:rsidRPr="0051181F">
              <w:rPr>
                <w:rFonts w:ascii="PT Astra Serif" w:hAnsi="PT Astra Serif"/>
                <w:sz w:val="24"/>
                <w:szCs w:val="24"/>
              </w:rPr>
              <w:t xml:space="preserve">. Из них: 5 детей находятся в ГБУСО </w:t>
            </w:r>
            <w:r w:rsidR="005B7DE6" w:rsidRPr="0051181F">
              <w:rPr>
                <w:rFonts w:ascii="PT Astra Serif" w:hAnsi="PT Astra Serif"/>
                <w:sz w:val="24"/>
                <w:szCs w:val="24"/>
              </w:rPr>
              <w:lastRenderedPageBreak/>
              <w:t>«</w:t>
            </w:r>
            <w:proofErr w:type="spellStart"/>
            <w:r w:rsidR="005B7DE6" w:rsidRPr="0051181F">
              <w:rPr>
                <w:rFonts w:ascii="PT Astra Serif" w:hAnsi="PT Astra Serif"/>
                <w:sz w:val="24"/>
                <w:szCs w:val="24"/>
              </w:rPr>
              <w:t>Балаковский</w:t>
            </w:r>
            <w:proofErr w:type="spellEnd"/>
            <w:r w:rsidR="005B7DE6" w:rsidRPr="0051181F">
              <w:rPr>
                <w:rFonts w:ascii="PT Astra Serif" w:hAnsi="PT Astra Serif"/>
                <w:sz w:val="24"/>
                <w:szCs w:val="24"/>
              </w:rPr>
              <w:t xml:space="preserve"> центр социальной помощи семье и детям «Семья» и 1 ребёнок передан, по разрешению органа опеки и попечительства несовершеннолетних администрации Духовницкого муниципального района, в семью отца.</w:t>
            </w:r>
            <w:r w:rsidR="00601A87" w:rsidRPr="0051181F">
              <w:rPr>
                <w:rFonts w:ascii="PT Astra Serif" w:hAnsi="PT Astra Serif"/>
                <w:sz w:val="24"/>
                <w:szCs w:val="24"/>
              </w:rPr>
              <w:t xml:space="preserve"> </w:t>
            </w:r>
            <w:r w:rsidR="000C0C3D" w:rsidRPr="0051181F">
              <w:rPr>
                <w:rFonts w:ascii="PT Astra Serif" w:hAnsi="PT Astra Serif"/>
                <w:sz w:val="24"/>
                <w:szCs w:val="24"/>
                <w:u w:val="single"/>
              </w:rPr>
              <w:t>1</w:t>
            </w:r>
            <w:r w:rsidR="000C0C3D" w:rsidRPr="0051181F">
              <w:rPr>
                <w:rFonts w:ascii="PT Astra Serif" w:hAnsi="PT Astra Serif"/>
                <w:sz w:val="24"/>
                <w:szCs w:val="24"/>
              </w:rPr>
              <w:t xml:space="preserve"> </w:t>
            </w:r>
            <w:r w:rsidR="000C0C3D" w:rsidRPr="0051181F">
              <w:rPr>
                <w:rFonts w:ascii="PT Astra Serif" w:hAnsi="PT Astra Serif"/>
                <w:sz w:val="24"/>
                <w:szCs w:val="24"/>
                <w:u w:val="single"/>
              </w:rPr>
              <w:t>подросток</w:t>
            </w:r>
            <w:r w:rsidR="000C0C3D" w:rsidRPr="0051181F">
              <w:rPr>
                <w:rFonts w:ascii="PT Astra Serif" w:hAnsi="PT Astra Serif"/>
                <w:sz w:val="24"/>
                <w:szCs w:val="24"/>
              </w:rPr>
              <w:t xml:space="preserve"> обучается в ГАПОУ </w:t>
            </w:r>
            <w:proofErr w:type="gramStart"/>
            <w:r w:rsidR="000C0C3D" w:rsidRPr="0051181F">
              <w:rPr>
                <w:rFonts w:ascii="PT Astra Serif" w:hAnsi="PT Astra Serif"/>
                <w:sz w:val="24"/>
                <w:szCs w:val="24"/>
              </w:rPr>
              <w:t>СО</w:t>
            </w:r>
            <w:proofErr w:type="gramEnd"/>
            <w:r w:rsidR="000C0C3D" w:rsidRPr="0051181F">
              <w:rPr>
                <w:rFonts w:ascii="PT Astra Serif" w:hAnsi="PT Astra Serif"/>
                <w:sz w:val="24"/>
                <w:szCs w:val="24"/>
              </w:rPr>
              <w:t xml:space="preserve"> «Пугачевский аграрно-технологический техникум». </w:t>
            </w:r>
          </w:p>
          <w:p w:rsidR="00A92D93" w:rsidRPr="0051181F" w:rsidRDefault="005B7DE6" w:rsidP="00601A87">
            <w:pPr>
              <w:spacing w:after="0" w:line="240" w:lineRule="auto"/>
              <w:ind w:firstLine="709"/>
              <w:jc w:val="both"/>
              <w:rPr>
                <w:rFonts w:ascii="PT Astra Serif" w:hAnsi="PT Astra Serif"/>
                <w:bCs/>
                <w:sz w:val="24"/>
                <w:szCs w:val="24"/>
              </w:rPr>
            </w:pPr>
            <w:r w:rsidRPr="0051181F">
              <w:rPr>
                <w:rFonts w:ascii="PT Astra Serif" w:hAnsi="PT Astra Serif"/>
                <w:bCs/>
                <w:sz w:val="24"/>
                <w:szCs w:val="24"/>
              </w:rPr>
              <w:t>В течение 2022</w:t>
            </w:r>
            <w:r w:rsidR="00A92D93" w:rsidRPr="0051181F">
              <w:rPr>
                <w:rFonts w:ascii="PT Astra Serif" w:hAnsi="PT Astra Serif"/>
                <w:bCs/>
                <w:sz w:val="24"/>
                <w:szCs w:val="24"/>
              </w:rPr>
              <w:t xml:space="preserve"> года признаны находящимися в социально – опасном положении, и поставлены на профилактиче</w:t>
            </w:r>
            <w:r w:rsidRPr="0051181F">
              <w:rPr>
                <w:rFonts w:ascii="PT Astra Serif" w:hAnsi="PT Astra Serif"/>
                <w:bCs/>
                <w:sz w:val="24"/>
                <w:szCs w:val="24"/>
              </w:rPr>
              <w:t xml:space="preserve">ский  учёт: -  9 семей/17 детей (2021 г. - 8 семей/20 детей, </w:t>
            </w:r>
            <w:r w:rsidR="00A92D93" w:rsidRPr="0051181F">
              <w:rPr>
                <w:rFonts w:ascii="PT Astra Serif" w:hAnsi="PT Astra Serif"/>
                <w:bCs/>
                <w:sz w:val="24"/>
                <w:szCs w:val="24"/>
              </w:rPr>
              <w:t xml:space="preserve">2020 г.  - 4 семьи/10 детей, 2019 г. - 11 семей/22 детей, 2018 г. – 3 семьи/6 детей); признаны вышедшими из социально-опасного положения </w:t>
            </w:r>
            <w:r w:rsidRPr="0051181F">
              <w:rPr>
                <w:rFonts w:ascii="PT Astra Serif" w:hAnsi="PT Astra Serif"/>
                <w:bCs/>
                <w:sz w:val="24"/>
                <w:szCs w:val="24"/>
              </w:rPr>
              <w:t xml:space="preserve">– 5 семей/10 детей (2021 г. - 7 семей/14 детей, </w:t>
            </w:r>
            <w:r w:rsidR="00A92D93" w:rsidRPr="0051181F">
              <w:rPr>
                <w:rFonts w:ascii="PT Astra Serif" w:hAnsi="PT Astra Serif"/>
                <w:bCs/>
                <w:sz w:val="24"/>
                <w:szCs w:val="24"/>
              </w:rPr>
              <w:t>2020 г. - 9 семей/22 детей, 2019 г. – 5 семей/9 детей), по причинам:</w:t>
            </w:r>
          </w:p>
          <w:p w:rsidR="00A92D93" w:rsidRPr="0051181F" w:rsidRDefault="00A92D93" w:rsidP="00601A87">
            <w:pPr>
              <w:spacing w:after="0" w:line="240" w:lineRule="auto"/>
              <w:ind w:firstLine="709"/>
              <w:jc w:val="both"/>
              <w:rPr>
                <w:rFonts w:ascii="PT Astra Serif" w:hAnsi="PT Astra Serif"/>
                <w:bCs/>
                <w:sz w:val="24"/>
                <w:szCs w:val="24"/>
              </w:rPr>
            </w:pPr>
            <w:r w:rsidRPr="0051181F">
              <w:rPr>
                <w:rFonts w:ascii="PT Astra Serif" w:hAnsi="PT Astra Serif"/>
                <w:bCs/>
                <w:sz w:val="24"/>
                <w:szCs w:val="24"/>
              </w:rPr>
              <w:t xml:space="preserve">- улучшение ситуации в семье, исправления: - </w:t>
            </w:r>
            <w:r w:rsidR="00275132" w:rsidRPr="0051181F">
              <w:rPr>
                <w:rFonts w:ascii="PT Astra Serif" w:hAnsi="PT Astra Serif"/>
                <w:bCs/>
                <w:sz w:val="24"/>
                <w:szCs w:val="24"/>
              </w:rPr>
              <w:t xml:space="preserve"> 2 семьи/5 детей (АППГ - </w:t>
            </w:r>
            <w:r w:rsidRPr="0051181F">
              <w:rPr>
                <w:rFonts w:ascii="PT Astra Serif" w:hAnsi="PT Astra Serif"/>
                <w:bCs/>
                <w:sz w:val="24"/>
                <w:szCs w:val="24"/>
              </w:rPr>
              <w:t>6 семей/12 детей</w:t>
            </w:r>
            <w:r w:rsidR="00275132" w:rsidRPr="0051181F">
              <w:rPr>
                <w:rFonts w:ascii="PT Astra Serif" w:hAnsi="PT Astra Serif"/>
                <w:bCs/>
                <w:sz w:val="24"/>
                <w:szCs w:val="24"/>
              </w:rPr>
              <w:t>)</w:t>
            </w:r>
            <w:r w:rsidRPr="0051181F">
              <w:rPr>
                <w:rFonts w:ascii="PT Astra Serif" w:hAnsi="PT Astra Serif"/>
                <w:bCs/>
                <w:sz w:val="24"/>
                <w:szCs w:val="24"/>
              </w:rPr>
              <w:t xml:space="preserve">; </w:t>
            </w:r>
          </w:p>
          <w:p w:rsidR="00A92D93" w:rsidRPr="0051181F" w:rsidRDefault="00A92D93" w:rsidP="00601A87">
            <w:pPr>
              <w:spacing w:after="0" w:line="240" w:lineRule="auto"/>
              <w:ind w:firstLine="709"/>
              <w:jc w:val="both"/>
              <w:rPr>
                <w:rFonts w:ascii="PT Astra Serif" w:hAnsi="PT Astra Serif"/>
                <w:bCs/>
                <w:sz w:val="24"/>
                <w:szCs w:val="24"/>
              </w:rPr>
            </w:pPr>
            <w:r w:rsidRPr="0051181F">
              <w:rPr>
                <w:rFonts w:ascii="PT Astra Serif" w:hAnsi="PT Astra Serif"/>
                <w:bCs/>
                <w:sz w:val="24"/>
                <w:szCs w:val="24"/>
              </w:rPr>
              <w:t xml:space="preserve">- по причине  лишения (ограничения) родительских прав – </w:t>
            </w:r>
            <w:r w:rsidR="00275132" w:rsidRPr="0051181F">
              <w:rPr>
                <w:rFonts w:ascii="PT Astra Serif" w:hAnsi="PT Astra Serif"/>
                <w:bCs/>
                <w:sz w:val="24"/>
                <w:szCs w:val="24"/>
              </w:rPr>
              <w:t xml:space="preserve">1 законный представитель (АППГ- </w:t>
            </w:r>
            <w:r w:rsidRPr="0051181F">
              <w:rPr>
                <w:rFonts w:ascii="PT Astra Serif" w:hAnsi="PT Astra Serif"/>
                <w:bCs/>
                <w:sz w:val="24"/>
                <w:szCs w:val="24"/>
              </w:rPr>
              <w:t>1 семья/2 де</w:t>
            </w:r>
            <w:r w:rsidR="00275132" w:rsidRPr="0051181F">
              <w:rPr>
                <w:rFonts w:ascii="PT Astra Serif" w:hAnsi="PT Astra Serif"/>
                <w:bCs/>
                <w:sz w:val="24"/>
                <w:szCs w:val="24"/>
              </w:rPr>
              <w:t>тей), оформлена опека над данным ребёнком в 2021 году;</w:t>
            </w:r>
            <w:r w:rsidRPr="0051181F">
              <w:rPr>
                <w:rFonts w:ascii="PT Astra Serif" w:hAnsi="PT Astra Serif"/>
                <w:bCs/>
                <w:sz w:val="24"/>
                <w:szCs w:val="24"/>
              </w:rPr>
              <w:t xml:space="preserve">  </w:t>
            </w:r>
          </w:p>
          <w:p w:rsidR="00275132" w:rsidRPr="0051181F" w:rsidRDefault="00275132" w:rsidP="00601A87">
            <w:pPr>
              <w:spacing w:after="0" w:line="240" w:lineRule="auto"/>
              <w:jc w:val="both"/>
              <w:rPr>
                <w:rFonts w:ascii="PT Astra Serif" w:hAnsi="PT Astra Serif"/>
                <w:color w:val="000000"/>
                <w:sz w:val="24"/>
                <w:szCs w:val="24"/>
              </w:rPr>
            </w:pPr>
            <w:r w:rsidRPr="0051181F">
              <w:rPr>
                <w:rFonts w:ascii="PT Astra Serif" w:hAnsi="PT Astra Serif"/>
                <w:color w:val="000000"/>
                <w:sz w:val="24"/>
                <w:szCs w:val="24"/>
              </w:rPr>
              <w:t xml:space="preserve">          </w:t>
            </w:r>
            <w:proofErr w:type="gramStart"/>
            <w:r w:rsidRPr="0051181F">
              <w:rPr>
                <w:rFonts w:ascii="PT Astra Serif" w:hAnsi="PT Astra Serif"/>
                <w:color w:val="000000"/>
                <w:sz w:val="24"/>
                <w:szCs w:val="24"/>
              </w:rPr>
              <w:t xml:space="preserve">- иные причины: 1н/л (К.)- достижение 18 лет; 1 семья (Е.)/1 н/л – отбывание родителем наказания в колонии общего режима, ребёнок оформлен под временную опеку; 1семья/2 детей - ПМЖ г. Балаково; 1 н/л (М.)- на </w:t>
            </w:r>
            <w:r w:rsidRPr="0051181F">
              <w:rPr>
                <w:rFonts w:ascii="PT Astra Serif" w:eastAsia="Andale Sans UI" w:hAnsi="PT Astra Serif"/>
                <w:color w:val="000000"/>
                <w:kern w:val="2"/>
                <w:sz w:val="24"/>
                <w:szCs w:val="24"/>
              </w:rPr>
              <w:t xml:space="preserve">основании Постановления </w:t>
            </w:r>
            <w:proofErr w:type="spellStart"/>
            <w:r w:rsidRPr="0051181F">
              <w:rPr>
                <w:rFonts w:ascii="PT Astra Serif" w:eastAsia="Andale Sans UI" w:hAnsi="PT Astra Serif"/>
                <w:color w:val="000000"/>
                <w:kern w:val="2"/>
                <w:sz w:val="24"/>
                <w:szCs w:val="24"/>
              </w:rPr>
              <w:t>Балаковского</w:t>
            </w:r>
            <w:proofErr w:type="spellEnd"/>
            <w:r w:rsidRPr="0051181F">
              <w:rPr>
                <w:rFonts w:ascii="PT Astra Serif" w:eastAsia="Andale Sans UI" w:hAnsi="PT Astra Serif"/>
                <w:color w:val="000000"/>
                <w:kern w:val="2"/>
                <w:sz w:val="24"/>
                <w:szCs w:val="24"/>
              </w:rPr>
              <w:t xml:space="preserve"> районного суда «Об избрании меры пресечения в виде заключения под стражу»</w:t>
            </w:r>
            <w:r w:rsidRPr="0051181F">
              <w:rPr>
                <w:rFonts w:ascii="PT Astra Serif" w:hAnsi="PT Astra Serif"/>
                <w:color w:val="000000"/>
                <w:sz w:val="24"/>
                <w:szCs w:val="24"/>
              </w:rPr>
              <w:t>.</w:t>
            </w:r>
            <w:proofErr w:type="gramEnd"/>
          </w:p>
          <w:p w:rsidR="00A92D93" w:rsidRPr="0051181F" w:rsidRDefault="00A92D93" w:rsidP="00601A87">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Причины постановки неблагополучных семей на учёт:  неисполнение родителями обязанностей по воспитанию, обучению и содержанию своих несовершеннолетних детей, </w:t>
            </w:r>
            <w:proofErr w:type="spellStart"/>
            <w:r w:rsidRPr="0051181F">
              <w:rPr>
                <w:rFonts w:ascii="PT Astra Serif" w:hAnsi="PT Astra Serif"/>
                <w:sz w:val="24"/>
                <w:szCs w:val="24"/>
              </w:rPr>
              <w:t>самоотстранение</w:t>
            </w:r>
            <w:proofErr w:type="spellEnd"/>
            <w:r w:rsidRPr="0051181F">
              <w:rPr>
                <w:rFonts w:ascii="PT Astra Serif" w:hAnsi="PT Astra Serif"/>
                <w:sz w:val="24"/>
                <w:szCs w:val="24"/>
              </w:rPr>
              <w:t xml:space="preserve"> от их воспитания и содержания, злоупотребление спиртными напитками</w:t>
            </w:r>
            <w:r w:rsidR="00275132" w:rsidRPr="0051181F">
              <w:rPr>
                <w:rFonts w:ascii="PT Astra Serif" w:hAnsi="PT Astra Serif"/>
                <w:sz w:val="24"/>
                <w:szCs w:val="24"/>
              </w:rPr>
              <w:t>,</w:t>
            </w:r>
            <w:r w:rsidRPr="0051181F">
              <w:rPr>
                <w:rFonts w:ascii="PT Astra Serif" w:hAnsi="PT Astra Serif"/>
                <w:sz w:val="24"/>
                <w:szCs w:val="24"/>
              </w:rPr>
              <w:t xml:space="preserve"> и др.</w:t>
            </w:r>
          </w:p>
          <w:p w:rsidR="00A92D93" w:rsidRPr="0051181F" w:rsidRDefault="00275132" w:rsidP="00601A87">
            <w:pPr>
              <w:pStyle w:val="a7"/>
              <w:jc w:val="both"/>
              <w:rPr>
                <w:rFonts w:ascii="PT Astra Serif" w:hAnsi="PT Astra Serif"/>
                <w:sz w:val="24"/>
                <w:szCs w:val="24"/>
              </w:rPr>
            </w:pPr>
            <w:r w:rsidRPr="0051181F">
              <w:rPr>
                <w:rFonts w:ascii="PT Astra Serif" w:hAnsi="PT Astra Serif"/>
                <w:sz w:val="24"/>
                <w:szCs w:val="24"/>
              </w:rPr>
              <w:t xml:space="preserve">         В течение 2022</w:t>
            </w:r>
            <w:r w:rsidR="00A92D93" w:rsidRPr="0051181F">
              <w:rPr>
                <w:rFonts w:ascii="PT Astra Serif" w:hAnsi="PT Astra Serif"/>
                <w:sz w:val="24"/>
                <w:szCs w:val="24"/>
              </w:rPr>
              <w:t xml:space="preserve"> года в отношении родителей несовершеннолетних, пренебрегающих исполнением родительских обязанностей, составлено</w:t>
            </w:r>
            <w:r w:rsidRPr="0051181F">
              <w:rPr>
                <w:rFonts w:ascii="PT Astra Serif" w:hAnsi="PT Astra Serif"/>
                <w:sz w:val="24"/>
                <w:szCs w:val="24"/>
              </w:rPr>
              <w:t xml:space="preserve">52 </w:t>
            </w:r>
            <w:r w:rsidR="00A92D93" w:rsidRPr="0051181F">
              <w:rPr>
                <w:rFonts w:ascii="PT Astra Serif" w:hAnsi="PT Astra Serif"/>
                <w:sz w:val="24"/>
                <w:szCs w:val="24"/>
              </w:rPr>
              <w:t>административных протоколов, по ст. 5.35 ч. 1 КоАП РФ (</w:t>
            </w:r>
            <w:r w:rsidRPr="0051181F">
              <w:rPr>
                <w:rFonts w:ascii="PT Astra Serif" w:hAnsi="PT Astra Serif"/>
                <w:sz w:val="24"/>
                <w:szCs w:val="24"/>
              </w:rPr>
              <w:t xml:space="preserve">2021 г.  – 67, </w:t>
            </w:r>
            <w:r w:rsidR="00A92D93" w:rsidRPr="0051181F">
              <w:rPr>
                <w:rFonts w:ascii="PT Astra Serif" w:hAnsi="PT Astra Serif"/>
                <w:sz w:val="24"/>
                <w:szCs w:val="24"/>
              </w:rPr>
              <w:t>2020 г. – 63, 2019 г. - 65).</w:t>
            </w:r>
          </w:p>
          <w:p w:rsidR="00A92D93" w:rsidRPr="0051181F" w:rsidRDefault="00275132" w:rsidP="00601A87">
            <w:pPr>
              <w:spacing w:after="0" w:line="240" w:lineRule="auto"/>
              <w:ind w:firstLine="709"/>
              <w:jc w:val="both"/>
              <w:rPr>
                <w:rFonts w:ascii="PT Astra Serif" w:hAnsi="PT Astra Serif"/>
                <w:sz w:val="24"/>
                <w:szCs w:val="24"/>
              </w:rPr>
            </w:pPr>
            <w:r w:rsidRPr="0051181F">
              <w:rPr>
                <w:rFonts w:ascii="PT Astra Serif" w:hAnsi="PT Astra Serif"/>
                <w:sz w:val="24"/>
                <w:szCs w:val="24"/>
              </w:rPr>
              <w:t>В 2022</w:t>
            </w:r>
            <w:r w:rsidR="00A92D93" w:rsidRPr="0051181F">
              <w:rPr>
                <w:rFonts w:ascii="PT Astra Serif" w:hAnsi="PT Astra Serif"/>
                <w:sz w:val="24"/>
                <w:szCs w:val="24"/>
              </w:rPr>
              <w:t xml:space="preserve"> году в ГБУ СО «</w:t>
            </w:r>
            <w:proofErr w:type="spellStart"/>
            <w:r w:rsidR="00A92D93" w:rsidRPr="0051181F">
              <w:rPr>
                <w:rFonts w:ascii="PT Astra Serif" w:hAnsi="PT Astra Serif"/>
                <w:sz w:val="24"/>
                <w:szCs w:val="24"/>
              </w:rPr>
              <w:t>Балаковский</w:t>
            </w:r>
            <w:proofErr w:type="spellEnd"/>
            <w:r w:rsidR="00A92D93" w:rsidRPr="0051181F">
              <w:rPr>
                <w:rFonts w:ascii="PT Astra Serif" w:hAnsi="PT Astra Serif"/>
                <w:sz w:val="24"/>
                <w:szCs w:val="24"/>
              </w:rPr>
              <w:t xml:space="preserve"> центр социальной помощи сем</w:t>
            </w:r>
            <w:r w:rsidRPr="0051181F">
              <w:rPr>
                <w:rFonts w:ascii="PT Astra Serif" w:hAnsi="PT Astra Serif"/>
                <w:sz w:val="24"/>
                <w:szCs w:val="24"/>
              </w:rPr>
              <w:t>ье и детям «Семья», помещались 7 детей/3 семьи, причём 3 детей из 1 семьи СОП неоднократно</w:t>
            </w:r>
            <w:r w:rsidR="00A92D93" w:rsidRPr="0051181F">
              <w:rPr>
                <w:rFonts w:ascii="PT Astra Serif" w:hAnsi="PT Astra Serif"/>
                <w:sz w:val="24"/>
                <w:szCs w:val="24"/>
              </w:rPr>
              <w:t xml:space="preserve"> (</w:t>
            </w:r>
            <w:r w:rsidRPr="0051181F">
              <w:rPr>
                <w:rFonts w:ascii="PT Astra Serif" w:hAnsi="PT Astra Serif"/>
                <w:sz w:val="24"/>
                <w:szCs w:val="24"/>
              </w:rPr>
              <w:t xml:space="preserve">2021 г. – 2 детей из 1 семьи СОП, </w:t>
            </w:r>
            <w:r w:rsidR="00A92D93" w:rsidRPr="0051181F">
              <w:rPr>
                <w:rFonts w:ascii="PT Astra Serif" w:hAnsi="PT Astra Serif"/>
                <w:sz w:val="24"/>
                <w:szCs w:val="24"/>
              </w:rPr>
              <w:t xml:space="preserve">2020 г. – 0, 2019 г. - </w:t>
            </w:r>
            <w:r w:rsidRPr="0051181F">
              <w:rPr>
                <w:rFonts w:ascii="PT Astra Serif" w:hAnsi="PT Astra Serif"/>
                <w:sz w:val="24"/>
                <w:szCs w:val="24"/>
              </w:rPr>
              <w:t>4 несовершеннолетних из 3 семей СОП</w:t>
            </w:r>
            <w:r w:rsidR="00A92D93" w:rsidRPr="0051181F">
              <w:rPr>
                <w:rFonts w:ascii="PT Astra Serif" w:hAnsi="PT Astra Serif"/>
                <w:sz w:val="24"/>
                <w:szCs w:val="24"/>
              </w:rPr>
              <w:t>).</w:t>
            </w:r>
          </w:p>
          <w:p w:rsidR="005E221D" w:rsidRPr="0051181F" w:rsidRDefault="00601A87" w:rsidP="00601A87">
            <w:pPr>
              <w:spacing w:after="0" w:line="240" w:lineRule="auto"/>
              <w:ind w:firstLine="709"/>
              <w:jc w:val="both"/>
              <w:rPr>
                <w:rFonts w:ascii="PT Astra Serif" w:hAnsi="PT Astra Serif"/>
                <w:sz w:val="24"/>
                <w:szCs w:val="24"/>
              </w:rPr>
            </w:pPr>
            <w:r w:rsidRPr="0051181F">
              <w:rPr>
                <w:rFonts w:ascii="PT Astra Serif" w:hAnsi="PT Astra Serif"/>
                <w:sz w:val="24"/>
                <w:szCs w:val="24"/>
              </w:rPr>
              <w:t>29 детей</w:t>
            </w:r>
            <w:r w:rsidR="00A92D93" w:rsidRPr="0051181F">
              <w:rPr>
                <w:rFonts w:ascii="PT Astra Serif" w:hAnsi="PT Astra Serif"/>
                <w:sz w:val="24"/>
                <w:szCs w:val="24"/>
              </w:rPr>
              <w:t xml:space="preserve"> из социально-опасных семей, или находящихся на ранней стадии семейного неблагополучия, </w:t>
            </w:r>
            <w:r w:rsidRPr="0051181F">
              <w:rPr>
                <w:rFonts w:ascii="PT Astra Serif" w:hAnsi="PT Astra Serif"/>
                <w:sz w:val="24"/>
                <w:szCs w:val="24"/>
              </w:rPr>
              <w:t xml:space="preserve">помещались </w:t>
            </w:r>
            <w:r w:rsidR="00A92D93" w:rsidRPr="0051181F">
              <w:rPr>
                <w:rFonts w:ascii="PT Astra Serif" w:hAnsi="PT Astra Serif"/>
                <w:sz w:val="24"/>
                <w:szCs w:val="24"/>
              </w:rPr>
              <w:t>в детское отделение ГУЗ СО «</w:t>
            </w:r>
            <w:proofErr w:type="spellStart"/>
            <w:r w:rsidR="00A92D93" w:rsidRPr="0051181F">
              <w:rPr>
                <w:rFonts w:ascii="PT Astra Serif" w:hAnsi="PT Astra Serif"/>
                <w:sz w:val="24"/>
                <w:szCs w:val="24"/>
              </w:rPr>
              <w:t>Дух</w:t>
            </w:r>
            <w:r w:rsidRPr="0051181F">
              <w:rPr>
                <w:rFonts w:ascii="PT Astra Serif" w:hAnsi="PT Astra Serif"/>
                <w:sz w:val="24"/>
                <w:szCs w:val="24"/>
              </w:rPr>
              <w:t>овницкая</w:t>
            </w:r>
            <w:proofErr w:type="spellEnd"/>
            <w:r w:rsidRPr="0051181F">
              <w:rPr>
                <w:rFonts w:ascii="PT Astra Serif" w:hAnsi="PT Astra Serif"/>
                <w:sz w:val="24"/>
                <w:szCs w:val="24"/>
              </w:rPr>
              <w:t xml:space="preserve"> РБ» (2021 г. – 15, </w:t>
            </w:r>
            <w:r w:rsidR="00A92D93" w:rsidRPr="0051181F">
              <w:rPr>
                <w:rFonts w:ascii="PT Astra Serif" w:hAnsi="PT Astra Serif"/>
                <w:sz w:val="24"/>
                <w:szCs w:val="24"/>
              </w:rPr>
              <w:t>2020 г. - неоднократно 3 детей из 2 семей).</w:t>
            </w:r>
          </w:p>
          <w:p w:rsidR="00BD3D1F" w:rsidRPr="0051181F" w:rsidRDefault="00BD3D1F" w:rsidP="00BD3D1F">
            <w:pPr>
              <w:spacing w:after="0" w:line="240" w:lineRule="auto"/>
              <w:ind w:firstLine="709"/>
              <w:jc w:val="both"/>
              <w:rPr>
                <w:rFonts w:ascii="PT Astra Serif" w:hAnsi="PT Astra Serif"/>
                <w:bCs/>
                <w:color w:val="000000"/>
                <w:sz w:val="24"/>
                <w:szCs w:val="24"/>
              </w:rPr>
            </w:pPr>
            <w:proofErr w:type="gramStart"/>
            <w:r w:rsidRPr="0051181F">
              <w:rPr>
                <w:rFonts w:ascii="PT Astra Serif" w:hAnsi="PT Astra Serif"/>
                <w:bCs/>
                <w:color w:val="000000"/>
                <w:sz w:val="24"/>
                <w:szCs w:val="24"/>
              </w:rPr>
              <w:t>С каждым ребёнком и семьёй, признанной находящейся в социально-опасном положении, организовано проведение комплексной индивидуальной профилактической работы по обеспечению защиты прав детей, оказанию помощи родителям (законным представителям), нормализации внутрисемейных отношений.</w:t>
            </w:r>
            <w:proofErr w:type="gramEnd"/>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2.1.4.1</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Общая информация о применении в отношении родителей либо иных законных представителей несовершеннолетних мер воздействия в случаях и порядке, </w:t>
            </w:r>
            <w:r w:rsidRPr="0051181F">
              <w:rPr>
                <w:rFonts w:ascii="PT Astra Serif" w:eastAsia="Calibri" w:hAnsi="PT Astra Serif"/>
                <w:sz w:val="24"/>
                <w:szCs w:val="24"/>
                <w:lang w:eastAsia="en-US"/>
              </w:rPr>
              <w:lastRenderedPageBreak/>
              <w:t>предусмотренных законодательством Российской Федерации. Статистические данные по ст.5.35 КоАП РФ.</w:t>
            </w:r>
          </w:p>
        </w:tc>
        <w:tc>
          <w:tcPr>
            <w:tcW w:w="8647" w:type="dxa"/>
            <w:tcBorders>
              <w:top w:val="single" w:sz="4" w:space="0" w:color="auto"/>
              <w:left w:val="single" w:sz="4" w:space="0" w:color="auto"/>
              <w:bottom w:val="single" w:sz="4" w:space="0" w:color="auto"/>
              <w:right w:val="single" w:sz="4" w:space="0" w:color="auto"/>
            </w:tcBorders>
          </w:tcPr>
          <w:p w:rsidR="00F63117" w:rsidRPr="0051181F" w:rsidRDefault="00F63117" w:rsidP="00D436A0">
            <w:pPr>
              <w:spacing w:after="0" w:line="240" w:lineRule="auto"/>
              <w:ind w:firstLine="709"/>
              <w:jc w:val="both"/>
              <w:rPr>
                <w:rFonts w:ascii="PT Astra Serif" w:hAnsi="PT Astra Serif"/>
                <w:sz w:val="24"/>
                <w:szCs w:val="24"/>
              </w:rPr>
            </w:pPr>
            <w:r w:rsidRPr="0051181F">
              <w:rPr>
                <w:rFonts w:ascii="PT Astra Serif" w:hAnsi="PT Astra Serif"/>
                <w:sz w:val="24"/>
                <w:szCs w:val="24"/>
              </w:rPr>
              <w:lastRenderedPageBreak/>
              <w:t xml:space="preserve">В комиссию по делам несовершеннолетних и защите их прав при администрации  Духовницкого муниципального района Саратовской области поступило 52 дела об административных правонарушений  в отношении родителей (законных представителей). Осуществлена работа по подготовке материалов к рассмотрению на заседании:  организован сбор дополнительного материала, проверка соответствия материала по делам об административных правонарушениях требованиям законодательства РФ. </w:t>
            </w:r>
          </w:p>
          <w:p w:rsidR="005E221D" w:rsidRPr="0051181F" w:rsidRDefault="00F63117" w:rsidP="00BD3D1F">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Рассмотрено на заседаниях 52 протокола об административных правонарушениях в отношении родителей несовершеннолетних. </w:t>
            </w:r>
            <w:r w:rsidR="00AF75AD" w:rsidRPr="0051181F">
              <w:rPr>
                <w:rFonts w:ascii="PT Astra Serif" w:hAnsi="PT Astra Serif"/>
                <w:sz w:val="24"/>
                <w:szCs w:val="24"/>
              </w:rPr>
              <w:t>П</w:t>
            </w:r>
            <w:r w:rsidRPr="0051181F">
              <w:rPr>
                <w:rFonts w:ascii="PT Astra Serif" w:hAnsi="PT Astra Serif"/>
                <w:sz w:val="24"/>
                <w:szCs w:val="24"/>
              </w:rPr>
              <w:t xml:space="preserve">ривлечены к административной ответственности, по ст. 5.35 ч. 1 КоАП РФ, - </w:t>
            </w:r>
            <w:r w:rsidR="00AF75AD" w:rsidRPr="0051181F">
              <w:rPr>
                <w:rFonts w:ascii="PT Astra Serif" w:hAnsi="PT Astra Serif"/>
                <w:sz w:val="24"/>
                <w:szCs w:val="24"/>
              </w:rPr>
              <w:t>50</w:t>
            </w:r>
            <w:r w:rsidRPr="0051181F">
              <w:rPr>
                <w:rFonts w:ascii="PT Astra Serif" w:hAnsi="PT Astra Serif"/>
                <w:sz w:val="24"/>
                <w:szCs w:val="24"/>
              </w:rPr>
              <w:t xml:space="preserve"> чел. (2021- 67, 2020 г. - </w:t>
            </w:r>
            <w:r w:rsidRPr="0051181F">
              <w:rPr>
                <w:rFonts w:ascii="PT Astra Serif" w:hAnsi="PT Astra Serif"/>
                <w:sz w:val="24"/>
                <w:szCs w:val="24"/>
                <w:u w:val="single"/>
              </w:rPr>
              <w:t>55</w:t>
            </w:r>
            <w:r w:rsidRPr="0051181F">
              <w:rPr>
                <w:rFonts w:ascii="PT Astra Serif" w:hAnsi="PT Astra Serif"/>
                <w:sz w:val="24"/>
                <w:szCs w:val="24"/>
              </w:rPr>
              <w:t>, 2019 г. – 65, 2018 г. – 51</w:t>
            </w:r>
            <w:r w:rsidR="00AF75AD" w:rsidRPr="0051181F">
              <w:rPr>
                <w:rFonts w:ascii="PT Astra Serif" w:hAnsi="PT Astra Serif"/>
                <w:sz w:val="24"/>
                <w:szCs w:val="24"/>
              </w:rPr>
              <w:t xml:space="preserve">), с назначением административного наказания в виде: </w:t>
            </w:r>
            <w:r w:rsidR="00AF75AD" w:rsidRPr="0051181F">
              <w:rPr>
                <w:rFonts w:ascii="PT Astra Serif" w:hAnsi="PT Astra Serif"/>
                <w:sz w:val="24"/>
                <w:szCs w:val="24"/>
              </w:rPr>
              <w:lastRenderedPageBreak/>
              <w:t xml:space="preserve">предупреждение- 8, штрафа- 42. В отношении 2 родителей </w:t>
            </w:r>
            <w:r w:rsidR="00AF75AD" w:rsidRPr="0051181F">
              <w:rPr>
                <w:rFonts w:ascii="PT Astra Serif" w:hAnsi="PT Astra Serif"/>
                <w:sz w:val="24"/>
                <w:szCs w:val="24"/>
                <w:lang w:eastAsia="zh-CN"/>
              </w:rPr>
              <w:t>дела об административных правонарушениях прекращены, на основании п. 8, ч. 1, ст. 24.5 КоАП РФ (по причине смерти правонарушителя) и п. 6 ч. 1, ст. 24.5 КоАП РФ (истечение сроков давности привлечения к административной ответственности).</w:t>
            </w:r>
            <w:r w:rsidR="00AF75AD" w:rsidRPr="0051181F">
              <w:rPr>
                <w:rFonts w:ascii="PT Astra Serif" w:hAnsi="PT Astra Serif"/>
                <w:color w:val="FF0000"/>
                <w:sz w:val="24"/>
                <w:szCs w:val="24"/>
              </w:rPr>
              <w:t xml:space="preserve"> </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2.1.4.2</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формах выявления несовершеннолетних и (или) семей, находящихся в социально опасном положении</w:t>
            </w:r>
          </w:p>
        </w:tc>
        <w:tc>
          <w:tcPr>
            <w:tcW w:w="8647" w:type="dxa"/>
            <w:tcBorders>
              <w:top w:val="single" w:sz="4" w:space="0" w:color="auto"/>
              <w:left w:val="single" w:sz="4" w:space="0" w:color="auto"/>
              <w:bottom w:val="single" w:sz="4" w:space="0" w:color="auto"/>
              <w:right w:val="single" w:sz="4" w:space="0" w:color="auto"/>
            </w:tcBorders>
          </w:tcPr>
          <w:p w:rsidR="006B5032" w:rsidRPr="0051181F" w:rsidRDefault="00A92D93" w:rsidP="00A92D93">
            <w:pPr>
              <w:spacing w:after="0" w:line="240" w:lineRule="auto"/>
              <w:ind w:firstLine="709"/>
              <w:jc w:val="both"/>
              <w:rPr>
                <w:rFonts w:ascii="PT Astra Serif" w:hAnsi="PT Astra Serif"/>
                <w:sz w:val="24"/>
                <w:szCs w:val="24"/>
              </w:rPr>
            </w:pPr>
            <w:proofErr w:type="gramStart"/>
            <w:r w:rsidRPr="0051181F">
              <w:rPr>
                <w:rFonts w:ascii="PT Astra Serif" w:hAnsi="PT Astra Serif"/>
                <w:sz w:val="24"/>
                <w:szCs w:val="24"/>
              </w:rPr>
              <w:t xml:space="preserve">По итогам 2022 года в комиссию по делам несовершеннолетних и защите их прав при администрации Духовницкого муниципального района Саратовской области поступило 141 сообщение и обращение от населения, </w:t>
            </w:r>
            <w:r w:rsidR="006B5032" w:rsidRPr="0051181F">
              <w:rPr>
                <w:rFonts w:ascii="PT Astra Serif" w:hAnsi="PT Astra Serif"/>
                <w:sz w:val="24"/>
                <w:szCs w:val="24"/>
              </w:rPr>
              <w:t>из органа опеки и попечительства несовершеннолетних администрации Духовницкого муниципального района Саратовской области, ОП № 1  в составе МУ МВД России «</w:t>
            </w:r>
            <w:proofErr w:type="spellStart"/>
            <w:r w:rsidR="006B5032" w:rsidRPr="0051181F">
              <w:rPr>
                <w:rFonts w:ascii="PT Astra Serif" w:hAnsi="PT Astra Serif"/>
                <w:sz w:val="24"/>
                <w:szCs w:val="24"/>
              </w:rPr>
              <w:t>Балаковское</w:t>
            </w:r>
            <w:proofErr w:type="spellEnd"/>
            <w:r w:rsidR="006B5032" w:rsidRPr="0051181F">
              <w:rPr>
                <w:rFonts w:ascii="PT Astra Serif" w:hAnsi="PT Astra Serif"/>
                <w:sz w:val="24"/>
                <w:szCs w:val="24"/>
              </w:rPr>
              <w:t>» Саратовской области, ГУЗ СО «</w:t>
            </w:r>
            <w:proofErr w:type="spellStart"/>
            <w:r w:rsidR="006B5032" w:rsidRPr="0051181F">
              <w:rPr>
                <w:rFonts w:ascii="PT Astra Serif" w:hAnsi="PT Astra Serif"/>
                <w:sz w:val="24"/>
                <w:szCs w:val="24"/>
              </w:rPr>
              <w:t>Духовницкая</w:t>
            </w:r>
            <w:proofErr w:type="spellEnd"/>
            <w:r w:rsidR="006B5032" w:rsidRPr="0051181F">
              <w:rPr>
                <w:rFonts w:ascii="PT Astra Serif" w:hAnsi="PT Astra Serif"/>
                <w:sz w:val="24"/>
                <w:szCs w:val="24"/>
              </w:rPr>
              <w:t xml:space="preserve"> РБ», ГАУ СО «КЦСОН Духовницкого района», </w:t>
            </w:r>
            <w:r w:rsidRPr="0051181F">
              <w:rPr>
                <w:rFonts w:ascii="PT Astra Serif" w:hAnsi="PT Astra Serif"/>
                <w:sz w:val="24"/>
                <w:szCs w:val="24"/>
              </w:rPr>
              <w:t xml:space="preserve">и </w:t>
            </w:r>
            <w:r w:rsidR="006B5032" w:rsidRPr="0051181F">
              <w:rPr>
                <w:rFonts w:ascii="PT Astra Serif" w:hAnsi="PT Astra Serif"/>
                <w:sz w:val="24"/>
                <w:szCs w:val="24"/>
              </w:rPr>
              <w:t>др</w:t>
            </w:r>
            <w:proofErr w:type="gramEnd"/>
            <w:r w:rsidR="006B5032" w:rsidRPr="0051181F">
              <w:rPr>
                <w:rFonts w:ascii="PT Astra Serif" w:hAnsi="PT Astra Serif"/>
                <w:sz w:val="24"/>
                <w:szCs w:val="24"/>
              </w:rPr>
              <w:t>.  (</w:t>
            </w:r>
            <w:proofErr w:type="gramStart"/>
            <w:r w:rsidR="004A674E" w:rsidRPr="0051181F">
              <w:rPr>
                <w:rFonts w:ascii="PT Astra Serif" w:hAnsi="PT Astra Serif"/>
                <w:sz w:val="24"/>
                <w:szCs w:val="24"/>
              </w:rPr>
              <w:t>АППГ- 68).</w:t>
            </w:r>
            <w:proofErr w:type="gramEnd"/>
            <w:r w:rsidR="004A674E" w:rsidRPr="0051181F">
              <w:rPr>
                <w:rFonts w:ascii="PT Astra Serif" w:hAnsi="PT Astra Serif"/>
                <w:sz w:val="24"/>
                <w:szCs w:val="24"/>
              </w:rPr>
              <w:t xml:space="preserve"> Таким образом, количество сообщений в комиссию </w:t>
            </w:r>
            <w:proofErr w:type="gramStart"/>
            <w:r w:rsidR="004A674E" w:rsidRPr="0051181F">
              <w:rPr>
                <w:rFonts w:ascii="PT Astra Serif" w:hAnsi="PT Astra Serif"/>
                <w:sz w:val="24"/>
                <w:szCs w:val="24"/>
              </w:rPr>
              <w:t>в</w:t>
            </w:r>
            <w:proofErr w:type="gramEnd"/>
            <w:r w:rsidR="004A674E" w:rsidRPr="0051181F">
              <w:rPr>
                <w:rFonts w:ascii="PT Astra Serif" w:hAnsi="PT Astra Serif"/>
                <w:sz w:val="24"/>
                <w:szCs w:val="24"/>
              </w:rPr>
              <w:t xml:space="preserve"> </w:t>
            </w:r>
            <w:proofErr w:type="gramStart"/>
            <w:r w:rsidR="004A674E" w:rsidRPr="0051181F">
              <w:rPr>
                <w:rFonts w:ascii="PT Astra Serif" w:hAnsi="PT Astra Serif"/>
                <w:sz w:val="24"/>
                <w:szCs w:val="24"/>
              </w:rPr>
              <w:t>по</w:t>
            </w:r>
            <w:proofErr w:type="gramEnd"/>
            <w:r w:rsidR="004A674E" w:rsidRPr="0051181F">
              <w:rPr>
                <w:rFonts w:ascii="PT Astra Serif" w:hAnsi="PT Astra Serif"/>
                <w:sz w:val="24"/>
                <w:szCs w:val="24"/>
              </w:rPr>
              <w:t xml:space="preserve"> делам несовершеннолетних и защите их прав при администрации Духовницкого муниципального района Саратовской области в сравнении с прошлым годом увеличилось в 2 раза, что говорит об эффективном межведомственном взаимодействии органов и учреждении системы профилактики безнадзорности и правонарушений несовершеннолетних.</w:t>
            </w:r>
          </w:p>
          <w:p w:rsidR="00A92D93" w:rsidRPr="0051181F" w:rsidRDefault="003D632E" w:rsidP="003D632E">
            <w:pPr>
              <w:spacing w:after="0" w:line="240" w:lineRule="auto"/>
              <w:jc w:val="both"/>
              <w:rPr>
                <w:rFonts w:ascii="PT Astra Serif" w:hAnsi="PT Astra Serif"/>
                <w:sz w:val="24"/>
                <w:szCs w:val="24"/>
              </w:rPr>
            </w:pPr>
            <w:r w:rsidRPr="0051181F">
              <w:rPr>
                <w:rFonts w:ascii="PT Astra Serif" w:hAnsi="PT Astra Serif"/>
                <w:sz w:val="24"/>
                <w:szCs w:val="24"/>
              </w:rPr>
              <w:t xml:space="preserve">          </w:t>
            </w:r>
            <w:r w:rsidR="006B5032" w:rsidRPr="0051181F">
              <w:rPr>
                <w:rFonts w:ascii="PT Astra Serif" w:hAnsi="PT Astra Serif"/>
                <w:sz w:val="24"/>
                <w:szCs w:val="24"/>
              </w:rPr>
              <w:t xml:space="preserve"> </w:t>
            </w:r>
            <w:r w:rsidR="00A92D93" w:rsidRPr="0051181F">
              <w:rPr>
                <w:rFonts w:ascii="PT Astra Serif" w:hAnsi="PT Astra Serif"/>
                <w:sz w:val="24"/>
                <w:szCs w:val="24"/>
              </w:rPr>
              <w:t xml:space="preserve"> Каждое сообщение и информация отрабатывается</w:t>
            </w:r>
            <w:r w:rsidR="006B5032" w:rsidRPr="0051181F">
              <w:rPr>
                <w:rFonts w:ascii="PT Astra Serif" w:hAnsi="PT Astra Serif"/>
                <w:sz w:val="24"/>
                <w:szCs w:val="24"/>
              </w:rPr>
              <w:t xml:space="preserve">. </w:t>
            </w:r>
          </w:p>
          <w:p w:rsidR="00D436A0" w:rsidRPr="0051181F" w:rsidRDefault="00AF75AD" w:rsidP="00D436A0">
            <w:pPr>
              <w:spacing w:after="0" w:line="240" w:lineRule="auto"/>
              <w:ind w:firstLine="709"/>
              <w:jc w:val="both"/>
              <w:rPr>
                <w:rFonts w:ascii="PT Astra Serif" w:hAnsi="PT Astra Serif"/>
                <w:sz w:val="24"/>
                <w:szCs w:val="24"/>
              </w:rPr>
            </w:pPr>
            <w:r w:rsidRPr="0051181F">
              <w:rPr>
                <w:rFonts w:ascii="PT Astra Serif" w:hAnsi="PT Astra Serif"/>
                <w:sz w:val="24"/>
                <w:szCs w:val="24"/>
              </w:rPr>
              <w:t>В выявлении семей, детей, нуждающихся в помощи государства, принимают активное участие все службы системы профилактики безнадзорности и правонарушений Духовницкого муниципального района Саратовской об</w:t>
            </w:r>
            <w:r w:rsidR="00D436A0" w:rsidRPr="0051181F">
              <w:rPr>
                <w:rFonts w:ascii="PT Astra Serif" w:hAnsi="PT Astra Serif"/>
                <w:sz w:val="24"/>
                <w:szCs w:val="24"/>
              </w:rPr>
              <w:t>ла</w:t>
            </w:r>
            <w:r w:rsidRPr="0051181F">
              <w:rPr>
                <w:rFonts w:ascii="PT Astra Serif" w:hAnsi="PT Astra Serif"/>
                <w:sz w:val="24"/>
                <w:szCs w:val="24"/>
              </w:rPr>
              <w:t>сти.</w:t>
            </w:r>
          </w:p>
          <w:p w:rsidR="00AF75AD" w:rsidRPr="0051181F" w:rsidRDefault="00AF75AD" w:rsidP="00D436A0">
            <w:pPr>
              <w:spacing w:after="0" w:line="240" w:lineRule="auto"/>
              <w:ind w:firstLine="709"/>
              <w:jc w:val="both"/>
              <w:rPr>
                <w:rFonts w:ascii="PT Astra Serif" w:hAnsi="PT Astra Serif"/>
                <w:sz w:val="24"/>
                <w:szCs w:val="24"/>
              </w:rPr>
            </w:pPr>
            <w:r w:rsidRPr="0051181F">
              <w:rPr>
                <w:rFonts w:ascii="PT Astra Serif" w:hAnsi="PT Astra Serif"/>
                <w:sz w:val="24"/>
                <w:szCs w:val="24"/>
              </w:rPr>
              <w:t>Так, в 2022 году 9 семей/</w:t>
            </w:r>
            <w:r w:rsidR="00D436A0" w:rsidRPr="0051181F">
              <w:rPr>
                <w:rFonts w:ascii="PT Astra Serif" w:hAnsi="PT Astra Serif"/>
                <w:sz w:val="24"/>
                <w:szCs w:val="24"/>
              </w:rPr>
              <w:t xml:space="preserve">17 детей </w:t>
            </w:r>
            <w:r w:rsidRPr="0051181F">
              <w:rPr>
                <w:rFonts w:ascii="PT Astra Serif" w:hAnsi="PT Astra Serif"/>
                <w:sz w:val="24"/>
                <w:szCs w:val="24"/>
              </w:rPr>
              <w:t xml:space="preserve">(АППГ - 8 семей /20- н/л </w:t>
            </w:r>
            <w:proofErr w:type="gramStart"/>
            <w:r w:rsidRPr="0051181F">
              <w:rPr>
                <w:rFonts w:ascii="PT Astra Serif" w:hAnsi="PT Astra Serif"/>
                <w:sz w:val="24"/>
                <w:szCs w:val="24"/>
              </w:rPr>
              <w:t>стоящие</w:t>
            </w:r>
            <w:proofErr w:type="gramEnd"/>
            <w:r w:rsidRPr="0051181F">
              <w:rPr>
                <w:rFonts w:ascii="PT Astra Serif" w:hAnsi="PT Astra Serif"/>
                <w:sz w:val="24"/>
                <w:szCs w:val="24"/>
              </w:rPr>
              <w:t xml:space="preserve"> на учете), признан</w:t>
            </w:r>
            <w:r w:rsidR="00D436A0" w:rsidRPr="0051181F">
              <w:rPr>
                <w:rFonts w:ascii="PT Astra Serif" w:hAnsi="PT Astra Serif"/>
                <w:sz w:val="24"/>
                <w:szCs w:val="24"/>
              </w:rPr>
              <w:t xml:space="preserve">ы </w:t>
            </w:r>
            <w:r w:rsidRPr="0051181F">
              <w:rPr>
                <w:rFonts w:ascii="PT Astra Serif" w:hAnsi="PT Astra Serif"/>
                <w:sz w:val="24"/>
                <w:szCs w:val="24"/>
              </w:rPr>
              <w:t>находящимися в социально-опасном положении</w:t>
            </w:r>
            <w:r w:rsidR="00D436A0" w:rsidRPr="0051181F">
              <w:rPr>
                <w:rFonts w:ascii="PT Astra Serif" w:hAnsi="PT Astra Serif"/>
                <w:sz w:val="24"/>
                <w:szCs w:val="24"/>
              </w:rPr>
              <w:t xml:space="preserve">.  Активно выявлялись семьи следующими </w:t>
            </w:r>
            <w:r w:rsidRPr="0051181F">
              <w:rPr>
                <w:rFonts w:ascii="PT Astra Serif" w:hAnsi="PT Astra Serif"/>
                <w:sz w:val="24"/>
                <w:szCs w:val="24"/>
              </w:rPr>
              <w:t xml:space="preserve">службами: </w:t>
            </w:r>
            <w:proofErr w:type="spellStart"/>
            <w:proofErr w:type="gram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МР- </w:t>
            </w:r>
            <w:r w:rsidR="00D436A0" w:rsidRPr="0051181F">
              <w:rPr>
                <w:rFonts w:ascii="PT Astra Serif" w:hAnsi="PT Astra Serif"/>
                <w:sz w:val="24"/>
                <w:szCs w:val="24"/>
              </w:rPr>
              <w:t xml:space="preserve">2 семьи/4 детей (АППГ - </w:t>
            </w:r>
            <w:r w:rsidRPr="0051181F">
              <w:rPr>
                <w:rFonts w:ascii="PT Astra Serif" w:hAnsi="PT Astra Serif"/>
                <w:sz w:val="24"/>
                <w:szCs w:val="24"/>
              </w:rPr>
              <w:t>2 семьи/4 детей</w:t>
            </w:r>
            <w:r w:rsidR="00D436A0" w:rsidRPr="0051181F">
              <w:rPr>
                <w:rFonts w:ascii="PT Astra Serif" w:hAnsi="PT Astra Serif"/>
                <w:sz w:val="24"/>
                <w:szCs w:val="24"/>
              </w:rPr>
              <w:t>)</w:t>
            </w:r>
            <w:r w:rsidRPr="0051181F">
              <w:rPr>
                <w:rFonts w:ascii="PT Astra Serif" w:hAnsi="PT Astra Serif"/>
                <w:sz w:val="24"/>
                <w:szCs w:val="24"/>
              </w:rPr>
              <w:t xml:space="preserve">, </w:t>
            </w:r>
            <w:proofErr w:type="spellStart"/>
            <w:r w:rsidRPr="0051181F">
              <w:rPr>
                <w:rFonts w:ascii="PT Astra Serif" w:hAnsi="PT Astra Serif"/>
                <w:sz w:val="24"/>
                <w:szCs w:val="24"/>
              </w:rPr>
              <w:t>ОКДНиЗП</w:t>
            </w:r>
            <w:proofErr w:type="spellEnd"/>
            <w:r w:rsidRPr="0051181F">
              <w:rPr>
                <w:rFonts w:ascii="PT Astra Serif" w:hAnsi="PT Astra Serif"/>
                <w:sz w:val="24"/>
                <w:szCs w:val="24"/>
              </w:rPr>
              <w:t xml:space="preserve"> при администрациях муниципальных образований Духовницкого района </w:t>
            </w:r>
            <w:r w:rsidR="00D436A0" w:rsidRPr="0051181F">
              <w:rPr>
                <w:rFonts w:ascii="PT Astra Serif" w:hAnsi="PT Astra Serif"/>
                <w:sz w:val="24"/>
                <w:szCs w:val="24"/>
              </w:rPr>
              <w:t xml:space="preserve">– 1 семья/1 ребёнок, </w:t>
            </w:r>
            <w:r w:rsidRPr="0051181F">
              <w:rPr>
                <w:rFonts w:ascii="PT Astra Serif" w:hAnsi="PT Astra Serif"/>
                <w:sz w:val="24"/>
                <w:szCs w:val="24"/>
              </w:rPr>
              <w:t xml:space="preserve"> </w:t>
            </w:r>
            <w:r w:rsidR="00D436A0" w:rsidRPr="0051181F">
              <w:rPr>
                <w:rFonts w:ascii="PT Astra Serif" w:hAnsi="PT Astra Serif"/>
                <w:sz w:val="24"/>
                <w:szCs w:val="24"/>
              </w:rPr>
              <w:t xml:space="preserve">органом опеки и попечительства несовершеннолетних администрации Духовницкого муниципального района Саратовской области и </w:t>
            </w:r>
            <w:r w:rsidRPr="0051181F">
              <w:rPr>
                <w:rFonts w:ascii="PT Astra Serif" w:hAnsi="PT Astra Serif"/>
                <w:sz w:val="24"/>
                <w:szCs w:val="24"/>
              </w:rPr>
              <w:t>ОП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xml:space="preserve">» Саратовской области </w:t>
            </w:r>
            <w:r w:rsidR="00D436A0" w:rsidRPr="0051181F">
              <w:rPr>
                <w:rFonts w:ascii="PT Astra Serif" w:hAnsi="PT Astra Serif"/>
                <w:sz w:val="24"/>
                <w:szCs w:val="24"/>
              </w:rPr>
              <w:t>–</w:t>
            </w:r>
            <w:r w:rsidRPr="0051181F">
              <w:rPr>
                <w:rFonts w:ascii="PT Astra Serif" w:hAnsi="PT Astra Serif"/>
                <w:sz w:val="24"/>
                <w:szCs w:val="24"/>
              </w:rPr>
              <w:t xml:space="preserve"> </w:t>
            </w:r>
            <w:r w:rsidR="00D436A0" w:rsidRPr="0051181F">
              <w:rPr>
                <w:rFonts w:ascii="PT Astra Serif" w:hAnsi="PT Astra Serif"/>
                <w:sz w:val="24"/>
                <w:szCs w:val="24"/>
              </w:rPr>
              <w:t xml:space="preserve">5 семей/11 детей (АППГ - </w:t>
            </w:r>
            <w:r w:rsidRPr="0051181F">
              <w:rPr>
                <w:rFonts w:ascii="PT Astra Serif" w:hAnsi="PT Astra Serif"/>
                <w:sz w:val="24"/>
                <w:szCs w:val="24"/>
              </w:rPr>
              <w:t>3 семьи/7 детей</w:t>
            </w:r>
            <w:r w:rsidR="00D436A0" w:rsidRPr="0051181F">
              <w:rPr>
                <w:rFonts w:ascii="PT Astra Serif" w:hAnsi="PT Astra Serif"/>
                <w:sz w:val="24"/>
                <w:szCs w:val="24"/>
              </w:rPr>
              <w:t>)</w:t>
            </w:r>
            <w:r w:rsidRPr="0051181F">
              <w:rPr>
                <w:rFonts w:ascii="PT Astra Serif" w:hAnsi="PT Astra Serif"/>
                <w:sz w:val="24"/>
                <w:szCs w:val="24"/>
              </w:rPr>
              <w:t>, управлением образования администрации Духовницкого</w:t>
            </w:r>
            <w:proofErr w:type="gramEnd"/>
            <w:r w:rsidRPr="0051181F">
              <w:rPr>
                <w:rFonts w:ascii="PT Astra Serif" w:hAnsi="PT Astra Serif"/>
                <w:sz w:val="24"/>
                <w:szCs w:val="24"/>
              </w:rPr>
              <w:t xml:space="preserve"> МР – </w:t>
            </w:r>
            <w:r w:rsidR="00D436A0" w:rsidRPr="0051181F">
              <w:rPr>
                <w:rFonts w:ascii="PT Astra Serif" w:hAnsi="PT Astra Serif"/>
                <w:sz w:val="24"/>
                <w:szCs w:val="24"/>
              </w:rPr>
              <w:t xml:space="preserve">1 семья/1 ребёнок (АППГ - </w:t>
            </w:r>
            <w:r w:rsidRPr="0051181F">
              <w:rPr>
                <w:rFonts w:ascii="PT Astra Serif" w:hAnsi="PT Astra Serif"/>
                <w:sz w:val="24"/>
                <w:szCs w:val="24"/>
              </w:rPr>
              <w:t>2  семьи/4 детей</w:t>
            </w:r>
            <w:r w:rsidR="00D436A0" w:rsidRPr="0051181F">
              <w:rPr>
                <w:rFonts w:ascii="PT Astra Serif" w:hAnsi="PT Astra Serif"/>
                <w:sz w:val="24"/>
                <w:szCs w:val="24"/>
              </w:rPr>
              <w:t>)</w:t>
            </w:r>
            <w:r w:rsidRPr="0051181F">
              <w:rPr>
                <w:rFonts w:ascii="PT Astra Serif" w:hAnsi="PT Astra Serif"/>
                <w:sz w:val="24"/>
                <w:szCs w:val="24"/>
              </w:rPr>
              <w:t xml:space="preserve">, по сообщениям от населения- </w:t>
            </w:r>
            <w:r w:rsidR="00D436A0" w:rsidRPr="0051181F">
              <w:rPr>
                <w:rFonts w:ascii="PT Astra Serif" w:hAnsi="PT Astra Serif"/>
                <w:sz w:val="24"/>
                <w:szCs w:val="24"/>
              </w:rPr>
              <w:t xml:space="preserve">0 (АППГ- </w:t>
            </w:r>
            <w:r w:rsidRPr="0051181F">
              <w:rPr>
                <w:rFonts w:ascii="PT Astra Serif" w:hAnsi="PT Astra Serif"/>
                <w:sz w:val="24"/>
                <w:szCs w:val="24"/>
              </w:rPr>
              <w:t>1 семья/5 детей</w:t>
            </w:r>
            <w:r w:rsidR="00D436A0" w:rsidRPr="0051181F">
              <w:rPr>
                <w:rFonts w:ascii="PT Astra Serif" w:hAnsi="PT Astra Serif"/>
                <w:sz w:val="24"/>
                <w:szCs w:val="24"/>
              </w:rPr>
              <w:t>)</w:t>
            </w:r>
            <w:r w:rsidRPr="0051181F">
              <w:rPr>
                <w:rFonts w:ascii="PT Astra Serif" w:hAnsi="PT Astra Serif"/>
                <w:sz w:val="24"/>
                <w:szCs w:val="24"/>
              </w:rPr>
              <w:t>.</w:t>
            </w:r>
          </w:p>
          <w:p w:rsidR="005E221D" w:rsidRPr="0051181F" w:rsidRDefault="00AF75AD" w:rsidP="00D436A0">
            <w:pPr>
              <w:spacing w:after="0" w:line="240" w:lineRule="auto"/>
              <w:ind w:firstLine="709"/>
              <w:jc w:val="both"/>
              <w:rPr>
                <w:rFonts w:ascii="PT Astra Serif" w:eastAsia="Calibri" w:hAnsi="PT Astra Serif"/>
                <w:sz w:val="24"/>
                <w:szCs w:val="24"/>
                <w:lang w:eastAsia="en-US"/>
              </w:rPr>
            </w:pPr>
            <w:proofErr w:type="gramStart"/>
            <w:r w:rsidRPr="0051181F">
              <w:rPr>
                <w:rFonts w:ascii="PT Astra Serif" w:hAnsi="PT Astra Serif"/>
                <w:sz w:val="24"/>
                <w:szCs w:val="24"/>
              </w:rPr>
              <w:t xml:space="preserve">В работе с несовершеннолетними и семьями, находящимися в социально-опасном положении, применялись разнообразные формы работы, из которых наиболее эффективно зарекомендовала себя индивидуальная форма работы, в результате которой, представителями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МР и  специалистами органов и учреждений системы профилактики безнадзорности и правонарушений несовершеннолетних Духовницкого района  проводились: </w:t>
            </w:r>
            <w:r w:rsidRPr="0051181F">
              <w:rPr>
                <w:rFonts w:ascii="PT Astra Serif" w:hAnsi="PT Astra Serif"/>
                <w:sz w:val="24"/>
                <w:szCs w:val="24"/>
                <w:shd w:val="clear" w:color="auto" w:fill="FFFFFF"/>
              </w:rPr>
              <w:t xml:space="preserve">беседы с родителями, законными </w:t>
            </w:r>
            <w:r w:rsidRPr="0051181F">
              <w:rPr>
                <w:rFonts w:ascii="PT Astra Serif" w:hAnsi="PT Astra Serif"/>
                <w:sz w:val="24"/>
                <w:szCs w:val="24"/>
                <w:shd w:val="clear" w:color="auto" w:fill="FFFFFF"/>
              </w:rPr>
              <w:lastRenderedPageBreak/>
              <w:t>представителями, рекомендации и консультации, посещение семьи, анкетирование, диагностика, выявление и</w:t>
            </w:r>
            <w:proofErr w:type="gramEnd"/>
            <w:r w:rsidRPr="0051181F">
              <w:rPr>
                <w:rFonts w:ascii="PT Astra Serif" w:hAnsi="PT Astra Serif"/>
                <w:sz w:val="24"/>
                <w:szCs w:val="24"/>
                <w:shd w:val="clear" w:color="auto" w:fill="FFFFFF"/>
              </w:rPr>
              <w:t xml:space="preserve"> </w:t>
            </w:r>
            <w:proofErr w:type="gramStart"/>
            <w:r w:rsidRPr="0051181F">
              <w:rPr>
                <w:rFonts w:ascii="PT Astra Serif" w:hAnsi="PT Astra Serif"/>
                <w:sz w:val="24"/>
                <w:szCs w:val="24"/>
                <w:shd w:val="clear" w:color="auto" w:fill="FFFFFF"/>
              </w:rPr>
              <w:t>учет, при использовании следующих методов работы с семьёй: консультации, индивидуальные консультации, патронаж, убеждение, внушение, порицание, побуждение, воспитывающие ситуации, инструктирование, и др.</w:t>
            </w:r>
            <w:proofErr w:type="gramEnd"/>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2.1.4.3</w:t>
            </w:r>
          </w:p>
          <w:p w:rsidR="005E221D" w:rsidRPr="0051181F" w:rsidRDefault="005E221D" w:rsidP="005E221D">
            <w:pPr>
              <w:spacing w:after="0" w:line="240" w:lineRule="auto"/>
              <w:jc w:val="both"/>
              <w:rPr>
                <w:rFonts w:ascii="PT Astra Serif" w:eastAsia="Calibri" w:hAnsi="PT Astra Serif"/>
                <w:sz w:val="24"/>
                <w:szCs w:val="24"/>
                <w:lang w:eastAsia="en-US"/>
              </w:rPr>
            </w:pP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межведомственной работе по организации индивидуальной профилактической работы с несовершеннолетними и (или) семьями, находящимися в социально опасном положении</w:t>
            </w:r>
          </w:p>
        </w:tc>
        <w:tc>
          <w:tcPr>
            <w:tcW w:w="8647" w:type="dxa"/>
            <w:tcBorders>
              <w:top w:val="single" w:sz="4" w:space="0" w:color="auto"/>
              <w:left w:val="single" w:sz="4" w:space="0" w:color="auto"/>
              <w:bottom w:val="single" w:sz="4" w:space="0" w:color="auto"/>
              <w:right w:val="single" w:sz="4" w:space="0" w:color="auto"/>
            </w:tcBorders>
          </w:tcPr>
          <w:p w:rsidR="003D632E" w:rsidRPr="0051181F" w:rsidRDefault="003D632E" w:rsidP="003D632E">
            <w:pPr>
              <w:spacing w:after="0" w:line="240" w:lineRule="auto"/>
              <w:jc w:val="both"/>
              <w:rPr>
                <w:rFonts w:ascii="PT Astra Serif" w:hAnsi="PT Astra Serif"/>
                <w:sz w:val="24"/>
                <w:szCs w:val="24"/>
              </w:rPr>
            </w:pPr>
            <w:r w:rsidRPr="0051181F">
              <w:rPr>
                <w:rFonts w:ascii="PT Astra Serif" w:hAnsi="PT Astra Serif"/>
                <w:sz w:val="24"/>
                <w:szCs w:val="24"/>
              </w:rPr>
              <w:t xml:space="preserve">           В целях повышения эффективности организации и проведения работы по профилактике безнадзорности несовершеннолетних, для оперативного реагирования и </w:t>
            </w:r>
            <w:proofErr w:type="gramStart"/>
            <w:r w:rsidRPr="0051181F">
              <w:rPr>
                <w:rFonts w:ascii="PT Astra Serif" w:hAnsi="PT Astra Serif"/>
                <w:sz w:val="24"/>
                <w:szCs w:val="24"/>
              </w:rPr>
              <w:t>принятия</w:t>
            </w:r>
            <w:proofErr w:type="gramEnd"/>
            <w:r w:rsidRPr="0051181F">
              <w:rPr>
                <w:rFonts w:ascii="PT Astra Serif" w:hAnsi="PT Astra Serif"/>
                <w:sz w:val="24"/>
                <w:szCs w:val="24"/>
              </w:rPr>
              <w:t xml:space="preserve"> экстренных мер в отношении детей, нуждающихся в государственной помощи, обеспечения межведомственного подхода в решении проблем конкретного ребенка при ГАУ СО «КЦСОН Духовницкого района» осуществляет свою деятельность межведомственный консилиум. </w:t>
            </w:r>
          </w:p>
          <w:p w:rsidR="003D632E" w:rsidRPr="0051181F" w:rsidRDefault="003D632E" w:rsidP="003D632E">
            <w:pPr>
              <w:pStyle w:val="a7"/>
              <w:jc w:val="both"/>
              <w:rPr>
                <w:rFonts w:ascii="PT Astra Serif" w:hAnsi="PT Astra Serif"/>
                <w:sz w:val="24"/>
                <w:szCs w:val="24"/>
              </w:rPr>
            </w:pPr>
            <w:r w:rsidRPr="0051181F">
              <w:rPr>
                <w:rFonts w:ascii="PT Astra Serif" w:hAnsi="PT Astra Serif"/>
                <w:sz w:val="24"/>
                <w:szCs w:val="24"/>
              </w:rPr>
              <w:t xml:space="preserve">            В течение 2022 года проведено 22 заседаний межведомственного консилиума, действующего на базе ГАУ СО «КЦСОН Духовницкого района» (2021 г. – 17, 2020 г. - 12), рассмотрено 17 семей/35 детей (2021 г. – 15 семей/34 ребёнка, 2020 г. – 25 семей/55 детей). </w:t>
            </w:r>
            <w:r w:rsidR="005205A9" w:rsidRPr="0051181F">
              <w:rPr>
                <w:rFonts w:ascii="PT Astra Serif" w:hAnsi="PT Astra Serif"/>
                <w:sz w:val="24"/>
                <w:szCs w:val="24"/>
              </w:rPr>
              <w:t>По результатам первичной диагностики – 9 семей/17 детей, повторно – 11 семей/27 детей.</w:t>
            </w:r>
          </w:p>
          <w:p w:rsidR="003D632E" w:rsidRPr="0051181F" w:rsidRDefault="003D632E" w:rsidP="003D632E">
            <w:pPr>
              <w:spacing w:after="0" w:line="240" w:lineRule="auto"/>
              <w:ind w:firstLine="709"/>
              <w:jc w:val="both"/>
              <w:rPr>
                <w:rFonts w:ascii="PT Astra Serif" w:hAnsi="PT Astra Serif"/>
                <w:bCs/>
                <w:sz w:val="24"/>
                <w:szCs w:val="24"/>
              </w:rPr>
            </w:pPr>
            <w:r w:rsidRPr="0051181F">
              <w:rPr>
                <w:rFonts w:ascii="PT Astra Serif" w:hAnsi="PT Astra Serif"/>
                <w:bCs/>
                <w:sz w:val="24"/>
                <w:szCs w:val="24"/>
              </w:rPr>
              <w:t>С каждым ребёнком и его семьёй организовано проведение комплексной индивидуальной профилактической работы по обеспечению защиты прав детей, оказанию помощи родителям (законным представителям), нормализации внутрисемейных отношений.</w:t>
            </w:r>
          </w:p>
          <w:p w:rsidR="005E221D" w:rsidRPr="0051181F" w:rsidRDefault="003D632E" w:rsidP="003D632E">
            <w:pPr>
              <w:spacing w:after="0" w:line="240" w:lineRule="auto"/>
              <w:jc w:val="both"/>
              <w:rPr>
                <w:rFonts w:ascii="PT Astra Serif" w:eastAsia="Calibri" w:hAnsi="PT Astra Serif"/>
                <w:sz w:val="24"/>
                <w:szCs w:val="24"/>
                <w:lang w:eastAsia="en-US"/>
              </w:rPr>
            </w:pPr>
            <w:r w:rsidRPr="0051181F">
              <w:rPr>
                <w:rFonts w:ascii="PT Astra Serif" w:hAnsi="PT Astra Serif"/>
                <w:sz w:val="24"/>
                <w:szCs w:val="24"/>
              </w:rPr>
              <w:t xml:space="preserve">          </w:t>
            </w:r>
            <w:proofErr w:type="gramStart"/>
            <w:r w:rsidRPr="0051181F">
              <w:rPr>
                <w:rFonts w:ascii="PT Astra Serif" w:hAnsi="PT Astra Serif"/>
                <w:sz w:val="24"/>
                <w:szCs w:val="24"/>
              </w:rPr>
              <w:t>Межведомственный консилиум при ГАУ СО «КЦСОН Духовницкого района» осуществляет свою деятельность в соответствие с Положением о межведомственном консилиуме по организации индивидуальной профилактической работы с несовершеннолетними и семьями, признанными находящимися в социально-опасном положении, утверждённого Постановлением комиссии по делам несовершеннолетних и защите их прав при администрации Духовницкого муниципального района Саратовской области № 2 от 14.05.2021 года.</w:t>
            </w:r>
            <w:proofErr w:type="gramEnd"/>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2.1.4.4</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 проведении в отчетный период мероприятий с семьями указанной категории, о принятых мерах по совершенствованию взаимодействия органов и учреждений системы профилактики в работе с </w:t>
            </w:r>
            <w:r w:rsidRPr="0051181F">
              <w:rPr>
                <w:rFonts w:ascii="PT Astra Serif" w:eastAsia="Calibri" w:hAnsi="PT Astra Serif"/>
                <w:sz w:val="24"/>
                <w:szCs w:val="24"/>
                <w:lang w:eastAsia="en-US"/>
              </w:rPr>
              <w:lastRenderedPageBreak/>
              <w:t>несовершеннолетними и их семьями, находящимися в социально опасном положении</w:t>
            </w:r>
          </w:p>
        </w:tc>
        <w:tc>
          <w:tcPr>
            <w:tcW w:w="8647" w:type="dxa"/>
            <w:tcBorders>
              <w:top w:val="single" w:sz="4" w:space="0" w:color="auto"/>
              <w:left w:val="single" w:sz="4" w:space="0" w:color="auto"/>
              <w:bottom w:val="single" w:sz="4" w:space="0" w:color="auto"/>
              <w:right w:val="single" w:sz="4" w:space="0" w:color="auto"/>
            </w:tcBorders>
          </w:tcPr>
          <w:p w:rsidR="00607672" w:rsidRPr="0051181F" w:rsidRDefault="00607672" w:rsidP="000B4DFA">
            <w:pPr>
              <w:pStyle w:val="a7"/>
              <w:ind w:firstLine="709"/>
              <w:jc w:val="both"/>
              <w:rPr>
                <w:rFonts w:ascii="PT Astra Serif" w:hAnsi="PT Astra Serif"/>
                <w:sz w:val="24"/>
                <w:szCs w:val="24"/>
              </w:rPr>
            </w:pPr>
            <w:proofErr w:type="gramStart"/>
            <w:r w:rsidRPr="0051181F">
              <w:rPr>
                <w:rFonts w:ascii="PT Astra Serif" w:hAnsi="PT Astra Serif"/>
                <w:sz w:val="24"/>
                <w:szCs w:val="24"/>
              </w:rPr>
              <w:lastRenderedPageBreak/>
              <w:t xml:space="preserve">Работа семьями, находящимися в социально опасном положении, ведется на основании утвержденных </w:t>
            </w:r>
            <w:r w:rsidR="000B4DFA" w:rsidRPr="0051181F">
              <w:rPr>
                <w:rFonts w:ascii="PT Astra Serif" w:hAnsi="PT Astra Serif"/>
                <w:sz w:val="24"/>
                <w:szCs w:val="24"/>
              </w:rPr>
              <w:t xml:space="preserve">постановлениями комиссии, </w:t>
            </w:r>
            <w:r w:rsidRPr="0051181F">
              <w:rPr>
                <w:rFonts w:ascii="PT Astra Serif" w:hAnsi="PT Astra Serif"/>
                <w:sz w:val="24"/>
                <w:szCs w:val="24"/>
              </w:rPr>
              <w:t xml:space="preserve">межведомственных </w:t>
            </w:r>
            <w:r w:rsidR="000B4DFA" w:rsidRPr="0051181F">
              <w:rPr>
                <w:rFonts w:ascii="PT Astra Serif" w:hAnsi="PT Astra Serif"/>
                <w:sz w:val="24"/>
                <w:szCs w:val="24"/>
              </w:rPr>
              <w:t xml:space="preserve">индивидуальных </w:t>
            </w:r>
            <w:r w:rsidRPr="0051181F">
              <w:rPr>
                <w:rFonts w:ascii="PT Astra Serif" w:hAnsi="PT Astra Serif"/>
                <w:sz w:val="24"/>
                <w:szCs w:val="24"/>
              </w:rPr>
              <w:t>программ социальной реабилитации</w:t>
            </w:r>
            <w:r w:rsidR="000B4DFA" w:rsidRPr="0051181F">
              <w:rPr>
                <w:rFonts w:ascii="PT Astra Serif" w:hAnsi="PT Astra Serif"/>
                <w:sz w:val="24"/>
                <w:szCs w:val="24"/>
              </w:rPr>
              <w:t xml:space="preserve"> несовершеннолетних и семей, признанных находящимися в социально-опасном положении</w:t>
            </w:r>
            <w:r w:rsidRPr="0051181F">
              <w:rPr>
                <w:rFonts w:ascii="PT Astra Serif" w:hAnsi="PT Astra Serif"/>
                <w:sz w:val="24"/>
                <w:szCs w:val="24"/>
              </w:rPr>
              <w:t>, на основании которых разрабатываются пошаговые программы специалистов для работы с семьей.</w:t>
            </w:r>
            <w:proofErr w:type="gramEnd"/>
            <w:r w:rsidRPr="0051181F">
              <w:rPr>
                <w:rFonts w:ascii="PT Astra Serif" w:hAnsi="PT Astra Serif"/>
                <w:sz w:val="24"/>
                <w:szCs w:val="24"/>
              </w:rPr>
              <w:t xml:space="preserve"> Реализуется комплекс социальных услуг: </w:t>
            </w:r>
            <w:proofErr w:type="gramStart"/>
            <w:r w:rsidRPr="0051181F">
              <w:rPr>
                <w:rFonts w:ascii="PT Astra Serif" w:hAnsi="PT Astra Serif"/>
                <w:sz w:val="24"/>
                <w:szCs w:val="24"/>
              </w:rPr>
              <w:t>социально-бытовые</w:t>
            </w:r>
            <w:proofErr w:type="gramEnd"/>
            <w:r w:rsidRPr="0051181F">
              <w:rPr>
                <w:rFonts w:ascii="PT Astra Serif" w:hAnsi="PT Astra Serif"/>
                <w:sz w:val="24"/>
                <w:szCs w:val="24"/>
              </w:rPr>
              <w:t>, социально-медицинские, социально-педагогические, социально-психологические, социально-правовые.</w:t>
            </w:r>
          </w:p>
          <w:p w:rsidR="00607672" w:rsidRPr="0051181F" w:rsidRDefault="00607672" w:rsidP="000B4DFA">
            <w:pPr>
              <w:pStyle w:val="a7"/>
              <w:ind w:firstLine="709"/>
              <w:jc w:val="both"/>
              <w:rPr>
                <w:rFonts w:ascii="PT Astra Serif" w:hAnsi="PT Astra Serif"/>
                <w:sz w:val="24"/>
                <w:szCs w:val="24"/>
              </w:rPr>
            </w:pPr>
            <w:r w:rsidRPr="0051181F">
              <w:rPr>
                <w:rFonts w:ascii="PT Astra Serif" w:hAnsi="PT Astra Serif"/>
                <w:sz w:val="24"/>
                <w:szCs w:val="24"/>
              </w:rPr>
              <w:t>ГАУ СО КЦСОН Духовницкого района оказывает гражданам социально-психологические услуги в соответствии с индивидуальными программами получения социальных услуг:</w:t>
            </w:r>
          </w:p>
          <w:p w:rsidR="000B4DFA" w:rsidRPr="0051181F" w:rsidRDefault="00607672" w:rsidP="000B4DFA">
            <w:pPr>
              <w:spacing w:after="0" w:line="240" w:lineRule="auto"/>
              <w:ind w:firstLine="709"/>
              <w:jc w:val="both"/>
              <w:rPr>
                <w:rFonts w:ascii="PT Astra Serif" w:hAnsi="PT Astra Serif"/>
                <w:sz w:val="24"/>
                <w:szCs w:val="24"/>
              </w:rPr>
            </w:pPr>
            <w:r w:rsidRPr="0051181F">
              <w:rPr>
                <w:rFonts w:ascii="PT Astra Serif" w:hAnsi="PT Astra Serif"/>
                <w:sz w:val="24"/>
                <w:szCs w:val="24"/>
              </w:rPr>
              <w:t>- социально-психологическое консультирование, в том числе по вопросам внутрисемейных отношений;</w:t>
            </w:r>
          </w:p>
          <w:p w:rsidR="000B4DFA" w:rsidRPr="0051181F" w:rsidRDefault="00607672" w:rsidP="000B4DFA">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 проведение </w:t>
            </w:r>
            <w:proofErr w:type="gramStart"/>
            <w:r w:rsidRPr="0051181F">
              <w:rPr>
                <w:rFonts w:ascii="PT Astra Serif" w:hAnsi="PT Astra Serif"/>
                <w:sz w:val="24"/>
                <w:szCs w:val="24"/>
              </w:rPr>
              <w:t>психологических</w:t>
            </w:r>
            <w:proofErr w:type="gramEnd"/>
            <w:r w:rsidRPr="0051181F">
              <w:rPr>
                <w:rFonts w:ascii="PT Astra Serif" w:hAnsi="PT Astra Serif"/>
                <w:sz w:val="24"/>
                <w:szCs w:val="24"/>
              </w:rPr>
              <w:t xml:space="preserve"> диагн</w:t>
            </w:r>
            <w:r w:rsidR="000B4DFA" w:rsidRPr="0051181F">
              <w:rPr>
                <w:rFonts w:ascii="PT Astra Serif" w:hAnsi="PT Astra Serif"/>
                <w:sz w:val="24"/>
                <w:szCs w:val="24"/>
              </w:rPr>
              <w:t>остики и обследования личности;</w:t>
            </w:r>
          </w:p>
          <w:p w:rsidR="00607672" w:rsidRPr="0051181F" w:rsidRDefault="000B4DFA" w:rsidP="000B4DFA">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 психологическая коррекция. </w:t>
            </w:r>
            <w:r w:rsidR="00607672" w:rsidRPr="0051181F">
              <w:rPr>
                <w:rFonts w:ascii="PT Astra Serif" w:hAnsi="PT Astra Serif"/>
                <w:sz w:val="24"/>
                <w:szCs w:val="24"/>
              </w:rPr>
              <w:t>Услуги оказываются на дому и в полустационарной форме.</w:t>
            </w:r>
          </w:p>
          <w:p w:rsidR="00607672" w:rsidRPr="0051181F" w:rsidRDefault="00607672" w:rsidP="000B4DFA">
            <w:pPr>
              <w:pStyle w:val="a7"/>
              <w:ind w:firstLine="709"/>
              <w:jc w:val="both"/>
              <w:rPr>
                <w:rFonts w:ascii="PT Astra Serif" w:hAnsi="PT Astra Serif"/>
                <w:sz w:val="24"/>
                <w:szCs w:val="24"/>
              </w:rPr>
            </w:pPr>
            <w:r w:rsidRPr="0051181F">
              <w:rPr>
                <w:rFonts w:ascii="PT Astra Serif" w:hAnsi="PT Astra Serif"/>
                <w:sz w:val="24"/>
                <w:szCs w:val="24"/>
              </w:rPr>
              <w:t>В Учреждении реализуются  программы: «Связующая нить», психолого-коррекционная программа по развитию детск</w:t>
            </w:r>
            <w:proofErr w:type="gramStart"/>
            <w:r w:rsidRPr="0051181F">
              <w:rPr>
                <w:rFonts w:ascii="PT Astra Serif" w:hAnsi="PT Astra Serif"/>
                <w:sz w:val="24"/>
                <w:szCs w:val="24"/>
              </w:rPr>
              <w:t>о-</w:t>
            </w:r>
            <w:proofErr w:type="gramEnd"/>
            <w:r w:rsidRPr="0051181F">
              <w:rPr>
                <w:rFonts w:ascii="PT Astra Serif" w:hAnsi="PT Astra Serif"/>
                <w:sz w:val="24"/>
                <w:szCs w:val="24"/>
              </w:rPr>
              <w:t xml:space="preserve"> родительских отношений (ответственный психолог </w:t>
            </w:r>
            <w:proofErr w:type="spellStart"/>
            <w:r w:rsidRPr="0051181F">
              <w:rPr>
                <w:rFonts w:ascii="PT Astra Serif" w:hAnsi="PT Astra Serif"/>
                <w:sz w:val="24"/>
                <w:szCs w:val="24"/>
              </w:rPr>
              <w:t>Скачкова</w:t>
            </w:r>
            <w:proofErr w:type="spellEnd"/>
            <w:r w:rsidRPr="0051181F">
              <w:rPr>
                <w:rFonts w:ascii="PT Astra Serif" w:hAnsi="PT Astra Serif"/>
                <w:sz w:val="24"/>
                <w:szCs w:val="24"/>
              </w:rPr>
              <w:t xml:space="preserve"> С.В.); «Мир эмоций»,  </w:t>
            </w:r>
            <w:r w:rsidRPr="0051181F">
              <w:rPr>
                <w:rFonts w:ascii="PT Astra Serif" w:hAnsi="PT Astra Serif"/>
                <w:sz w:val="24"/>
                <w:szCs w:val="24"/>
              </w:rPr>
              <w:lastRenderedPageBreak/>
              <w:t xml:space="preserve">психолого-коррекционная программа, направленная на работу с детьми и взрослыми в сенсорной комнате (ответственный психолог </w:t>
            </w:r>
            <w:proofErr w:type="spellStart"/>
            <w:r w:rsidRPr="0051181F">
              <w:rPr>
                <w:rFonts w:ascii="PT Astra Serif" w:hAnsi="PT Astra Serif"/>
                <w:sz w:val="24"/>
                <w:szCs w:val="24"/>
              </w:rPr>
              <w:t>Скачкова</w:t>
            </w:r>
            <w:proofErr w:type="spellEnd"/>
            <w:r w:rsidRPr="0051181F">
              <w:rPr>
                <w:rFonts w:ascii="PT Astra Serif" w:hAnsi="PT Astra Serif"/>
                <w:sz w:val="24"/>
                <w:szCs w:val="24"/>
              </w:rPr>
              <w:t xml:space="preserve"> С.В.).</w:t>
            </w:r>
          </w:p>
          <w:p w:rsidR="00607672" w:rsidRPr="0051181F" w:rsidRDefault="00607672" w:rsidP="000B4DFA">
            <w:pPr>
              <w:pStyle w:val="a7"/>
              <w:ind w:firstLine="709"/>
              <w:jc w:val="both"/>
              <w:outlineLvl w:val="0"/>
              <w:rPr>
                <w:rFonts w:ascii="PT Astra Serif" w:hAnsi="PT Astra Serif"/>
                <w:sz w:val="24"/>
                <w:szCs w:val="24"/>
              </w:rPr>
            </w:pPr>
            <w:r w:rsidRPr="0051181F">
              <w:rPr>
                <w:rFonts w:ascii="PT Astra Serif" w:hAnsi="PT Astra Serif"/>
                <w:sz w:val="24"/>
                <w:szCs w:val="24"/>
              </w:rPr>
              <w:t>Проведена промежуточная диагностика в</w:t>
            </w:r>
            <w:r w:rsidR="0042588C" w:rsidRPr="0051181F">
              <w:rPr>
                <w:rFonts w:ascii="PT Astra Serif" w:hAnsi="PT Astra Serif"/>
                <w:sz w:val="24"/>
                <w:szCs w:val="24"/>
              </w:rPr>
              <w:t xml:space="preserve"> 11</w:t>
            </w:r>
            <w:r w:rsidRPr="0051181F">
              <w:rPr>
                <w:rFonts w:ascii="PT Astra Serif" w:hAnsi="PT Astra Serif"/>
                <w:sz w:val="24"/>
                <w:szCs w:val="24"/>
              </w:rPr>
              <w:t xml:space="preserve"> семьях. Были выявлены нарушения:</w:t>
            </w:r>
          </w:p>
          <w:p w:rsidR="00607672" w:rsidRPr="0051181F" w:rsidRDefault="00607672" w:rsidP="000B4DFA">
            <w:pPr>
              <w:pStyle w:val="a7"/>
              <w:ind w:firstLine="709"/>
              <w:jc w:val="both"/>
              <w:outlineLvl w:val="0"/>
              <w:rPr>
                <w:rFonts w:ascii="PT Astra Serif" w:hAnsi="PT Astra Serif"/>
                <w:sz w:val="24"/>
                <w:szCs w:val="24"/>
              </w:rPr>
            </w:pPr>
            <w:r w:rsidRPr="0051181F">
              <w:rPr>
                <w:rFonts w:ascii="PT Astra Serif" w:hAnsi="PT Astra Serif"/>
                <w:sz w:val="24"/>
                <w:szCs w:val="24"/>
              </w:rPr>
              <w:t xml:space="preserve">- в </w:t>
            </w:r>
            <w:proofErr w:type="spellStart"/>
            <w:r w:rsidRPr="0051181F">
              <w:rPr>
                <w:rFonts w:ascii="PT Astra Serif" w:hAnsi="PT Astra Serif"/>
                <w:sz w:val="24"/>
                <w:szCs w:val="24"/>
              </w:rPr>
              <w:t>родительск</w:t>
            </w:r>
            <w:proofErr w:type="gramStart"/>
            <w:r w:rsidRPr="0051181F">
              <w:rPr>
                <w:rFonts w:ascii="PT Astra Serif" w:hAnsi="PT Astra Serif"/>
                <w:sz w:val="24"/>
                <w:szCs w:val="24"/>
              </w:rPr>
              <w:t>о</w:t>
            </w:r>
            <w:proofErr w:type="spellEnd"/>
            <w:r w:rsidRPr="0051181F">
              <w:rPr>
                <w:rFonts w:ascii="PT Astra Serif" w:hAnsi="PT Astra Serif"/>
                <w:sz w:val="24"/>
                <w:szCs w:val="24"/>
              </w:rPr>
              <w:t>-</w:t>
            </w:r>
            <w:proofErr w:type="gramEnd"/>
            <w:r w:rsidRPr="0051181F">
              <w:rPr>
                <w:rFonts w:ascii="PT Astra Serif" w:hAnsi="PT Astra Serif"/>
                <w:sz w:val="24"/>
                <w:szCs w:val="24"/>
              </w:rPr>
              <w:t xml:space="preserve"> детских отношениях – 5;</w:t>
            </w:r>
          </w:p>
          <w:p w:rsidR="00607672" w:rsidRPr="0051181F" w:rsidRDefault="00607672" w:rsidP="000B4DFA">
            <w:pPr>
              <w:pStyle w:val="a7"/>
              <w:ind w:firstLine="709"/>
              <w:jc w:val="both"/>
              <w:outlineLvl w:val="0"/>
              <w:rPr>
                <w:rFonts w:ascii="PT Astra Serif" w:hAnsi="PT Astra Serif"/>
                <w:sz w:val="24"/>
                <w:szCs w:val="24"/>
              </w:rPr>
            </w:pPr>
            <w:r w:rsidRPr="0051181F">
              <w:rPr>
                <w:rFonts w:ascii="PT Astra Serif" w:hAnsi="PT Astra Serif"/>
                <w:sz w:val="24"/>
                <w:szCs w:val="24"/>
              </w:rPr>
              <w:t xml:space="preserve">- межличностных </w:t>
            </w:r>
            <w:proofErr w:type="gramStart"/>
            <w:r w:rsidRPr="0051181F">
              <w:rPr>
                <w:rFonts w:ascii="PT Astra Serif" w:hAnsi="PT Astra Serif"/>
                <w:sz w:val="24"/>
                <w:szCs w:val="24"/>
              </w:rPr>
              <w:t>отношениях</w:t>
            </w:r>
            <w:proofErr w:type="gramEnd"/>
            <w:r w:rsidRPr="0051181F">
              <w:rPr>
                <w:rFonts w:ascii="PT Astra Serif" w:hAnsi="PT Astra Serif"/>
                <w:sz w:val="24"/>
                <w:szCs w:val="24"/>
              </w:rPr>
              <w:t xml:space="preserve"> – 4;</w:t>
            </w:r>
          </w:p>
          <w:p w:rsidR="00607672" w:rsidRPr="0051181F" w:rsidRDefault="00607672" w:rsidP="000B4DFA">
            <w:pPr>
              <w:pStyle w:val="a7"/>
              <w:ind w:firstLine="709"/>
              <w:jc w:val="both"/>
              <w:outlineLvl w:val="0"/>
              <w:rPr>
                <w:rFonts w:ascii="PT Astra Serif" w:hAnsi="PT Astra Serif"/>
                <w:sz w:val="24"/>
                <w:szCs w:val="24"/>
              </w:rPr>
            </w:pPr>
            <w:r w:rsidRPr="0051181F">
              <w:rPr>
                <w:rFonts w:ascii="PT Astra Serif" w:hAnsi="PT Astra Serif"/>
                <w:sz w:val="24"/>
                <w:szCs w:val="24"/>
              </w:rPr>
              <w:t>- в личностных отношениях- 2;</w:t>
            </w:r>
          </w:p>
          <w:p w:rsidR="00607672" w:rsidRPr="0051181F" w:rsidRDefault="00607672" w:rsidP="000B4DFA">
            <w:pPr>
              <w:pStyle w:val="a7"/>
              <w:ind w:firstLine="709"/>
              <w:jc w:val="both"/>
              <w:outlineLvl w:val="0"/>
              <w:rPr>
                <w:rFonts w:ascii="PT Astra Serif" w:hAnsi="PT Astra Serif"/>
                <w:sz w:val="24"/>
                <w:szCs w:val="24"/>
              </w:rPr>
            </w:pPr>
            <w:r w:rsidRPr="0051181F">
              <w:rPr>
                <w:rFonts w:ascii="PT Astra Serif" w:hAnsi="PT Astra Serif"/>
                <w:sz w:val="24"/>
                <w:szCs w:val="24"/>
              </w:rPr>
              <w:t xml:space="preserve">-внутрисемейных </w:t>
            </w:r>
            <w:proofErr w:type="gramStart"/>
            <w:r w:rsidRPr="0051181F">
              <w:rPr>
                <w:rFonts w:ascii="PT Astra Serif" w:hAnsi="PT Astra Serif"/>
                <w:sz w:val="24"/>
                <w:szCs w:val="24"/>
              </w:rPr>
              <w:t>отношениях</w:t>
            </w:r>
            <w:proofErr w:type="gramEnd"/>
            <w:r w:rsidRPr="0051181F">
              <w:rPr>
                <w:rFonts w:ascii="PT Astra Serif" w:hAnsi="PT Astra Serif"/>
                <w:sz w:val="24"/>
                <w:szCs w:val="24"/>
              </w:rPr>
              <w:t xml:space="preserve"> – 8.</w:t>
            </w:r>
          </w:p>
          <w:p w:rsidR="00607672" w:rsidRPr="0051181F" w:rsidRDefault="00607672" w:rsidP="000B4DFA">
            <w:pPr>
              <w:pStyle w:val="a7"/>
              <w:ind w:firstLine="709"/>
              <w:jc w:val="both"/>
              <w:outlineLvl w:val="0"/>
              <w:rPr>
                <w:rFonts w:ascii="PT Astra Serif" w:hAnsi="PT Astra Serif"/>
                <w:sz w:val="24"/>
                <w:szCs w:val="24"/>
              </w:rPr>
            </w:pPr>
            <w:r w:rsidRPr="0051181F">
              <w:rPr>
                <w:rFonts w:ascii="PT Astra Serif" w:hAnsi="PT Astra Serif"/>
                <w:sz w:val="24"/>
                <w:szCs w:val="24"/>
              </w:rPr>
              <w:t xml:space="preserve">Проводилось консультирование родителей и детей по улучшению </w:t>
            </w:r>
            <w:proofErr w:type="spellStart"/>
            <w:r w:rsidRPr="0051181F">
              <w:rPr>
                <w:rFonts w:ascii="PT Astra Serif" w:hAnsi="PT Astra Serif"/>
                <w:sz w:val="24"/>
                <w:szCs w:val="24"/>
              </w:rPr>
              <w:t>родительско</w:t>
            </w:r>
            <w:proofErr w:type="spellEnd"/>
            <w:r w:rsidRPr="0051181F">
              <w:rPr>
                <w:rFonts w:ascii="PT Astra Serif" w:hAnsi="PT Astra Serif"/>
                <w:sz w:val="24"/>
                <w:szCs w:val="24"/>
              </w:rPr>
              <w:t xml:space="preserve">-детских отношений, преодолению межличностных отношений, личностных проблем с разными категориями семей, стоящих на социальном обслуживании в Центре. </w:t>
            </w:r>
          </w:p>
          <w:p w:rsidR="0042588C" w:rsidRPr="0051181F" w:rsidRDefault="00607672" w:rsidP="00E01E28">
            <w:pPr>
              <w:pStyle w:val="a7"/>
              <w:ind w:firstLine="709"/>
              <w:jc w:val="both"/>
              <w:outlineLvl w:val="0"/>
              <w:rPr>
                <w:rFonts w:ascii="PT Astra Serif" w:hAnsi="PT Astra Serif"/>
                <w:sz w:val="24"/>
                <w:szCs w:val="24"/>
              </w:rPr>
            </w:pPr>
            <w:r w:rsidRPr="0051181F">
              <w:rPr>
                <w:rFonts w:ascii="PT Astra Serif" w:hAnsi="PT Astra Serif"/>
                <w:sz w:val="24"/>
                <w:szCs w:val="24"/>
              </w:rPr>
              <w:t xml:space="preserve">Кроме этого, психологом  велась работа  в клубе </w:t>
            </w:r>
            <w:proofErr w:type="spellStart"/>
            <w:r w:rsidRPr="0051181F">
              <w:rPr>
                <w:rFonts w:ascii="PT Astra Serif" w:hAnsi="PT Astra Serif"/>
                <w:sz w:val="24"/>
                <w:szCs w:val="24"/>
              </w:rPr>
              <w:t>взаимоподдержки</w:t>
            </w:r>
            <w:proofErr w:type="spellEnd"/>
            <w:r w:rsidRPr="0051181F">
              <w:rPr>
                <w:rFonts w:ascii="PT Astra Serif" w:hAnsi="PT Astra Serif"/>
                <w:sz w:val="24"/>
                <w:szCs w:val="24"/>
              </w:rPr>
              <w:t xml:space="preserve"> и общения </w:t>
            </w:r>
            <w:r w:rsidRPr="0051181F">
              <w:rPr>
                <w:rFonts w:ascii="PT Astra Serif" w:hAnsi="PT Astra Serif"/>
                <w:b/>
                <w:sz w:val="24"/>
                <w:szCs w:val="24"/>
              </w:rPr>
              <w:t>«</w:t>
            </w:r>
            <w:r w:rsidRPr="0051181F">
              <w:rPr>
                <w:rFonts w:ascii="PT Astra Serif" w:hAnsi="PT Astra Serif"/>
                <w:sz w:val="24"/>
                <w:szCs w:val="24"/>
              </w:rPr>
              <w:t>Моя семья»</w:t>
            </w:r>
            <w:r w:rsidR="00AF3A02" w:rsidRPr="0051181F">
              <w:rPr>
                <w:rFonts w:ascii="PT Astra Serif" w:hAnsi="PT Astra Serif"/>
                <w:b/>
                <w:sz w:val="24"/>
                <w:szCs w:val="24"/>
              </w:rPr>
              <w:t xml:space="preserve">. </w:t>
            </w:r>
            <w:r w:rsidRPr="0051181F">
              <w:rPr>
                <w:rFonts w:ascii="PT Astra Serif" w:hAnsi="PT Astra Serif"/>
                <w:sz w:val="24"/>
                <w:szCs w:val="24"/>
              </w:rPr>
              <w:t>В результате проведенной коррекционной работы с детьми и родителями по данным программам стабилизировалось психическое здоровье у детей и взрослых: повысилась и нормализовалась самооценка, снизился уровень тревожности,  улучшилось эмоциональное состояние, улучшилис</w:t>
            </w:r>
            <w:r w:rsidR="00E01E28" w:rsidRPr="0051181F">
              <w:rPr>
                <w:rFonts w:ascii="PT Astra Serif" w:hAnsi="PT Astra Serif"/>
                <w:sz w:val="24"/>
                <w:szCs w:val="24"/>
              </w:rPr>
              <w:t xml:space="preserve">ь </w:t>
            </w:r>
            <w:proofErr w:type="spellStart"/>
            <w:r w:rsidR="00E01E28" w:rsidRPr="0051181F">
              <w:rPr>
                <w:rFonts w:ascii="PT Astra Serif" w:hAnsi="PT Astra Serif"/>
                <w:sz w:val="24"/>
                <w:szCs w:val="24"/>
              </w:rPr>
              <w:t>родительско</w:t>
            </w:r>
            <w:proofErr w:type="spellEnd"/>
            <w:r w:rsidR="00E01E28" w:rsidRPr="0051181F">
              <w:rPr>
                <w:rFonts w:ascii="PT Astra Serif" w:hAnsi="PT Astra Serif"/>
                <w:sz w:val="24"/>
                <w:szCs w:val="24"/>
              </w:rPr>
              <w:t>-детские отношения.</w:t>
            </w:r>
          </w:p>
          <w:p w:rsidR="00E01E28" w:rsidRPr="0051181F" w:rsidRDefault="00E01E28" w:rsidP="00F17336">
            <w:pPr>
              <w:pStyle w:val="a7"/>
              <w:ind w:firstLine="709"/>
              <w:jc w:val="both"/>
              <w:outlineLvl w:val="0"/>
              <w:rPr>
                <w:rFonts w:ascii="PT Astra Serif" w:hAnsi="PT Astra Serif"/>
                <w:sz w:val="24"/>
                <w:szCs w:val="24"/>
              </w:rPr>
            </w:pPr>
            <w:r w:rsidRPr="0051181F">
              <w:rPr>
                <w:rFonts w:ascii="PT Astra Serif" w:hAnsi="PT Astra Serif"/>
                <w:sz w:val="24"/>
                <w:szCs w:val="24"/>
              </w:rPr>
              <w:t>Медработниками ГУЗ СО «</w:t>
            </w:r>
            <w:proofErr w:type="spellStart"/>
            <w:r w:rsidRPr="0051181F">
              <w:rPr>
                <w:rFonts w:ascii="PT Astra Serif" w:hAnsi="PT Astra Serif"/>
                <w:sz w:val="24"/>
                <w:szCs w:val="24"/>
              </w:rPr>
              <w:t>Духовницкая</w:t>
            </w:r>
            <w:proofErr w:type="spellEnd"/>
            <w:r w:rsidRPr="0051181F">
              <w:rPr>
                <w:rFonts w:ascii="PT Astra Serif" w:hAnsi="PT Astra Serif"/>
                <w:sz w:val="24"/>
                <w:szCs w:val="24"/>
              </w:rPr>
              <w:t xml:space="preserve"> РБ» особое внимание уделяет </w:t>
            </w:r>
            <w:r w:rsidR="00F17336" w:rsidRPr="0051181F">
              <w:rPr>
                <w:rFonts w:ascii="PT Astra Serif" w:hAnsi="PT Astra Serif"/>
                <w:sz w:val="24"/>
                <w:szCs w:val="24"/>
              </w:rPr>
              <w:t xml:space="preserve">развитию и сохранению здоровья детей, в </w:t>
            </w:r>
            <w:proofErr w:type="spellStart"/>
            <w:r w:rsidR="00F17336" w:rsidRPr="0051181F">
              <w:rPr>
                <w:rFonts w:ascii="PT Astra Serif" w:hAnsi="PT Astra Serif"/>
                <w:sz w:val="24"/>
                <w:szCs w:val="24"/>
              </w:rPr>
              <w:t>т.ч</w:t>
            </w:r>
            <w:proofErr w:type="spellEnd"/>
            <w:r w:rsidR="00F17336" w:rsidRPr="0051181F">
              <w:rPr>
                <w:rFonts w:ascii="PT Astra Serif" w:hAnsi="PT Astra Serif"/>
                <w:sz w:val="24"/>
                <w:szCs w:val="24"/>
              </w:rPr>
              <w:t xml:space="preserve">., из семей, находящихся в социально-опасном положении. Осуществляется </w:t>
            </w:r>
            <w:proofErr w:type="gramStart"/>
            <w:r w:rsidR="00F17336" w:rsidRPr="0051181F">
              <w:rPr>
                <w:rFonts w:ascii="PT Astra Serif" w:hAnsi="PT Astra Serif"/>
                <w:sz w:val="24"/>
                <w:szCs w:val="24"/>
              </w:rPr>
              <w:t>контроль за</w:t>
            </w:r>
            <w:proofErr w:type="gramEnd"/>
            <w:r w:rsidR="00F17336" w:rsidRPr="0051181F">
              <w:rPr>
                <w:rFonts w:ascii="PT Astra Serif" w:hAnsi="PT Astra Serif"/>
                <w:sz w:val="24"/>
                <w:szCs w:val="24"/>
              </w:rPr>
              <w:t xml:space="preserve"> своевременностью медицинского осмотра в соответствие с возрастом, прививок, и др. Проводится патронаж семей с детьми, выявлением случаев жестокого обращения с несовершеннолетних, выявлением асоциального образа жизни членов семьи, и т.д.  В течение 2022 года своевременно проведён медицинский осмотр 44 несовершеннолетних детей, в соответствии с их возрастом, из социально-опасных семей, и ПДН. </w:t>
            </w:r>
          </w:p>
          <w:p w:rsidR="00320B75" w:rsidRPr="0051181F" w:rsidRDefault="00320B75" w:rsidP="00F17336">
            <w:pPr>
              <w:pStyle w:val="a7"/>
              <w:ind w:firstLine="709"/>
              <w:jc w:val="both"/>
              <w:outlineLvl w:val="0"/>
              <w:rPr>
                <w:rFonts w:ascii="PT Astra Serif" w:hAnsi="PT Astra Serif"/>
                <w:sz w:val="24"/>
                <w:szCs w:val="24"/>
              </w:rPr>
            </w:pPr>
            <w:r w:rsidRPr="0051181F">
              <w:rPr>
                <w:rFonts w:ascii="PT Astra Serif" w:hAnsi="PT Astra Serif"/>
                <w:sz w:val="24"/>
                <w:szCs w:val="24"/>
              </w:rPr>
              <w:t xml:space="preserve">При координации деятельности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МР с органами и учреждениями системы профилактик  безнадзорности и правонарушений несовершеннолетних, организована досуговая деятельность 44 несовершеннолетних, состоящих на различных видах профилактического учёта в органах и учреждениях системы профилактики безнадзорности и правонарушений несовершеннолетних. </w:t>
            </w:r>
          </w:p>
          <w:p w:rsidR="00320B75" w:rsidRPr="0051181F" w:rsidRDefault="00320B75" w:rsidP="00F17336">
            <w:pPr>
              <w:pStyle w:val="a7"/>
              <w:ind w:firstLine="709"/>
              <w:jc w:val="both"/>
              <w:outlineLvl w:val="0"/>
              <w:rPr>
                <w:rFonts w:ascii="PT Astra Serif" w:hAnsi="PT Astra Serif"/>
                <w:sz w:val="24"/>
                <w:szCs w:val="24"/>
              </w:rPr>
            </w:pPr>
            <w:r w:rsidRPr="0051181F">
              <w:rPr>
                <w:rFonts w:ascii="PT Astra Serif" w:hAnsi="PT Astra Serif"/>
                <w:sz w:val="24"/>
                <w:szCs w:val="24"/>
              </w:rPr>
              <w:t>ГКУ СО «ЦЗН Духовницкого района» совместно с управлением образования администрации Духовницкого МР, временно трудоустроен 1 подросток, состоящий на учёте в ПДН ОП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xml:space="preserve">»,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МР, органах и учреждениях системы профилактики безнадзорности и правонарушений несовершеннолетних. </w:t>
            </w:r>
          </w:p>
          <w:p w:rsidR="00320B75" w:rsidRPr="0051181F" w:rsidRDefault="00320B75" w:rsidP="00F17336">
            <w:pPr>
              <w:pStyle w:val="a7"/>
              <w:ind w:firstLine="709"/>
              <w:jc w:val="both"/>
              <w:outlineLvl w:val="0"/>
              <w:rPr>
                <w:rFonts w:ascii="PT Astra Serif" w:hAnsi="PT Astra Serif"/>
                <w:sz w:val="24"/>
                <w:szCs w:val="24"/>
              </w:rPr>
            </w:pPr>
            <w:r w:rsidRPr="0051181F">
              <w:rPr>
                <w:rFonts w:ascii="PT Astra Serif" w:hAnsi="PT Astra Serif"/>
                <w:sz w:val="24"/>
                <w:szCs w:val="24"/>
              </w:rPr>
              <w:t xml:space="preserve">1 несовершеннолетний из семьи СОП </w:t>
            </w:r>
            <w:r w:rsidR="008A3FDE" w:rsidRPr="0051181F">
              <w:rPr>
                <w:rFonts w:ascii="PT Astra Serif" w:hAnsi="PT Astra Serif"/>
                <w:sz w:val="24"/>
                <w:szCs w:val="24"/>
              </w:rPr>
              <w:t>направлялся</w:t>
            </w:r>
            <w:r w:rsidRPr="0051181F">
              <w:rPr>
                <w:rFonts w:ascii="PT Astra Serif" w:hAnsi="PT Astra Serif"/>
                <w:sz w:val="24"/>
                <w:szCs w:val="24"/>
              </w:rPr>
              <w:t xml:space="preserve"> в круглогодичный противотуберкулёзный санаторий г. Саратов в целях обследования и лечения, </w:t>
            </w:r>
            <w:r w:rsidR="008A3FDE" w:rsidRPr="0051181F">
              <w:rPr>
                <w:rFonts w:ascii="PT Astra Serif" w:hAnsi="PT Astra Serif"/>
                <w:sz w:val="24"/>
                <w:szCs w:val="24"/>
              </w:rPr>
              <w:t xml:space="preserve">прошёл его полностью, </w:t>
            </w:r>
            <w:r w:rsidRPr="0051181F">
              <w:rPr>
                <w:rFonts w:ascii="PT Astra Serif" w:hAnsi="PT Astra Serif"/>
                <w:sz w:val="24"/>
                <w:szCs w:val="24"/>
              </w:rPr>
              <w:t xml:space="preserve">далее был направлен в </w:t>
            </w:r>
            <w:proofErr w:type="spellStart"/>
            <w:r w:rsidRPr="0051181F">
              <w:rPr>
                <w:rFonts w:ascii="PT Astra Serif" w:hAnsi="PT Astra Serif"/>
                <w:sz w:val="24"/>
                <w:szCs w:val="24"/>
              </w:rPr>
              <w:t>Балаковский</w:t>
            </w:r>
            <w:proofErr w:type="spellEnd"/>
            <w:r w:rsidRPr="0051181F">
              <w:rPr>
                <w:rFonts w:ascii="PT Astra Serif" w:hAnsi="PT Astra Serif"/>
                <w:sz w:val="24"/>
                <w:szCs w:val="24"/>
              </w:rPr>
              <w:t xml:space="preserve"> психоневрологический диспансер для дальнейшего обследования и лечения, решением ПМПК г. Балаково определена дальнейшая форма его обучения. Семья переехала на ПМЖ  в г. Балаково.</w:t>
            </w:r>
          </w:p>
          <w:p w:rsidR="008A3FDE" w:rsidRPr="0051181F" w:rsidRDefault="008A3FDE" w:rsidP="008A3FDE">
            <w:pPr>
              <w:spacing w:after="0" w:line="240" w:lineRule="auto"/>
              <w:jc w:val="both"/>
              <w:rPr>
                <w:rFonts w:ascii="PT Astra Serif" w:eastAsia="Andale Sans UI" w:hAnsi="PT Astra Serif"/>
                <w:color w:val="000000"/>
                <w:kern w:val="2"/>
                <w:sz w:val="24"/>
                <w:szCs w:val="24"/>
              </w:rPr>
            </w:pPr>
            <w:r w:rsidRPr="0051181F">
              <w:rPr>
                <w:rFonts w:ascii="PT Astra Serif" w:eastAsia="Andale Sans UI" w:hAnsi="PT Astra Serif"/>
                <w:color w:val="000000"/>
                <w:kern w:val="2"/>
                <w:sz w:val="24"/>
                <w:szCs w:val="24"/>
              </w:rPr>
              <w:t xml:space="preserve">            В 1 полугодии 2022 года  поступило 2 сообщения из управления образования администрации </w:t>
            </w:r>
            <w:r w:rsidRPr="0051181F">
              <w:rPr>
                <w:rFonts w:ascii="PT Astra Serif" w:eastAsia="Andale Sans UI" w:hAnsi="PT Astra Serif"/>
                <w:color w:val="000000"/>
                <w:kern w:val="2"/>
                <w:sz w:val="24"/>
                <w:szCs w:val="24"/>
              </w:rPr>
              <w:lastRenderedPageBreak/>
              <w:t xml:space="preserve">Духовницкого МР в </w:t>
            </w:r>
            <w:proofErr w:type="spellStart"/>
            <w:r w:rsidRPr="0051181F">
              <w:rPr>
                <w:rFonts w:ascii="PT Astra Serif" w:eastAsia="Andale Sans UI" w:hAnsi="PT Astra Serif"/>
                <w:color w:val="000000"/>
                <w:kern w:val="2"/>
                <w:sz w:val="24"/>
                <w:szCs w:val="24"/>
              </w:rPr>
              <w:t>КДНиЗП</w:t>
            </w:r>
            <w:proofErr w:type="spellEnd"/>
            <w:r w:rsidRPr="0051181F">
              <w:rPr>
                <w:rFonts w:ascii="PT Astra Serif" w:eastAsia="Andale Sans UI" w:hAnsi="PT Astra Serif"/>
                <w:color w:val="000000"/>
                <w:kern w:val="2"/>
                <w:sz w:val="24"/>
                <w:szCs w:val="24"/>
              </w:rPr>
              <w:t xml:space="preserve"> при администрации Духовницкого МР о непосещении дополнительных занятий по подготовке к экзаменам 1 несовершеннолетней  экстерната МОУ «СОШ им. Г.И. Марчука </w:t>
            </w:r>
            <w:proofErr w:type="spellStart"/>
            <w:r w:rsidRPr="0051181F">
              <w:rPr>
                <w:rFonts w:ascii="PT Astra Serif" w:eastAsia="Andale Sans UI" w:hAnsi="PT Astra Serif"/>
                <w:color w:val="000000"/>
                <w:kern w:val="2"/>
                <w:sz w:val="24"/>
                <w:szCs w:val="24"/>
              </w:rPr>
              <w:t>р.п</w:t>
            </w:r>
            <w:proofErr w:type="spellEnd"/>
            <w:r w:rsidRPr="0051181F">
              <w:rPr>
                <w:rFonts w:ascii="PT Astra Serif" w:eastAsia="Andale Sans UI" w:hAnsi="PT Astra Serif"/>
                <w:color w:val="000000"/>
                <w:kern w:val="2"/>
                <w:sz w:val="24"/>
                <w:szCs w:val="24"/>
              </w:rPr>
              <w:t xml:space="preserve">. Духовницкое», </w:t>
            </w:r>
            <w:proofErr w:type="gramStart"/>
            <w:r w:rsidRPr="0051181F">
              <w:rPr>
                <w:rFonts w:ascii="PT Astra Serif" w:eastAsia="Andale Sans UI" w:hAnsi="PT Astra Serif"/>
                <w:color w:val="000000"/>
                <w:kern w:val="2"/>
                <w:sz w:val="24"/>
                <w:szCs w:val="24"/>
              </w:rPr>
              <w:t>которая</w:t>
            </w:r>
            <w:proofErr w:type="gramEnd"/>
            <w:r w:rsidRPr="0051181F">
              <w:rPr>
                <w:rFonts w:ascii="PT Astra Serif" w:eastAsia="Andale Sans UI" w:hAnsi="PT Astra Serif"/>
                <w:color w:val="000000"/>
                <w:kern w:val="2"/>
                <w:sz w:val="24"/>
                <w:szCs w:val="24"/>
              </w:rPr>
              <w:t xml:space="preserve"> проживает в СОП семье. После проведенной профилактической работы несовершеннолетняя успешно прошла государственную итоговую аттестацию.</w:t>
            </w:r>
          </w:p>
          <w:p w:rsidR="00320B75" w:rsidRPr="0051181F" w:rsidRDefault="00CE7DD7" w:rsidP="00CE7DD7">
            <w:pPr>
              <w:spacing w:after="0" w:line="240" w:lineRule="auto"/>
              <w:ind w:firstLine="709"/>
              <w:jc w:val="both"/>
              <w:rPr>
                <w:rFonts w:ascii="PT Astra Serif" w:hAnsi="PT Astra Serif"/>
                <w:sz w:val="24"/>
                <w:szCs w:val="24"/>
              </w:rPr>
            </w:pPr>
            <w:proofErr w:type="gramStart"/>
            <w:r w:rsidRPr="0051181F">
              <w:rPr>
                <w:rFonts w:ascii="PT Astra Serif" w:hAnsi="PT Astra Serif"/>
                <w:sz w:val="24"/>
                <w:szCs w:val="24"/>
              </w:rPr>
              <w:t xml:space="preserve">В ходе эффективной профилактической работы представителями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муниципального района, органа опеки и попечительства администрации Духовницкого муниципального района и инспектора ПДН ОП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w:t>
            </w:r>
            <w:r w:rsidR="00AE7716" w:rsidRPr="0051181F">
              <w:rPr>
                <w:rFonts w:ascii="PT Astra Serif" w:hAnsi="PT Astra Serif"/>
                <w:sz w:val="24"/>
                <w:szCs w:val="24"/>
              </w:rPr>
              <w:t xml:space="preserve"> </w:t>
            </w:r>
            <w:r w:rsidRPr="0051181F">
              <w:rPr>
                <w:rFonts w:ascii="PT Astra Serif" w:hAnsi="PT Astra Serif"/>
                <w:sz w:val="24"/>
                <w:szCs w:val="24"/>
              </w:rPr>
              <w:t>Саратовской области, с законными пред</w:t>
            </w:r>
            <w:r w:rsidR="00AE7716" w:rsidRPr="0051181F">
              <w:rPr>
                <w:rFonts w:ascii="PT Astra Serif" w:hAnsi="PT Astra Serif"/>
                <w:sz w:val="24"/>
                <w:szCs w:val="24"/>
              </w:rPr>
              <w:t xml:space="preserve">ставителями несовершеннолетних </w:t>
            </w:r>
            <w:r w:rsidRPr="0051181F">
              <w:rPr>
                <w:rFonts w:ascii="PT Astra Serif" w:hAnsi="PT Astra Serif"/>
                <w:sz w:val="24"/>
                <w:szCs w:val="24"/>
              </w:rPr>
              <w:t>из семей, находящихся</w:t>
            </w:r>
            <w:r w:rsidR="00AE7716" w:rsidRPr="0051181F">
              <w:rPr>
                <w:rFonts w:ascii="PT Astra Serif" w:hAnsi="PT Astra Serif"/>
                <w:sz w:val="24"/>
                <w:szCs w:val="24"/>
              </w:rPr>
              <w:t xml:space="preserve"> в социально-опасном положении</w:t>
            </w:r>
            <w:r w:rsidRPr="0051181F">
              <w:rPr>
                <w:rFonts w:ascii="PT Astra Serif" w:hAnsi="PT Astra Serif"/>
                <w:sz w:val="24"/>
                <w:szCs w:val="24"/>
              </w:rPr>
              <w:t xml:space="preserve">, 9 </w:t>
            </w:r>
            <w:r w:rsidR="009D75E0" w:rsidRPr="0051181F">
              <w:rPr>
                <w:rFonts w:ascii="PT Astra Serif" w:hAnsi="PT Astra Serif"/>
                <w:sz w:val="24"/>
                <w:szCs w:val="24"/>
              </w:rPr>
              <w:t>малол</w:t>
            </w:r>
            <w:r w:rsidR="00AE7716" w:rsidRPr="0051181F">
              <w:rPr>
                <w:rFonts w:ascii="PT Astra Serif" w:hAnsi="PT Astra Serif"/>
                <w:sz w:val="24"/>
                <w:szCs w:val="24"/>
              </w:rPr>
              <w:t>е</w:t>
            </w:r>
            <w:r w:rsidR="009D75E0" w:rsidRPr="0051181F">
              <w:rPr>
                <w:rFonts w:ascii="PT Astra Serif" w:hAnsi="PT Astra Serif"/>
                <w:sz w:val="24"/>
                <w:szCs w:val="24"/>
              </w:rPr>
              <w:t>т</w:t>
            </w:r>
            <w:r w:rsidR="00AE7716" w:rsidRPr="0051181F">
              <w:rPr>
                <w:rFonts w:ascii="PT Astra Serif" w:hAnsi="PT Astra Serif"/>
                <w:sz w:val="24"/>
                <w:szCs w:val="24"/>
              </w:rPr>
              <w:t xml:space="preserve">них </w:t>
            </w:r>
            <w:r w:rsidRPr="0051181F">
              <w:rPr>
                <w:rFonts w:ascii="PT Astra Serif" w:hAnsi="PT Astra Serif"/>
                <w:sz w:val="24"/>
                <w:szCs w:val="24"/>
              </w:rPr>
              <w:t>дете</w:t>
            </w:r>
            <w:r w:rsidR="00AE7716" w:rsidRPr="0051181F">
              <w:rPr>
                <w:rFonts w:ascii="PT Astra Serif" w:hAnsi="PT Astra Serif"/>
                <w:sz w:val="24"/>
                <w:szCs w:val="24"/>
              </w:rPr>
              <w:t>й,</w:t>
            </w:r>
            <w:r w:rsidRPr="0051181F">
              <w:rPr>
                <w:rFonts w:ascii="PT Astra Serif" w:hAnsi="PT Astra Serif"/>
                <w:sz w:val="24"/>
                <w:szCs w:val="24"/>
              </w:rPr>
              <w:t xml:space="preserve"> </w:t>
            </w:r>
            <w:r w:rsidR="00AE7716" w:rsidRPr="0051181F">
              <w:rPr>
                <w:rFonts w:ascii="PT Astra Serif" w:hAnsi="PT Astra Serif"/>
                <w:sz w:val="24"/>
                <w:szCs w:val="24"/>
              </w:rPr>
              <w:t>из 11</w:t>
            </w:r>
            <w:r w:rsidR="009D75E0" w:rsidRPr="0051181F">
              <w:rPr>
                <w:rFonts w:ascii="PT Astra Serif" w:hAnsi="PT Astra Serif"/>
                <w:sz w:val="24"/>
                <w:szCs w:val="24"/>
              </w:rPr>
              <w:t>,</w:t>
            </w:r>
            <w:r w:rsidR="00AE7716" w:rsidRPr="0051181F">
              <w:rPr>
                <w:rFonts w:ascii="PT Astra Serif" w:hAnsi="PT Astra Serif"/>
                <w:sz w:val="24"/>
                <w:szCs w:val="24"/>
              </w:rPr>
              <w:t xml:space="preserve"> </w:t>
            </w:r>
            <w:r w:rsidR="009D75E0" w:rsidRPr="0051181F">
              <w:rPr>
                <w:rFonts w:ascii="PT Astra Serif" w:hAnsi="PT Astra Serif"/>
                <w:sz w:val="24"/>
                <w:szCs w:val="24"/>
              </w:rPr>
              <w:t xml:space="preserve">вовлечены в организованные формы занятости, из них: 6, стали </w:t>
            </w:r>
            <w:r w:rsidRPr="0051181F">
              <w:rPr>
                <w:rFonts w:ascii="PT Astra Serif" w:hAnsi="PT Astra Serif"/>
                <w:sz w:val="24"/>
                <w:szCs w:val="24"/>
              </w:rPr>
              <w:t>посещать дошкольные учреждения</w:t>
            </w:r>
            <w:proofErr w:type="gramEnd"/>
            <w:r w:rsidRPr="0051181F">
              <w:rPr>
                <w:rFonts w:ascii="PT Astra Serif" w:hAnsi="PT Astra Serif"/>
                <w:sz w:val="24"/>
                <w:szCs w:val="24"/>
              </w:rPr>
              <w:t xml:space="preserve"> в 2022 году, что составляет 82%. </w:t>
            </w:r>
            <w:r w:rsidR="009D75E0" w:rsidRPr="0051181F">
              <w:rPr>
                <w:rFonts w:ascii="PT Astra Serif" w:hAnsi="PT Astra Serif"/>
                <w:sz w:val="24"/>
                <w:szCs w:val="24"/>
              </w:rPr>
              <w:t>С 3 детьми дошкольного возраста проведена подготовительная работа педагогами школ к поступлению в 1 класс.</w:t>
            </w:r>
          </w:p>
          <w:p w:rsidR="00CE7DD7" w:rsidRPr="0051181F" w:rsidRDefault="009D75E0" w:rsidP="009D75E0">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Оставшиеся 2 ребёнка не посещают дошкольные учреждения по следующим причинам: 1 малолетний ребёнок не имеет возможности посещать детский сад по причине отдалённости проживания (с. Левенка) от образовательной организации (с. </w:t>
            </w:r>
            <w:proofErr w:type="spellStart"/>
            <w:r w:rsidRPr="0051181F">
              <w:rPr>
                <w:rFonts w:ascii="PT Astra Serif" w:hAnsi="PT Astra Serif"/>
                <w:sz w:val="24"/>
                <w:szCs w:val="24"/>
              </w:rPr>
              <w:t>Липовка</w:t>
            </w:r>
            <w:proofErr w:type="spellEnd"/>
            <w:r w:rsidRPr="0051181F">
              <w:rPr>
                <w:rFonts w:ascii="PT Astra Serif" w:hAnsi="PT Astra Serif"/>
                <w:sz w:val="24"/>
                <w:szCs w:val="24"/>
              </w:rPr>
              <w:t xml:space="preserve">), ещё 1 несовершеннолетний – в МДОУ «Детский сад «Колокольчик» </w:t>
            </w:r>
            <w:proofErr w:type="spellStart"/>
            <w:r w:rsidRPr="0051181F">
              <w:rPr>
                <w:rFonts w:ascii="PT Astra Serif" w:hAnsi="PT Astra Serif"/>
                <w:sz w:val="24"/>
                <w:szCs w:val="24"/>
              </w:rPr>
              <w:t>р.п</w:t>
            </w:r>
            <w:proofErr w:type="spellEnd"/>
            <w:r w:rsidRPr="0051181F">
              <w:rPr>
                <w:rFonts w:ascii="PT Astra Serif" w:hAnsi="PT Astra Serif"/>
                <w:sz w:val="24"/>
                <w:szCs w:val="24"/>
              </w:rPr>
              <w:t xml:space="preserve">. Духовницкое» осуществляется сбор пакета документов, рекомендовано маме с ребёнком </w:t>
            </w:r>
            <w:proofErr w:type="gramStart"/>
            <w:r w:rsidRPr="0051181F">
              <w:rPr>
                <w:rFonts w:ascii="PT Astra Serif" w:hAnsi="PT Astra Serif"/>
                <w:sz w:val="24"/>
                <w:szCs w:val="24"/>
              </w:rPr>
              <w:t>пройти</w:t>
            </w:r>
            <w:proofErr w:type="gramEnd"/>
            <w:r w:rsidRPr="0051181F">
              <w:rPr>
                <w:rFonts w:ascii="PT Astra Serif" w:hAnsi="PT Astra Serif"/>
                <w:sz w:val="24"/>
                <w:szCs w:val="24"/>
              </w:rPr>
              <w:t xml:space="preserve"> медосмотр.</w:t>
            </w:r>
          </w:p>
          <w:p w:rsidR="00310B87" w:rsidRPr="0051181F" w:rsidRDefault="00310B87" w:rsidP="009D75E0">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Управлением образования администрации Духовницкого муниципального района Саратовской области осуществляется мониторинг по контролю посещения занятий в образовательных организациях несовершеннолетними, в </w:t>
            </w:r>
            <w:proofErr w:type="spellStart"/>
            <w:r w:rsidRPr="0051181F">
              <w:rPr>
                <w:rFonts w:ascii="PT Astra Serif" w:hAnsi="PT Astra Serif"/>
                <w:sz w:val="24"/>
                <w:szCs w:val="24"/>
              </w:rPr>
              <w:t>т.ч</w:t>
            </w:r>
            <w:proofErr w:type="spellEnd"/>
            <w:r w:rsidRPr="0051181F">
              <w:rPr>
                <w:rFonts w:ascii="PT Astra Serif" w:hAnsi="PT Astra Serif"/>
                <w:sz w:val="24"/>
                <w:szCs w:val="24"/>
              </w:rPr>
              <w:t xml:space="preserve">., находящимися в СОП. В случаях неуважительных их пропусков информация своевременно направляется в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Также, осуществляется работа по вовлечению несовершеннолетних  в организованные формы занятости. Ведётся обширная воспитательная работа по профилактике правонарушений и преступлений среди несовершеннолетних совместно со всеми заинтересованными органами и учреждениями системы профилактики, и др.</w:t>
            </w:r>
          </w:p>
          <w:p w:rsidR="00432729" w:rsidRPr="0051181F" w:rsidRDefault="00432729" w:rsidP="009D75E0">
            <w:pPr>
              <w:spacing w:after="0" w:line="240" w:lineRule="auto"/>
              <w:ind w:firstLine="709"/>
              <w:jc w:val="both"/>
              <w:rPr>
                <w:rFonts w:ascii="PT Astra Serif" w:hAnsi="PT Astra Serif"/>
                <w:sz w:val="24"/>
                <w:szCs w:val="24"/>
              </w:rPr>
            </w:pPr>
            <w:proofErr w:type="gramStart"/>
            <w:r w:rsidRPr="0051181F">
              <w:rPr>
                <w:rFonts w:ascii="PT Astra Serif" w:hAnsi="PT Astra Serif"/>
                <w:sz w:val="24"/>
                <w:szCs w:val="24"/>
              </w:rPr>
              <w:t>ОП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xml:space="preserve">» Саратовской области,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муниципального района Саратовской области, органом опеки и попечительства несовершеннолетних Духовницкого муниципального района Саратовской области, ГАУ СО КЦСОН Духовницкого района, и др. проводятся межведомственные рейды в семьи, находящиеся в социально-опасном положении, в целях проведения запланированных мероприятий с несовершеннолетними и родителями, условиями жизни детей, профилактики жестокого обращения, предупреждения</w:t>
            </w:r>
            <w:proofErr w:type="gramEnd"/>
            <w:r w:rsidRPr="0051181F">
              <w:rPr>
                <w:rFonts w:ascii="PT Astra Serif" w:hAnsi="PT Astra Serif"/>
                <w:sz w:val="24"/>
                <w:szCs w:val="24"/>
              </w:rPr>
              <w:t xml:space="preserve"> травматизма и гибели несовершеннолетних, профилактики наркомании, алкоголизма, </w:t>
            </w:r>
            <w:proofErr w:type="spellStart"/>
            <w:r w:rsidRPr="0051181F">
              <w:rPr>
                <w:rFonts w:ascii="PT Astra Serif" w:hAnsi="PT Astra Serif"/>
                <w:sz w:val="24"/>
                <w:szCs w:val="24"/>
              </w:rPr>
              <w:t>табакокурения</w:t>
            </w:r>
            <w:proofErr w:type="spellEnd"/>
            <w:r w:rsidRPr="0051181F">
              <w:rPr>
                <w:rFonts w:ascii="PT Astra Serif" w:hAnsi="PT Astra Serif"/>
                <w:sz w:val="24"/>
                <w:szCs w:val="24"/>
              </w:rPr>
              <w:t>, и др.</w:t>
            </w:r>
          </w:p>
          <w:p w:rsidR="00976BA7" w:rsidRPr="0051181F" w:rsidRDefault="00976BA7" w:rsidP="009D75E0">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При организации межведомственного взаимодействия, в рамках проведения заседаний межведомственного социального консилиума на базе ГАУ СО «КЦСОН Духовницкого района», органами системы безнадзорности профилактики и правонарушений несовершеннолетних осуществляется </w:t>
            </w:r>
            <w:r w:rsidRPr="0051181F">
              <w:rPr>
                <w:rFonts w:ascii="PT Astra Serif" w:hAnsi="PT Astra Serif"/>
                <w:sz w:val="24"/>
                <w:szCs w:val="24"/>
              </w:rPr>
              <w:lastRenderedPageBreak/>
              <w:t xml:space="preserve">межведомственный анализ и прогнозирование. Межведомственный анализ направлен на разработку межведомственной индивидуальной профилактической программы, на основе полученных результатов строится прогнозирование результативности профилактической работы с семьями, находящимися в социально опасном положении.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МР проводятся совместные комплексные целевые мероприятия, направленные на выявление неблагополучия в семьях, эффективности проведения индивидуальной профилактической работы с несовершеннолетними и их законными представителями.</w:t>
            </w:r>
          </w:p>
          <w:p w:rsidR="00976BA7" w:rsidRPr="0051181F" w:rsidRDefault="00432729" w:rsidP="00432729">
            <w:pPr>
              <w:spacing w:after="0" w:line="240" w:lineRule="auto"/>
              <w:jc w:val="both"/>
              <w:rPr>
                <w:rFonts w:ascii="PT Astra Serif" w:hAnsi="PT Astra Serif"/>
                <w:bCs/>
                <w:sz w:val="24"/>
                <w:szCs w:val="24"/>
              </w:rPr>
            </w:pPr>
            <w:r w:rsidRPr="0051181F">
              <w:rPr>
                <w:rFonts w:ascii="PT Astra Serif" w:hAnsi="PT Astra Serif"/>
                <w:sz w:val="24"/>
                <w:szCs w:val="24"/>
              </w:rPr>
              <w:t xml:space="preserve">              </w:t>
            </w:r>
            <w:r w:rsidR="00310B87" w:rsidRPr="0051181F">
              <w:rPr>
                <w:rFonts w:ascii="PT Astra Serif" w:hAnsi="PT Astra Serif"/>
                <w:sz w:val="24"/>
                <w:szCs w:val="24"/>
              </w:rPr>
              <w:t xml:space="preserve">В целях совершенствования взаимодействия органов и учреждений системы профилактики </w:t>
            </w:r>
            <w:r w:rsidR="00310B87" w:rsidRPr="0051181F">
              <w:rPr>
                <w:rFonts w:ascii="PT Astra Serif" w:eastAsia="Calibri" w:hAnsi="PT Astra Serif"/>
                <w:sz w:val="24"/>
                <w:szCs w:val="24"/>
                <w:lang w:eastAsia="en-US"/>
              </w:rPr>
              <w:t>органов и учреждений системы профилактики в работе с несовершеннолетними и их семьями, находящимися в социально опасном положении</w:t>
            </w:r>
            <w:r w:rsidR="00001B58" w:rsidRPr="0051181F">
              <w:rPr>
                <w:rFonts w:ascii="PT Astra Serif" w:eastAsia="Calibri" w:hAnsi="PT Astra Serif"/>
                <w:sz w:val="24"/>
                <w:szCs w:val="24"/>
                <w:lang w:eastAsia="en-US"/>
              </w:rPr>
              <w:t xml:space="preserve">, в 2022 году на заседаниях комиссии по делам несовершеннолетних и защите их прав при администрации Духовницкого муниципального района рассматривались следующие вопросы: </w:t>
            </w:r>
            <w:r w:rsidR="00001B58" w:rsidRPr="0051181F">
              <w:rPr>
                <w:rFonts w:ascii="PT Astra Serif" w:hAnsi="PT Astra Serif"/>
                <w:bCs/>
                <w:sz w:val="24"/>
                <w:szCs w:val="24"/>
              </w:rPr>
              <w:t xml:space="preserve">Об анализе качества составления межведомственных индивидуальных программ социальной реабилитации несовершеннолетних и семей, находящихся в социально-опасном положении, состоящих на учёте в </w:t>
            </w:r>
            <w:proofErr w:type="spellStart"/>
            <w:r w:rsidR="00001B58" w:rsidRPr="0051181F">
              <w:rPr>
                <w:rFonts w:ascii="PT Astra Serif" w:hAnsi="PT Astra Serif"/>
                <w:bCs/>
                <w:sz w:val="24"/>
                <w:szCs w:val="24"/>
              </w:rPr>
              <w:t>КДНиЗП</w:t>
            </w:r>
            <w:proofErr w:type="spellEnd"/>
            <w:r w:rsidR="00001B58" w:rsidRPr="0051181F">
              <w:rPr>
                <w:rFonts w:ascii="PT Astra Serif" w:hAnsi="PT Astra Serif"/>
                <w:bCs/>
                <w:sz w:val="24"/>
                <w:szCs w:val="24"/>
              </w:rPr>
              <w:t xml:space="preserve">  в настоящее время. О внесении изменений в вышеуказанные программы, по итогам анализа качества их составления (18.03.2022 г.), «Анализ исполнения мероприятий программ реабилитации семей, находящихся в социально-опасном положении, снятых с учёта в период времени с 01.01.2021 г. по 28.02.2022 года. Посещение семей, находящихся в социально-опасном положении, в целях контроля ситуации в семье в настоящее время, с составлением акта обследования жилищно-бытовых условий» (18.03.2022 г.), «О реализации межведомственных программ индивидуальных программ социальной реабилитации несовершеннолетних и семей, находящихся в социально-опасном положении» (23.1</w:t>
            </w:r>
            <w:r w:rsidRPr="0051181F">
              <w:rPr>
                <w:rFonts w:ascii="PT Astra Serif" w:hAnsi="PT Astra Serif"/>
                <w:bCs/>
                <w:sz w:val="24"/>
                <w:szCs w:val="24"/>
              </w:rPr>
              <w:t>2.2022 г.), с принятием решений, закреплённых постановлениями комиссии в целях исполнения.</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2.1.4.5</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результативности проведенных мероприятий и принятых мерах</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976BA7" w:rsidP="00976BA7">
            <w:pPr>
              <w:spacing w:after="0" w:line="240" w:lineRule="auto"/>
              <w:ind w:firstLine="709"/>
              <w:jc w:val="both"/>
              <w:rPr>
                <w:rFonts w:ascii="PT Astra Serif" w:eastAsia="Calibri" w:hAnsi="PT Astra Serif"/>
                <w:sz w:val="24"/>
                <w:szCs w:val="24"/>
                <w:lang w:eastAsia="en-US"/>
              </w:rPr>
            </w:pPr>
            <w:r w:rsidRPr="0051181F">
              <w:rPr>
                <w:rFonts w:ascii="PT Astra Serif" w:hAnsi="PT Astra Serif"/>
                <w:sz w:val="24"/>
                <w:szCs w:val="24"/>
              </w:rPr>
              <w:t xml:space="preserve">Своевременное предоставление информации от служб системы профилактики безнадзорности и правонарушений несовершеннолетних в рамках информационного обмена в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МР позволяет незамедлительно организовать работу по предотвращению правонарушений и преступлений в отношении несовершеннолетних, способствует раннему выявлению семейного неблагополучия. За 2022 год была разработана 30 межведомственных программ реабилитации семьи. </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rPr>
                <w:rFonts w:ascii="PT Astra Serif" w:eastAsia="Calibri" w:hAnsi="PT Astra Serif"/>
                <w:sz w:val="24"/>
                <w:szCs w:val="24"/>
                <w:lang w:eastAsia="en-US"/>
              </w:rPr>
            </w:pPr>
            <w:r w:rsidRPr="0051181F">
              <w:rPr>
                <w:rFonts w:ascii="PT Astra Serif" w:eastAsia="Calibri" w:hAnsi="PT Astra Serif"/>
                <w:sz w:val="24"/>
                <w:szCs w:val="24"/>
                <w:lang w:eastAsia="en-US"/>
              </w:rPr>
              <w:t>2.1.4.6</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 координации деятельности органов и учреждений системы профилактики по обеспечению реализации детям права на воспитание в </w:t>
            </w:r>
            <w:r w:rsidRPr="0051181F">
              <w:rPr>
                <w:rFonts w:ascii="PT Astra Serif" w:eastAsia="Calibri" w:hAnsi="PT Astra Serif"/>
                <w:sz w:val="24"/>
                <w:szCs w:val="24"/>
                <w:lang w:eastAsia="en-US"/>
              </w:rPr>
              <w:lastRenderedPageBreak/>
              <w:t>семье</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D1041C" w:rsidP="00D1041C">
            <w:pPr>
              <w:spacing w:after="0" w:line="240" w:lineRule="auto"/>
              <w:ind w:firstLine="709"/>
              <w:jc w:val="both"/>
              <w:rPr>
                <w:rFonts w:ascii="PT Astra Serif" w:eastAsia="Calibri" w:hAnsi="PT Astra Serif"/>
                <w:sz w:val="24"/>
                <w:szCs w:val="24"/>
                <w:lang w:eastAsia="en-US"/>
              </w:rPr>
            </w:pPr>
            <w:r w:rsidRPr="0051181F">
              <w:rPr>
                <w:rFonts w:ascii="PT Astra Serif" w:hAnsi="PT Astra Serif"/>
                <w:sz w:val="24"/>
                <w:szCs w:val="24"/>
              </w:rPr>
              <w:lastRenderedPageBreak/>
              <w:t xml:space="preserve">Деятельность всех служб системы профилактики направлена на выявление семей, находящихся на ранней стадии семейного неблагополучия. При координации деятельности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МР, информация, поступающая из органов и учреждений системы профилактики безнадзорности и правонарушений несовершеннолетних района, от граждан, своевременно проверяется.  </w:t>
            </w:r>
            <w:proofErr w:type="gramStart"/>
            <w:r w:rsidRPr="0051181F">
              <w:rPr>
                <w:rFonts w:ascii="PT Astra Serif" w:hAnsi="PT Astra Serif"/>
                <w:sz w:val="24"/>
                <w:szCs w:val="24"/>
              </w:rPr>
              <w:t xml:space="preserve">В случаях её подтверждения, дальнейшая работа ведётся в соответствие с </w:t>
            </w:r>
            <w:r w:rsidRPr="0051181F">
              <w:rPr>
                <w:rStyle w:val="apple-style-span"/>
                <w:rFonts w:ascii="PT Astra Serif" w:hAnsi="PT Astra Serif"/>
                <w:color w:val="000000"/>
                <w:sz w:val="24"/>
                <w:szCs w:val="24"/>
                <w:lang w:eastAsia="en-US"/>
              </w:rPr>
              <w:t xml:space="preserve">Порядком взаимодействия органов и учреждений системы профилактики безнадзорности и правонарушений несовершеннолетних по организации работы с семьями, находящимися в социально-опасном положении, и несовершеннолетними, нуждающимися в индивидуальной профилактической работе, на территории Саратовской области», утверждённым </w:t>
            </w:r>
            <w:r w:rsidRPr="0051181F">
              <w:rPr>
                <w:rStyle w:val="apple-style-span"/>
                <w:rFonts w:ascii="PT Astra Serif" w:hAnsi="PT Astra Serif"/>
                <w:color w:val="000000"/>
                <w:sz w:val="24"/>
                <w:szCs w:val="24"/>
                <w:lang w:eastAsia="en-US"/>
              </w:rPr>
              <w:lastRenderedPageBreak/>
              <w:t>постановлением межведомственной комиссии по делам несовершеннолетних и защите их прав Саратовской области № 2/2 от 25.03.2022 г.</w:t>
            </w:r>
            <w:proofErr w:type="gramEnd"/>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2.1.4.7</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об участии уполномоченных представителей комиссии в суде в целях защиты прав несовершеннолетних</w:t>
            </w:r>
          </w:p>
        </w:tc>
        <w:tc>
          <w:tcPr>
            <w:tcW w:w="8647" w:type="dxa"/>
            <w:tcBorders>
              <w:top w:val="single" w:sz="4" w:space="0" w:color="auto"/>
              <w:left w:val="single" w:sz="4" w:space="0" w:color="auto"/>
              <w:bottom w:val="single" w:sz="4" w:space="0" w:color="auto"/>
              <w:right w:val="single" w:sz="4" w:space="0" w:color="auto"/>
            </w:tcBorders>
          </w:tcPr>
          <w:p w:rsidR="00EF6695" w:rsidRPr="0051181F" w:rsidRDefault="00EF6695" w:rsidP="004A674E">
            <w:pPr>
              <w:spacing w:after="0" w:line="240" w:lineRule="auto"/>
              <w:ind w:firstLine="709"/>
              <w:jc w:val="both"/>
              <w:rPr>
                <w:rFonts w:ascii="PT Astra Serif" w:hAnsi="PT Astra Serif"/>
                <w:sz w:val="24"/>
                <w:szCs w:val="24"/>
              </w:rPr>
            </w:pPr>
            <w:r w:rsidRPr="0051181F">
              <w:rPr>
                <w:rFonts w:ascii="PT Astra Serif" w:hAnsi="PT Astra Serif"/>
                <w:sz w:val="24"/>
                <w:szCs w:val="24"/>
              </w:rPr>
              <w:t>Главный специалис</w:t>
            </w:r>
            <w:proofErr w:type="gramStart"/>
            <w:r w:rsidRPr="0051181F">
              <w:rPr>
                <w:rFonts w:ascii="PT Astra Serif" w:hAnsi="PT Astra Serif"/>
                <w:sz w:val="24"/>
                <w:szCs w:val="24"/>
              </w:rPr>
              <w:t>т-</w:t>
            </w:r>
            <w:proofErr w:type="gramEnd"/>
            <w:r w:rsidRPr="0051181F">
              <w:rPr>
                <w:rFonts w:ascii="PT Astra Serif" w:hAnsi="PT Astra Serif"/>
                <w:sz w:val="24"/>
                <w:szCs w:val="24"/>
              </w:rPr>
              <w:t xml:space="preserve"> ответственный секретарь комиссии по делам несовершеннолетних </w:t>
            </w:r>
            <w:r w:rsidR="004A674E" w:rsidRPr="0051181F">
              <w:rPr>
                <w:rFonts w:ascii="PT Astra Serif" w:hAnsi="PT Astra Serif"/>
                <w:sz w:val="24"/>
                <w:szCs w:val="24"/>
              </w:rPr>
              <w:t>Духовницкого муниципаль</w:t>
            </w:r>
            <w:r w:rsidRPr="0051181F">
              <w:rPr>
                <w:rFonts w:ascii="PT Astra Serif" w:hAnsi="PT Astra Serif"/>
                <w:sz w:val="24"/>
                <w:szCs w:val="24"/>
              </w:rPr>
              <w:t xml:space="preserve">ного района Саратовской области, в целях защиты прав 1 несовершеннолетнего ребёнка (1 семья) принял участие в заседаниях </w:t>
            </w:r>
            <w:proofErr w:type="spellStart"/>
            <w:r w:rsidRPr="0051181F">
              <w:rPr>
                <w:rFonts w:ascii="PT Astra Serif" w:hAnsi="PT Astra Serif"/>
                <w:sz w:val="24"/>
                <w:szCs w:val="24"/>
              </w:rPr>
              <w:t>Балаковского</w:t>
            </w:r>
            <w:proofErr w:type="spellEnd"/>
            <w:r w:rsidRPr="0051181F">
              <w:rPr>
                <w:rFonts w:ascii="PT Astra Serif" w:hAnsi="PT Astra Serif"/>
                <w:sz w:val="24"/>
                <w:szCs w:val="24"/>
              </w:rPr>
              <w:t xml:space="preserve"> районного суда по ограничению 1 законного представителя родительских прав, после чего, через полгода, в повторном заседании </w:t>
            </w:r>
            <w:proofErr w:type="spellStart"/>
            <w:r w:rsidRPr="0051181F">
              <w:rPr>
                <w:rFonts w:ascii="PT Astra Serif" w:hAnsi="PT Astra Serif"/>
                <w:sz w:val="24"/>
                <w:szCs w:val="24"/>
              </w:rPr>
              <w:t>Балаковского</w:t>
            </w:r>
            <w:proofErr w:type="spellEnd"/>
            <w:r w:rsidRPr="0051181F">
              <w:rPr>
                <w:rFonts w:ascii="PT Astra Serif" w:hAnsi="PT Astra Serif"/>
                <w:sz w:val="24"/>
                <w:szCs w:val="24"/>
              </w:rPr>
              <w:t xml:space="preserve"> районного суда, по лишению этого же законного представителям родительских прав. </w:t>
            </w:r>
          </w:p>
          <w:p w:rsidR="004A674E" w:rsidRPr="0051181F" w:rsidRDefault="00EF6695" w:rsidP="004A674E">
            <w:pPr>
              <w:spacing w:after="0" w:line="240" w:lineRule="auto"/>
              <w:ind w:firstLine="709"/>
              <w:jc w:val="both"/>
              <w:rPr>
                <w:rFonts w:ascii="PT Astra Serif" w:hAnsi="PT Astra Serif"/>
                <w:sz w:val="24"/>
                <w:szCs w:val="24"/>
              </w:rPr>
            </w:pPr>
            <w:r w:rsidRPr="0051181F">
              <w:rPr>
                <w:rFonts w:ascii="PT Astra Serif" w:hAnsi="PT Astra Serif"/>
                <w:sz w:val="24"/>
                <w:szCs w:val="24"/>
              </w:rPr>
              <w:t>Также, оказано содействие консультанту органа опеки и попечительства несовершеннолетних администрации Духовницкого муниципального района в направлении искового заявления</w:t>
            </w:r>
            <w:r w:rsidR="004A674E" w:rsidRPr="0051181F">
              <w:rPr>
                <w:rFonts w:ascii="PT Astra Serif" w:hAnsi="PT Astra Serif"/>
                <w:sz w:val="24"/>
                <w:szCs w:val="24"/>
              </w:rPr>
              <w:t xml:space="preserve"> </w:t>
            </w:r>
            <w:r w:rsidRPr="0051181F">
              <w:rPr>
                <w:rFonts w:ascii="PT Astra Serif" w:hAnsi="PT Astra Serif"/>
                <w:sz w:val="24"/>
                <w:szCs w:val="24"/>
              </w:rPr>
              <w:t xml:space="preserve">в отношении </w:t>
            </w:r>
            <w:r w:rsidR="004A674E" w:rsidRPr="0051181F">
              <w:rPr>
                <w:rFonts w:ascii="PT Astra Serif" w:hAnsi="PT Astra Serif"/>
                <w:sz w:val="24"/>
                <w:szCs w:val="24"/>
              </w:rPr>
              <w:t xml:space="preserve">2 родителей/1 семья в </w:t>
            </w:r>
            <w:proofErr w:type="spellStart"/>
            <w:r w:rsidR="004A674E" w:rsidRPr="0051181F">
              <w:rPr>
                <w:rFonts w:ascii="PT Astra Serif" w:hAnsi="PT Astra Serif"/>
                <w:sz w:val="24"/>
                <w:szCs w:val="24"/>
              </w:rPr>
              <w:t>Балаковский</w:t>
            </w:r>
            <w:proofErr w:type="spellEnd"/>
            <w:r w:rsidR="004A674E" w:rsidRPr="0051181F">
              <w:rPr>
                <w:rFonts w:ascii="PT Astra Serif" w:hAnsi="PT Astra Serif"/>
                <w:sz w:val="24"/>
                <w:szCs w:val="24"/>
              </w:rPr>
              <w:t xml:space="preserve"> районный суд об огр</w:t>
            </w:r>
            <w:r w:rsidRPr="0051181F">
              <w:rPr>
                <w:rFonts w:ascii="PT Astra Serif" w:hAnsi="PT Astra Serif"/>
                <w:sz w:val="24"/>
                <w:szCs w:val="24"/>
              </w:rPr>
              <w:t>аничении их в родительских правах в отношении</w:t>
            </w:r>
            <w:r w:rsidR="004A674E" w:rsidRPr="0051181F">
              <w:rPr>
                <w:rFonts w:ascii="PT Astra Serif" w:hAnsi="PT Astra Serif"/>
                <w:sz w:val="24"/>
                <w:szCs w:val="24"/>
              </w:rPr>
              <w:t xml:space="preserve"> 3 несовершеннолетних детей. Судебное заседание назначено на 12.01.2023 г.  </w:t>
            </w:r>
          </w:p>
          <w:p w:rsidR="005E221D" w:rsidRPr="0051181F" w:rsidRDefault="004A674E" w:rsidP="00EF6695">
            <w:pPr>
              <w:spacing w:after="0" w:line="240" w:lineRule="auto"/>
              <w:ind w:firstLine="709"/>
              <w:jc w:val="both"/>
              <w:rPr>
                <w:rFonts w:ascii="PT Astra Serif" w:hAnsi="PT Astra Serif"/>
                <w:sz w:val="24"/>
                <w:szCs w:val="24"/>
              </w:rPr>
            </w:pPr>
            <w:r w:rsidRPr="0051181F">
              <w:rPr>
                <w:rFonts w:ascii="PT Astra Serif" w:hAnsi="PT Astra Serif"/>
                <w:sz w:val="24"/>
                <w:szCs w:val="24"/>
              </w:rPr>
              <w:t>Комиссией по делам несовершеннолетних и защите их прав при администрации Духовницкого муниципального района Саратовской области направлено</w:t>
            </w:r>
            <w:r w:rsidR="00EF6695" w:rsidRPr="0051181F">
              <w:rPr>
                <w:rFonts w:ascii="PT Astra Serif" w:hAnsi="PT Astra Serif"/>
                <w:sz w:val="24"/>
                <w:szCs w:val="24"/>
              </w:rPr>
              <w:t xml:space="preserve"> 1</w:t>
            </w:r>
            <w:r w:rsidRPr="0051181F">
              <w:rPr>
                <w:rFonts w:ascii="PT Astra Serif" w:hAnsi="PT Astra Serif"/>
                <w:sz w:val="24"/>
                <w:szCs w:val="24"/>
              </w:rPr>
              <w:t xml:space="preserve"> исковое заявление в </w:t>
            </w:r>
            <w:proofErr w:type="spellStart"/>
            <w:r w:rsidRPr="0051181F">
              <w:rPr>
                <w:rFonts w:ascii="PT Astra Serif" w:hAnsi="PT Astra Serif"/>
                <w:sz w:val="24"/>
                <w:szCs w:val="24"/>
              </w:rPr>
              <w:t>Балаковский</w:t>
            </w:r>
            <w:proofErr w:type="spellEnd"/>
            <w:r w:rsidRPr="0051181F">
              <w:rPr>
                <w:rFonts w:ascii="PT Astra Serif" w:hAnsi="PT Astra Serif"/>
                <w:sz w:val="24"/>
                <w:szCs w:val="24"/>
              </w:rPr>
              <w:t xml:space="preserve"> районный суд о лишении родительских прав 1 родителя/1 семья в отношении 3 несовершеннолетних детей. Судебное заседани</w:t>
            </w:r>
            <w:r w:rsidR="00EF6695" w:rsidRPr="0051181F">
              <w:rPr>
                <w:rFonts w:ascii="PT Astra Serif" w:hAnsi="PT Astra Serif"/>
                <w:sz w:val="24"/>
                <w:szCs w:val="24"/>
              </w:rPr>
              <w:t>е назначено на 20.02.2023 года.</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2.1.4.8</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об использовании новых методов и форм работы в рассматриваемой сфере деятельности</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B20753"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2.1.5</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proofErr w:type="gramStart"/>
            <w:r w:rsidRPr="0051181F">
              <w:rPr>
                <w:rFonts w:ascii="PT Astra Serif" w:eastAsia="Calibri" w:hAnsi="PT Astra Serif"/>
                <w:sz w:val="24"/>
                <w:szCs w:val="24"/>
                <w:lang w:eastAsia="en-US"/>
              </w:rPr>
              <w:t>Информация о профилактике сиротства (в рамках полномочий, предусмотренных Федеральным законом №120-ФЗ</w:t>
            </w:r>
            <w:proofErr w:type="gramEnd"/>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D66132" w:rsidP="00D66132">
            <w:pPr>
              <w:spacing w:after="0" w:line="240" w:lineRule="auto"/>
              <w:ind w:firstLine="709"/>
              <w:jc w:val="both"/>
              <w:rPr>
                <w:rFonts w:ascii="PT Astra Serif" w:hAnsi="PT Astra Serif"/>
                <w:sz w:val="24"/>
                <w:szCs w:val="24"/>
              </w:rPr>
            </w:pPr>
            <w:r w:rsidRPr="0051181F">
              <w:rPr>
                <w:rFonts w:ascii="PT Astra Serif" w:hAnsi="PT Astra Serif"/>
                <w:sz w:val="24"/>
                <w:szCs w:val="24"/>
              </w:rPr>
              <w:t>В течение</w:t>
            </w:r>
            <w:r w:rsidRPr="0051181F">
              <w:rPr>
                <w:rFonts w:ascii="PT Astra Serif" w:hAnsi="PT Astra Serif"/>
                <w:bCs/>
                <w:sz w:val="24"/>
                <w:szCs w:val="24"/>
              </w:rPr>
              <w:t xml:space="preserve"> 2022  года</w:t>
            </w:r>
            <w:r w:rsidRPr="0051181F">
              <w:rPr>
                <w:rFonts w:ascii="PT Astra Serif" w:hAnsi="PT Astra Serif"/>
                <w:sz w:val="24"/>
                <w:szCs w:val="24"/>
              </w:rPr>
              <w:t xml:space="preserve"> в Духовницком муниципальном  районе было выявлено 4 несовершеннолетних, оставшихся без попечения родителей, направленных  под опеку и попечительство (АППГ- 2).</w:t>
            </w:r>
          </w:p>
          <w:p w:rsidR="00D66132" w:rsidRPr="0051181F" w:rsidRDefault="00D66132" w:rsidP="00D66132">
            <w:pPr>
              <w:spacing w:after="0" w:line="240" w:lineRule="auto"/>
              <w:jc w:val="both"/>
              <w:rPr>
                <w:rFonts w:ascii="PT Astra Serif" w:hAnsi="PT Astra Serif"/>
                <w:sz w:val="24"/>
                <w:szCs w:val="24"/>
              </w:rPr>
            </w:pPr>
            <w:r w:rsidRPr="0051181F">
              <w:rPr>
                <w:rFonts w:ascii="PT Astra Serif" w:hAnsi="PT Astra Serif"/>
                <w:sz w:val="24"/>
                <w:szCs w:val="24"/>
              </w:rPr>
              <w:t xml:space="preserve">            По состоянию на 31.12.2022 года, 5 несовершеннолетних из 2 семей, признанных находящимися в социально-опасном положении, находятся в ГБУ СО «</w:t>
            </w:r>
            <w:proofErr w:type="spellStart"/>
            <w:r w:rsidRPr="0051181F">
              <w:rPr>
                <w:rFonts w:ascii="PT Astra Serif" w:hAnsi="PT Astra Serif"/>
                <w:sz w:val="24"/>
                <w:szCs w:val="24"/>
              </w:rPr>
              <w:t>Балаковский</w:t>
            </w:r>
            <w:proofErr w:type="spellEnd"/>
            <w:r w:rsidRPr="0051181F">
              <w:rPr>
                <w:rFonts w:ascii="PT Astra Serif" w:hAnsi="PT Astra Serif"/>
                <w:sz w:val="24"/>
                <w:szCs w:val="24"/>
              </w:rPr>
              <w:t xml:space="preserve"> центр социальной помощи семье и детям «Семья». В отношении 2 семьи направлены документы в </w:t>
            </w:r>
            <w:proofErr w:type="spellStart"/>
            <w:r w:rsidRPr="0051181F">
              <w:rPr>
                <w:rFonts w:ascii="PT Astra Serif" w:hAnsi="PT Astra Serif"/>
                <w:sz w:val="24"/>
                <w:szCs w:val="24"/>
              </w:rPr>
              <w:t>Балаковский</w:t>
            </w:r>
            <w:proofErr w:type="spellEnd"/>
            <w:r w:rsidRPr="0051181F">
              <w:rPr>
                <w:rFonts w:ascii="PT Astra Serif" w:hAnsi="PT Astra Serif"/>
                <w:sz w:val="24"/>
                <w:szCs w:val="24"/>
              </w:rPr>
              <w:t xml:space="preserve"> районный суд в целях ограничения 3 законных представителей в родительских правах в отношении 6 детей.</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2.1.6</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Иная информация</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D1041C" w:rsidP="00D1041C">
            <w:pPr>
              <w:spacing w:after="0" w:line="240" w:lineRule="auto"/>
              <w:ind w:firstLine="709"/>
              <w:jc w:val="both"/>
              <w:rPr>
                <w:rFonts w:ascii="PT Astra Serif" w:eastAsia="Calibri" w:hAnsi="PT Astra Serif"/>
                <w:sz w:val="24"/>
                <w:szCs w:val="24"/>
                <w:lang w:eastAsia="en-US"/>
              </w:rPr>
            </w:pPr>
            <w:r w:rsidRPr="0051181F">
              <w:rPr>
                <w:rFonts w:ascii="PT Astra Serif" w:hAnsi="PT Astra Serif"/>
                <w:sz w:val="24"/>
                <w:szCs w:val="24"/>
              </w:rPr>
              <w:t xml:space="preserve">В  Духовницкий районный отдел судебных приставов в 2022 году направлено  33 постановления комиссии по делам несовершеннолетних и защите их прав при администрации Духовницкого муниципального района Саратовской области, в целях возбуждения исполнительных производств и взыскания своевременно неуплаченных административных штрафов на общую сумму 32500 рублей.  </w:t>
            </w:r>
          </w:p>
        </w:tc>
      </w:tr>
      <w:tr w:rsidR="005E221D" w:rsidRPr="0051181F" w:rsidTr="00561FC4">
        <w:tc>
          <w:tcPr>
            <w:tcW w:w="1266" w:type="dxa"/>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2.2</w:t>
            </w:r>
          </w:p>
        </w:tc>
        <w:tc>
          <w:tcPr>
            <w:tcW w:w="14010" w:type="dxa"/>
            <w:gridSpan w:val="2"/>
            <w:tcBorders>
              <w:top w:val="single" w:sz="4" w:space="0" w:color="auto"/>
              <w:left w:val="single" w:sz="4" w:space="0" w:color="auto"/>
              <w:bottom w:val="single" w:sz="4" w:space="0" w:color="auto"/>
              <w:right w:val="single" w:sz="4" w:space="0" w:color="auto"/>
            </w:tcBorders>
          </w:tcPr>
          <w:p w:rsidR="00E32B2F" w:rsidRPr="0051181F" w:rsidRDefault="005E221D" w:rsidP="00E32B2F">
            <w:pPr>
              <w:spacing w:after="0" w:line="240" w:lineRule="auto"/>
              <w:jc w:val="both"/>
              <w:rPr>
                <w:rFonts w:ascii="PT Astra Serif" w:eastAsia="Calibri" w:hAnsi="PT Astra Serif"/>
                <w:b/>
                <w:sz w:val="24"/>
                <w:szCs w:val="24"/>
                <w:lang w:eastAsia="en-US"/>
              </w:rPr>
            </w:pPr>
            <w:proofErr w:type="gramStart"/>
            <w:r w:rsidRPr="0051181F">
              <w:rPr>
                <w:rFonts w:ascii="PT Astra Serif" w:eastAsia="Calibri" w:hAnsi="PT Astra Serif"/>
                <w:b/>
                <w:sz w:val="24"/>
                <w:szCs w:val="24"/>
                <w:lang w:eastAsia="en-US"/>
              </w:rPr>
              <w:t xml:space="preserve">Информацию о координации деятельности органов и учреждений системы профилактики по предупреждению правонарушений </w:t>
            </w:r>
            <w:r w:rsidRPr="0051181F">
              <w:rPr>
                <w:rFonts w:ascii="PT Astra Serif" w:eastAsia="Calibri" w:hAnsi="PT Astra Serif"/>
                <w:b/>
                <w:sz w:val="24"/>
                <w:szCs w:val="24"/>
                <w:lang w:eastAsia="en-US"/>
              </w:rPr>
              <w:lastRenderedPageBreak/>
              <w:t>и антиобщественных действий несовершеннолетних, выявлению и устранению причин и условий, способствующих этому:</w:t>
            </w:r>
            <w:r w:rsidR="00E32B2F" w:rsidRPr="0051181F">
              <w:rPr>
                <w:rFonts w:ascii="PT Astra Serif" w:eastAsia="Calibri" w:hAnsi="PT Astra Serif"/>
                <w:b/>
                <w:sz w:val="24"/>
                <w:szCs w:val="24"/>
                <w:lang w:eastAsia="en-US"/>
              </w:rPr>
              <w:t xml:space="preserve"> </w:t>
            </w:r>
            <w:r w:rsidR="00E32B2F" w:rsidRPr="0051181F">
              <w:rPr>
                <w:rFonts w:ascii="PT Astra Serif" w:eastAsia="Calibri" w:hAnsi="PT Astra Serif"/>
                <w:sz w:val="24"/>
                <w:szCs w:val="24"/>
                <w:lang w:eastAsia="en-US"/>
              </w:rPr>
              <w:t>в</w:t>
            </w:r>
            <w:r w:rsidR="00E32B2F" w:rsidRPr="0051181F">
              <w:rPr>
                <w:rFonts w:ascii="PT Astra Serif" w:hAnsi="PT Astra Serif"/>
                <w:sz w:val="24"/>
                <w:szCs w:val="24"/>
              </w:rPr>
              <w:t xml:space="preserve"> рамках  реализации Федерального закона от 24 июня 1999 года № 120-ФЗ «Об основах системы профилактики безнадзорности и правонарушений несовершеннолетних»,  Закона Саратовской области № 89-ЗСО от 05.08.2014 года «</w:t>
            </w:r>
            <w:r w:rsidR="00E32B2F" w:rsidRPr="0051181F">
              <w:rPr>
                <w:rStyle w:val="apple-style-span"/>
                <w:rFonts w:ascii="PT Astra Serif" w:hAnsi="PT Astra Serif"/>
                <w:color w:val="000000"/>
                <w:sz w:val="24"/>
                <w:szCs w:val="24"/>
              </w:rPr>
              <w:t>Об организации деятельности комиссий по делам несовершеннолетних и защите их</w:t>
            </w:r>
            <w:proofErr w:type="gramEnd"/>
            <w:r w:rsidR="00E32B2F" w:rsidRPr="0051181F">
              <w:rPr>
                <w:rStyle w:val="apple-style-span"/>
                <w:rFonts w:ascii="PT Astra Serif" w:hAnsi="PT Astra Serif"/>
                <w:color w:val="000000"/>
                <w:sz w:val="24"/>
                <w:szCs w:val="24"/>
              </w:rPr>
              <w:t xml:space="preserve"> </w:t>
            </w:r>
            <w:proofErr w:type="gramStart"/>
            <w:r w:rsidR="00E32B2F" w:rsidRPr="0051181F">
              <w:rPr>
                <w:rStyle w:val="apple-style-span"/>
                <w:rFonts w:ascii="PT Astra Serif" w:hAnsi="PT Astra Serif"/>
                <w:color w:val="000000"/>
                <w:sz w:val="24"/>
                <w:szCs w:val="24"/>
              </w:rPr>
              <w:t>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w:t>
            </w:r>
            <w:r w:rsidR="00E32B2F" w:rsidRPr="0051181F">
              <w:rPr>
                <w:rFonts w:ascii="PT Astra Serif" w:hAnsi="PT Astra Serif"/>
                <w:noProof/>
                <w:sz w:val="24"/>
                <w:szCs w:val="24"/>
              </w:rPr>
              <w:t xml:space="preserve"> </w:t>
            </w:r>
            <w:r w:rsidR="00E32B2F" w:rsidRPr="0051181F">
              <w:rPr>
                <w:rStyle w:val="apple-style-span"/>
                <w:rFonts w:ascii="PT Astra Serif" w:hAnsi="PT Astra Serif"/>
                <w:color w:val="000000"/>
                <w:sz w:val="24"/>
                <w:szCs w:val="24"/>
                <w:lang w:eastAsia="en-US"/>
              </w:rPr>
              <w:t>«Порядка взаимодействия органов и учреждений системы профилактики безнадзорности и правонарушений несовершеннолетних по организации работы с семьями, находящимися в социально-опасном положении, и несовершеннолетними, нуждающимися в индивидуальной профилактической работе, на территории Саратовской области», утверждённым постановлением межведомственной комиссии по</w:t>
            </w:r>
            <w:proofErr w:type="gramEnd"/>
            <w:r w:rsidR="00E32B2F" w:rsidRPr="0051181F">
              <w:rPr>
                <w:rStyle w:val="apple-style-span"/>
                <w:rFonts w:ascii="PT Astra Serif" w:hAnsi="PT Astra Serif"/>
                <w:color w:val="000000"/>
                <w:sz w:val="24"/>
                <w:szCs w:val="24"/>
                <w:lang w:eastAsia="en-US"/>
              </w:rPr>
              <w:t xml:space="preserve"> делам несовершеннолетних и защите их прав Саратовской области № 2/2 от 25.03.2022 г.,</w:t>
            </w:r>
            <w:r w:rsidR="00E32B2F" w:rsidRPr="0051181F">
              <w:rPr>
                <w:rStyle w:val="apple-style-span"/>
                <w:rFonts w:ascii="PT Astra Serif" w:hAnsi="PT Astra Serif"/>
                <w:sz w:val="24"/>
                <w:szCs w:val="24"/>
                <w:lang w:eastAsia="en-US"/>
              </w:rPr>
              <w:t xml:space="preserve"> </w:t>
            </w:r>
            <w:r w:rsidR="00E32B2F" w:rsidRPr="0051181F">
              <w:rPr>
                <w:rFonts w:ascii="PT Astra Serif" w:hAnsi="PT Astra Serif"/>
                <w:noProof/>
                <w:sz w:val="24"/>
                <w:szCs w:val="24"/>
              </w:rPr>
              <w:t xml:space="preserve">на заседаниях комиссии по делам несовершеннолетних и защите их прав при администрации Духовницкого МР рассматривались материалы по административных правонарушениях и постановления об отказе в возбуждении уголовных дел  в отношении несовершеннолетних. Устанавливаются причины и условия, способствующие этому, по результатам рассмотрения административных материалов и принимаются коллегиально решения по предупреждению совершения несовершеннолетними повторных правонарушений и преступлений, разрабатываются планы инидвидуальной профилактической работы с несовершеннолетним ( и семьёй), определяются ответственные за исполнение.  </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2.2.1</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 роли комиссии в данной сфере, о механизмах межведомственного взаимодействия органов и учреждений системы профилактики муниципального (городского) образования </w:t>
            </w:r>
          </w:p>
        </w:tc>
        <w:tc>
          <w:tcPr>
            <w:tcW w:w="8647" w:type="dxa"/>
            <w:tcBorders>
              <w:top w:val="single" w:sz="4" w:space="0" w:color="auto"/>
              <w:left w:val="single" w:sz="4" w:space="0" w:color="auto"/>
              <w:bottom w:val="single" w:sz="4" w:space="0" w:color="auto"/>
              <w:right w:val="single" w:sz="4" w:space="0" w:color="auto"/>
            </w:tcBorders>
          </w:tcPr>
          <w:p w:rsidR="00D66132" w:rsidRPr="0051181F" w:rsidRDefault="00D66132" w:rsidP="005E221D">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Основными задачами деятельности по профилактике безнадзорности и правонарушений несовершеннолетних являются: 1.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2. Обеспечение защиты прав и законных интересов несовершеннолетних. 3. Социально-педагогическая реабилитация несовершеннолетних, находящихся в социально опасном положении. 4. Выявление и пресечение случаев вовлечения несовершеннолетних в совершение преступлений и антиобщественных действий. </w:t>
            </w:r>
            <w:proofErr w:type="gramStart"/>
            <w:r w:rsidRPr="0051181F">
              <w:rPr>
                <w:rFonts w:ascii="PT Astra Serif" w:hAnsi="PT Astra Serif"/>
                <w:sz w:val="24"/>
                <w:szCs w:val="24"/>
              </w:rPr>
              <w:t>Достижение цели профилактики правонарушений среди несовершеннолетних осуществляется через: 1. обеспечение целенаправленной работы по формированию у несовершеннолетних правосознания и правовой культуры; 2. содействие физическому, интеллектуальному, духовному и нравственному развитию детей, воспитания в них патриотизма, гражданственности и миролюбия, а также воспитания личности ребенка, совмещенного с интересами общества, традициями народов государства, достижениями национальной и мировой культуры;</w:t>
            </w:r>
            <w:proofErr w:type="gramEnd"/>
            <w:r w:rsidRPr="0051181F">
              <w:rPr>
                <w:rFonts w:ascii="PT Astra Serif" w:hAnsi="PT Astra Serif"/>
                <w:sz w:val="24"/>
                <w:szCs w:val="24"/>
              </w:rPr>
              <w:t xml:space="preserve"> 3. повышение правовой культуры родителей обучающихся образовательных организаций; 4. организацию индивидуальной профилактической работы с несовершеннолетними, находящимися в социально опасном положении; 5. выявление семей, находящихся в социально опасном положении, и оказание им помощи в обучении и воспитании детей.</w:t>
            </w:r>
          </w:p>
          <w:p w:rsidR="005E221D" w:rsidRPr="0051181F" w:rsidRDefault="005E221D" w:rsidP="005E221D">
            <w:pPr>
              <w:spacing w:after="0" w:line="240" w:lineRule="auto"/>
              <w:ind w:firstLine="709"/>
              <w:jc w:val="both"/>
              <w:rPr>
                <w:rFonts w:ascii="PT Astra Serif" w:hAnsi="PT Astra Serif"/>
                <w:sz w:val="24"/>
                <w:szCs w:val="24"/>
              </w:rPr>
            </w:pPr>
            <w:proofErr w:type="gramStart"/>
            <w:r w:rsidRPr="0051181F">
              <w:rPr>
                <w:rFonts w:ascii="PT Astra Serif" w:hAnsi="PT Astra Serif"/>
                <w:sz w:val="24"/>
                <w:szCs w:val="24"/>
              </w:rPr>
              <w:t xml:space="preserve">При координации деятельности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муниципального района Саратовской области с органами и учреждениями системы профилактики безнадзорности и правонарушений несовершеннолетних Духовницкого района, в том числе, с сотрудниками ОП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xml:space="preserve">» Саратовской области, организуется проведение межведомственных рейдов в семьи, находящиеся </w:t>
            </w:r>
            <w:r w:rsidRPr="0051181F">
              <w:rPr>
                <w:rFonts w:ascii="PT Astra Serif" w:hAnsi="PT Astra Serif"/>
                <w:sz w:val="24"/>
                <w:szCs w:val="24"/>
              </w:rPr>
              <w:lastRenderedPageBreak/>
              <w:t>в социально-опасном положении, или в семьи, находящиеся на ранней стадии семейного неблагополучия, в целях проверки</w:t>
            </w:r>
            <w:proofErr w:type="gramEnd"/>
            <w:r w:rsidRPr="0051181F">
              <w:rPr>
                <w:rFonts w:ascii="PT Astra Serif" w:hAnsi="PT Astra Serif"/>
                <w:sz w:val="24"/>
                <w:szCs w:val="24"/>
              </w:rPr>
              <w:t xml:space="preserve"> </w:t>
            </w:r>
            <w:proofErr w:type="gramStart"/>
            <w:r w:rsidRPr="0051181F">
              <w:rPr>
                <w:rFonts w:ascii="PT Astra Serif" w:hAnsi="PT Astra Serif"/>
                <w:sz w:val="24"/>
                <w:szCs w:val="24"/>
              </w:rPr>
              <w:t>контроля за ситуацией в семье, местонахождением несовершеннолетних в ночное время, проверки сообщений, поступивших, в том числе, от населения, в комиссию, опеку, полицию, и т.д.</w:t>
            </w:r>
            <w:proofErr w:type="gramEnd"/>
            <w:r w:rsidRPr="0051181F">
              <w:rPr>
                <w:rFonts w:ascii="PT Astra Serif" w:hAnsi="PT Astra Serif"/>
                <w:sz w:val="24"/>
                <w:szCs w:val="24"/>
              </w:rPr>
              <w:t xml:space="preserve"> Каждое сообщение и информация отрабатывается, в случае подтверждения, законные представители несовершеннолетних привлекаются к административной ответственности.</w:t>
            </w:r>
          </w:p>
          <w:p w:rsidR="005E221D" w:rsidRPr="0051181F" w:rsidRDefault="005E221D" w:rsidP="005E221D">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  </w:t>
            </w:r>
            <w:proofErr w:type="gramStart"/>
            <w:r w:rsidRPr="0051181F">
              <w:rPr>
                <w:rFonts w:ascii="PT Astra Serif" w:hAnsi="PT Astra Serif"/>
                <w:sz w:val="24"/>
                <w:szCs w:val="24"/>
              </w:rPr>
              <w:t xml:space="preserve">По итогам 2022 года, </w:t>
            </w:r>
            <w:r w:rsidRPr="0051181F">
              <w:rPr>
                <w:rFonts w:ascii="PT Astra Serif" w:hAnsi="PT Astra Serif"/>
                <w:sz w:val="24"/>
                <w:szCs w:val="24"/>
                <w:u w:val="single"/>
              </w:rPr>
              <w:t xml:space="preserve">11 </w:t>
            </w:r>
            <w:r w:rsidRPr="0051181F">
              <w:rPr>
                <w:rFonts w:ascii="PT Astra Serif" w:hAnsi="PT Astra Serif"/>
                <w:sz w:val="24"/>
                <w:szCs w:val="24"/>
              </w:rPr>
              <w:t xml:space="preserve">родителей (законных представителей) допустили нахождение своих несовершеннолетних детей (лиц, не достигших возраста 17 лет) в общественном месте в ночное время, чем нарушили требования ст. 2.2 Закона Саратовской области от 29.07.2009 г. № 104-ЗСО «Об административных правонарушениях на территории Саратовской области», в связи с чем, привлечены к административной ответственности. </w:t>
            </w:r>
            <w:proofErr w:type="gramEnd"/>
          </w:p>
          <w:p w:rsidR="005E221D" w:rsidRPr="0051181F" w:rsidRDefault="005E221D" w:rsidP="00D1041C">
            <w:pPr>
              <w:spacing w:after="0" w:line="240" w:lineRule="auto"/>
              <w:jc w:val="both"/>
              <w:rPr>
                <w:rFonts w:ascii="PT Astra Serif" w:hAnsi="PT Astra Serif"/>
                <w:sz w:val="24"/>
                <w:szCs w:val="24"/>
              </w:rPr>
            </w:pPr>
            <w:r w:rsidRPr="0051181F">
              <w:rPr>
                <w:rFonts w:ascii="PT Astra Serif" w:hAnsi="PT Astra Serif"/>
                <w:sz w:val="24"/>
                <w:szCs w:val="24"/>
              </w:rPr>
              <w:t xml:space="preserve">            </w:t>
            </w:r>
            <w:proofErr w:type="gramStart"/>
            <w:r w:rsidRPr="0051181F">
              <w:rPr>
                <w:rFonts w:ascii="PT Astra Serif" w:hAnsi="PT Astra Serif"/>
                <w:sz w:val="24"/>
                <w:szCs w:val="24"/>
              </w:rPr>
              <w:t xml:space="preserve">В целях защиты прав и законных интересов несовершеннолетних, по ст. 5.35 ч. 1 КоАП РФ, комиссией по делам несовершеннолетних и защите их прав при администрации Духовницкого муниципального района Саратовской области рассмотрено </w:t>
            </w:r>
            <w:r w:rsidRPr="0051181F">
              <w:rPr>
                <w:rFonts w:ascii="PT Astra Serif" w:hAnsi="PT Astra Serif"/>
                <w:sz w:val="24"/>
                <w:szCs w:val="24"/>
                <w:lang w:eastAsia="zh-CN"/>
              </w:rPr>
              <w:t>52 дела об административных правонарушениях, из них 2 прекращено, на основании п. 8, ч. 1, ст. 24.5 КоАП РФ (по причине смерти правонарушителя) и п. 6 ч. 1, ст</w:t>
            </w:r>
            <w:proofErr w:type="gramEnd"/>
            <w:r w:rsidRPr="0051181F">
              <w:rPr>
                <w:rFonts w:ascii="PT Astra Serif" w:hAnsi="PT Astra Serif"/>
                <w:sz w:val="24"/>
                <w:szCs w:val="24"/>
                <w:lang w:eastAsia="zh-CN"/>
              </w:rPr>
              <w:t>. 24.5 КоАП Р</w:t>
            </w:r>
            <w:proofErr w:type="gramStart"/>
            <w:r w:rsidRPr="0051181F">
              <w:rPr>
                <w:rFonts w:ascii="PT Astra Serif" w:hAnsi="PT Astra Serif"/>
                <w:sz w:val="24"/>
                <w:szCs w:val="24"/>
                <w:lang w:eastAsia="zh-CN"/>
              </w:rPr>
              <w:t>Ф(</w:t>
            </w:r>
            <w:proofErr w:type="gramEnd"/>
            <w:r w:rsidRPr="0051181F">
              <w:rPr>
                <w:rFonts w:ascii="PT Astra Serif" w:hAnsi="PT Astra Serif"/>
                <w:sz w:val="24"/>
                <w:szCs w:val="24"/>
                <w:lang w:eastAsia="zh-CN"/>
              </w:rPr>
              <w:t xml:space="preserve">истечение сроков давности привлечения к административной ответственности). </w:t>
            </w:r>
          </w:p>
        </w:tc>
      </w:tr>
      <w:tr w:rsidR="005E221D" w:rsidRPr="0051181F" w:rsidTr="00532C2D">
        <w:trPr>
          <w:trHeight w:val="416"/>
        </w:trPr>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2.2.2</w:t>
            </w:r>
          </w:p>
        </w:tc>
        <w:tc>
          <w:tcPr>
            <w:tcW w:w="14010" w:type="dxa"/>
            <w:gridSpan w:val="2"/>
            <w:tcBorders>
              <w:top w:val="single" w:sz="4" w:space="0" w:color="auto"/>
              <w:left w:val="single" w:sz="4" w:space="0" w:color="auto"/>
              <w:bottom w:val="single" w:sz="4" w:space="0" w:color="auto"/>
              <w:right w:val="single" w:sz="4" w:space="0" w:color="auto"/>
            </w:tcBorders>
            <w:hideMark/>
          </w:tcPr>
          <w:p w:rsidR="00783B73" w:rsidRPr="0051181F" w:rsidRDefault="005E221D" w:rsidP="00C2357E">
            <w:pPr>
              <w:spacing w:after="0" w:line="240" w:lineRule="auto"/>
              <w:jc w:val="both"/>
              <w:rPr>
                <w:rFonts w:ascii="PT Astra Serif" w:hAnsi="PT Astra Serif"/>
                <w:sz w:val="24"/>
                <w:szCs w:val="24"/>
                <w:lang w:eastAsia="zh-CN"/>
              </w:rPr>
            </w:pPr>
            <w:r w:rsidRPr="0051181F">
              <w:rPr>
                <w:rFonts w:ascii="PT Astra Serif" w:eastAsia="Calibri" w:hAnsi="PT Astra Serif"/>
                <w:b/>
                <w:sz w:val="24"/>
                <w:szCs w:val="24"/>
                <w:lang w:eastAsia="en-US"/>
              </w:rPr>
              <w:t>О состоянии преступности несовершеннолетних и в отношении несовершеннолетних, а также пр</w:t>
            </w:r>
            <w:r w:rsidR="002611DF" w:rsidRPr="0051181F">
              <w:rPr>
                <w:rFonts w:ascii="PT Astra Serif" w:eastAsia="Calibri" w:hAnsi="PT Astra Serif"/>
                <w:b/>
                <w:sz w:val="24"/>
                <w:szCs w:val="24"/>
                <w:lang w:eastAsia="en-US"/>
              </w:rPr>
              <w:t xml:space="preserve">инимаемых мерах в данной сфере: </w:t>
            </w:r>
            <w:r w:rsidR="00890EA3" w:rsidRPr="0051181F">
              <w:rPr>
                <w:rFonts w:ascii="PT Astra Serif" w:hAnsi="PT Astra Serif"/>
                <w:sz w:val="24"/>
                <w:szCs w:val="24"/>
                <w:lang w:eastAsia="zh-CN"/>
              </w:rPr>
              <w:t xml:space="preserve"> </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2.2.2.1</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Общая информация, тенденции, динамика</w:t>
            </w:r>
          </w:p>
        </w:tc>
        <w:tc>
          <w:tcPr>
            <w:tcW w:w="8647" w:type="dxa"/>
            <w:tcBorders>
              <w:top w:val="single" w:sz="4" w:space="0" w:color="auto"/>
              <w:left w:val="single" w:sz="4" w:space="0" w:color="auto"/>
              <w:bottom w:val="single" w:sz="4" w:space="0" w:color="auto"/>
              <w:right w:val="single" w:sz="4" w:space="0" w:color="auto"/>
            </w:tcBorders>
          </w:tcPr>
          <w:p w:rsidR="00532C2D" w:rsidRPr="0051181F" w:rsidRDefault="000B089A" w:rsidP="000B089A">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П</w:t>
            </w:r>
            <w:r w:rsidR="00532C2D" w:rsidRPr="0051181F">
              <w:rPr>
                <w:rFonts w:ascii="PT Astra Serif" w:hAnsi="PT Astra Serif"/>
                <w:sz w:val="24"/>
                <w:szCs w:val="24"/>
                <w:lang w:eastAsia="zh-CN"/>
              </w:rPr>
              <w:t xml:space="preserve">о итогам 2022 года на территории Духовницкого муниципального района отмечается рост подростковой преступности  - 5  (2021 г. - 0, 2020 г.- 0). </w:t>
            </w:r>
          </w:p>
          <w:p w:rsidR="00532C2D" w:rsidRPr="0051181F" w:rsidRDefault="008022C6" w:rsidP="000B089A">
            <w:pPr>
              <w:pStyle w:val="western"/>
              <w:spacing w:before="0" w:beforeAutospacing="0" w:after="0"/>
              <w:ind w:firstLine="709"/>
              <w:jc w:val="both"/>
              <w:rPr>
                <w:rFonts w:ascii="PT Astra Serif" w:hAnsi="PT Astra Serif"/>
                <w:color w:val="auto"/>
              </w:rPr>
            </w:pPr>
            <w:r w:rsidRPr="0051181F">
              <w:rPr>
                <w:rFonts w:ascii="PT Astra Serif" w:hAnsi="PT Astra Serif"/>
                <w:color w:val="auto"/>
              </w:rPr>
              <w:t>Основные виды преступлений – это кражи – 2 (0), угон автомобиля - 1 (АППГ - 0), разбой – 1 (АППГ - 0), 1 – насильственные действия сексуального характера (АППГ-0).</w:t>
            </w:r>
          </w:p>
          <w:p w:rsidR="00532C2D" w:rsidRPr="0051181F" w:rsidRDefault="00532C2D" w:rsidP="000B089A">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 xml:space="preserve">Анализ лиц, совершивших преступления, показал, что в уголовно-наказуемых деяниях, приняли участие 3 подростка, из них, 1 несовершеннолетний проживает за пределами территории Духовницкого муниципального района. 2 несовершеннолетних постоянно проживали на территории </w:t>
            </w:r>
            <w:proofErr w:type="spellStart"/>
            <w:r w:rsidRPr="0051181F">
              <w:rPr>
                <w:rFonts w:ascii="PT Astra Serif" w:hAnsi="PT Astra Serif"/>
                <w:sz w:val="24"/>
                <w:szCs w:val="24"/>
                <w:lang w:eastAsia="zh-CN"/>
              </w:rPr>
              <w:t>р.п</w:t>
            </w:r>
            <w:proofErr w:type="spellEnd"/>
            <w:r w:rsidRPr="0051181F">
              <w:rPr>
                <w:rFonts w:ascii="PT Astra Serif" w:hAnsi="PT Astra Serif"/>
                <w:sz w:val="24"/>
                <w:szCs w:val="24"/>
                <w:lang w:eastAsia="zh-CN"/>
              </w:rPr>
              <w:t xml:space="preserve">. Духовницкое, являлись обучающимися специального (коррекционного) класса для детей с ОВЗ 8 вида МОУ «СОШ им. Г.И. Марчука </w:t>
            </w:r>
            <w:proofErr w:type="spellStart"/>
            <w:r w:rsidRPr="0051181F">
              <w:rPr>
                <w:rFonts w:ascii="PT Astra Serif" w:hAnsi="PT Astra Serif"/>
                <w:sz w:val="24"/>
                <w:szCs w:val="24"/>
                <w:lang w:eastAsia="zh-CN"/>
              </w:rPr>
              <w:t>р.п</w:t>
            </w:r>
            <w:proofErr w:type="spellEnd"/>
            <w:r w:rsidRPr="0051181F">
              <w:rPr>
                <w:rFonts w:ascii="PT Astra Serif" w:hAnsi="PT Astra Serif"/>
                <w:sz w:val="24"/>
                <w:szCs w:val="24"/>
                <w:lang w:eastAsia="zh-CN"/>
              </w:rPr>
              <w:t>. Духовницкое».</w:t>
            </w:r>
          </w:p>
          <w:p w:rsidR="00532C2D" w:rsidRPr="0051181F" w:rsidRDefault="00532C2D" w:rsidP="000B089A">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В состоянии алкогольного опьянения преступления совершили 2 подростка, в возрасте 15 и 17 лет, из них старший - приезжий.</w:t>
            </w:r>
          </w:p>
          <w:p w:rsidR="00532C2D" w:rsidRPr="0051181F" w:rsidRDefault="00532C2D" w:rsidP="000B089A">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В групповых преступлениях приняли участие 3 подростка, из них 1 приезжий.</w:t>
            </w:r>
          </w:p>
          <w:p w:rsidR="00532C2D" w:rsidRPr="0051181F" w:rsidRDefault="00532C2D" w:rsidP="000B089A">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На момент совершения преступлений, 1 несовершеннолетний состоял на учёте в ПДН ОП № 1 в составе МУ МВД России «</w:t>
            </w:r>
            <w:proofErr w:type="spellStart"/>
            <w:r w:rsidRPr="0051181F">
              <w:rPr>
                <w:rFonts w:ascii="PT Astra Serif" w:hAnsi="PT Astra Serif"/>
                <w:sz w:val="24"/>
                <w:szCs w:val="24"/>
                <w:lang w:eastAsia="zh-CN"/>
              </w:rPr>
              <w:t>Балаковское</w:t>
            </w:r>
            <w:proofErr w:type="spellEnd"/>
            <w:r w:rsidRPr="0051181F">
              <w:rPr>
                <w:rFonts w:ascii="PT Astra Serif" w:hAnsi="PT Astra Serif"/>
                <w:sz w:val="24"/>
                <w:szCs w:val="24"/>
                <w:lang w:eastAsia="zh-CN"/>
              </w:rPr>
              <w:t xml:space="preserve">» Саратовской области,  что составляет 7 % от общего количества состоящих на учёте несовершеннолетних (2021 г. – 0). </w:t>
            </w:r>
          </w:p>
          <w:p w:rsidR="00532C2D" w:rsidRPr="0051181F" w:rsidRDefault="00532C2D" w:rsidP="000B089A">
            <w:pPr>
              <w:pStyle w:val="a8"/>
              <w:spacing w:after="0" w:line="240" w:lineRule="auto"/>
              <w:ind w:firstLine="709"/>
              <w:jc w:val="both"/>
              <w:rPr>
                <w:rFonts w:ascii="PT Astra Serif" w:hAnsi="PT Astra Serif"/>
                <w:b/>
                <w:sz w:val="24"/>
                <w:szCs w:val="24"/>
              </w:rPr>
            </w:pPr>
            <w:r w:rsidRPr="0051181F">
              <w:rPr>
                <w:rFonts w:ascii="PT Astra Serif" w:hAnsi="PT Astra Serif"/>
                <w:sz w:val="24"/>
                <w:szCs w:val="24"/>
                <w:lang w:eastAsia="zh-CN"/>
              </w:rPr>
              <w:t xml:space="preserve">Анализ личности подростков, позволяет сделать вывод о  том, что, основными причинами совершения </w:t>
            </w:r>
            <w:r w:rsidRPr="0051181F">
              <w:rPr>
                <w:rFonts w:ascii="PT Astra Serif" w:hAnsi="PT Astra Serif"/>
                <w:sz w:val="24"/>
                <w:szCs w:val="24"/>
                <w:lang w:eastAsia="zh-CN"/>
              </w:rPr>
              <w:lastRenderedPageBreak/>
              <w:t xml:space="preserve">преступлений являются неблагополучие в семье, низкий материальный достаток, недостаточный воспитательный потенциал семьи, попустительское отношение родителей к исполнению своих обязанностей. </w:t>
            </w:r>
            <w:proofErr w:type="gramStart"/>
            <w:r w:rsidRPr="0051181F">
              <w:rPr>
                <w:rFonts w:ascii="PT Astra Serif" w:hAnsi="PT Astra Serif"/>
                <w:sz w:val="24"/>
                <w:szCs w:val="24"/>
                <w:lang w:eastAsia="zh-CN"/>
              </w:rPr>
              <w:t>Так, 2 подростка, проживающих на территории Духовницкого муниципального района, из числа совершивших преступления, воспитывались в многодетных семьях. 1 подросток из неполной семьи.</w:t>
            </w:r>
            <w:proofErr w:type="gramEnd"/>
            <w:r w:rsidRPr="0051181F">
              <w:rPr>
                <w:rFonts w:ascii="PT Astra Serif" w:hAnsi="PT Astra Serif"/>
                <w:sz w:val="24"/>
                <w:szCs w:val="24"/>
                <w:lang w:eastAsia="zh-CN"/>
              </w:rPr>
              <w:t xml:space="preserve"> Данная семья была признана находящейся в социально-опасном положении. Законный представитель несовершеннолетнего (мать) длительное время не работал. </w:t>
            </w:r>
            <w:r w:rsidRPr="0051181F">
              <w:rPr>
                <w:rFonts w:ascii="PT Astra Serif" w:hAnsi="PT Astra Serif"/>
                <w:sz w:val="24"/>
                <w:szCs w:val="24"/>
              </w:rPr>
              <w:t>При содействии администрации Духовницкого МР был трудоустроен в МБУ «Благоустройство Духовницкое». Однако, проработав 3 недели, был уволен. В другой семье, в которой 1 подросток совершил групповое преступление, не работал отец.</w:t>
            </w:r>
          </w:p>
          <w:p w:rsidR="00532C2D" w:rsidRPr="0051181F" w:rsidRDefault="00532C2D" w:rsidP="000B089A">
            <w:pPr>
              <w:pStyle w:val="a8"/>
              <w:spacing w:after="0" w:line="240" w:lineRule="auto"/>
              <w:ind w:firstLine="709"/>
              <w:jc w:val="both"/>
              <w:rPr>
                <w:rFonts w:ascii="PT Astra Serif" w:hAnsi="PT Astra Serif"/>
                <w:b/>
                <w:sz w:val="24"/>
                <w:szCs w:val="24"/>
              </w:rPr>
            </w:pPr>
            <w:r w:rsidRPr="0051181F">
              <w:rPr>
                <w:rFonts w:ascii="PT Astra Serif" w:hAnsi="PT Astra Serif"/>
                <w:sz w:val="24"/>
                <w:szCs w:val="24"/>
              </w:rPr>
              <w:t>Сами подростки имели низкий интеллектуальный уровень развития, психические заболевания, отсутствовала мотивация к обучению или иным формам занятости.</w:t>
            </w:r>
          </w:p>
          <w:p w:rsidR="00532C2D" w:rsidRPr="0051181F" w:rsidRDefault="00532C2D" w:rsidP="000B089A">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rPr>
              <w:t>Из 2 несовершеннолетних, являющихся обучающимися</w:t>
            </w:r>
            <w:r w:rsidRPr="0051181F">
              <w:rPr>
                <w:rFonts w:ascii="PT Astra Serif" w:hAnsi="PT Astra Serif"/>
                <w:b/>
                <w:sz w:val="24"/>
                <w:szCs w:val="24"/>
              </w:rPr>
              <w:t xml:space="preserve"> </w:t>
            </w:r>
            <w:r w:rsidRPr="0051181F">
              <w:rPr>
                <w:rFonts w:ascii="PT Astra Serif" w:hAnsi="PT Astra Serif"/>
                <w:sz w:val="24"/>
                <w:szCs w:val="24"/>
                <w:lang w:eastAsia="zh-CN"/>
              </w:rPr>
              <w:t xml:space="preserve">специального (коррекционного) класса для детей с ОВЗ 8 вида МОУ «СОШ им. Г.И. Марчука </w:t>
            </w:r>
            <w:proofErr w:type="spellStart"/>
            <w:r w:rsidRPr="0051181F">
              <w:rPr>
                <w:rFonts w:ascii="PT Astra Serif" w:hAnsi="PT Astra Serif"/>
                <w:sz w:val="24"/>
                <w:szCs w:val="24"/>
                <w:lang w:eastAsia="zh-CN"/>
              </w:rPr>
              <w:t>р.п</w:t>
            </w:r>
            <w:proofErr w:type="spellEnd"/>
            <w:r w:rsidRPr="0051181F">
              <w:rPr>
                <w:rFonts w:ascii="PT Astra Serif" w:hAnsi="PT Astra Serif"/>
                <w:sz w:val="24"/>
                <w:szCs w:val="24"/>
                <w:lang w:eastAsia="zh-CN"/>
              </w:rPr>
              <w:t xml:space="preserve">. Духовницкое», только 1 посещал спортивную секцию, библиотеку, однако, при настойчивом контроле классного руководителя образовательной организации. </w:t>
            </w:r>
          </w:p>
          <w:p w:rsidR="005E221D" w:rsidRPr="0051181F" w:rsidRDefault="00532C2D" w:rsidP="000B089A">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 xml:space="preserve">Профилактическая работа с семьёй, находящейся в социально-опасном положении, по направлению  подростка на обучение в специализированную общеобразовательную школу открытого типа г. Маркс, не дала положительного результата, в виду того, что необходимо согласие несовершеннолетнего, достигшего 14 лет, и его законного представителя по обучению в данной образовательной организации. Другой подросток и его семья, ранее на учёте в </w:t>
            </w:r>
            <w:proofErr w:type="spellStart"/>
            <w:r w:rsidRPr="0051181F">
              <w:rPr>
                <w:rFonts w:ascii="PT Astra Serif" w:hAnsi="PT Astra Serif"/>
                <w:sz w:val="24"/>
                <w:szCs w:val="24"/>
                <w:lang w:eastAsia="zh-CN"/>
              </w:rPr>
              <w:t>КДНиЗП</w:t>
            </w:r>
            <w:proofErr w:type="spellEnd"/>
            <w:r w:rsidRPr="0051181F">
              <w:rPr>
                <w:rFonts w:ascii="PT Astra Serif" w:hAnsi="PT Astra Serif"/>
                <w:sz w:val="24"/>
                <w:szCs w:val="24"/>
                <w:lang w:eastAsia="zh-CN"/>
              </w:rPr>
              <w:t xml:space="preserve"> при администрации Духовницкого МР и ОП № 1 в составе МУ МВД России «</w:t>
            </w:r>
            <w:proofErr w:type="spellStart"/>
            <w:r w:rsidRPr="0051181F">
              <w:rPr>
                <w:rFonts w:ascii="PT Astra Serif" w:hAnsi="PT Astra Serif"/>
                <w:sz w:val="24"/>
                <w:szCs w:val="24"/>
                <w:lang w:eastAsia="zh-CN"/>
              </w:rPr>
              <w:t>Балаковское</w:t>
            </w:r>
            <w:proofErr w:type="spellEnd"/>
            <w:r w:rsidRPr="0051181F">
              <w:rPr>
                <w:rFonts w:ascii="PT Astra Serif" w:hAnsi="PT Astra Serif"/>
                <w:sz w:val="24"/>
                <w:szCs w:val="24"/>
                <w:lang w:eastAsia="zh-CN"/>
              </w:rPr>
              <w:t>»  Саратовской области,  не состояла. Внешне благополучная, многодетная, малообеспеченная семья.</w:t>
            </w:r>
            <w:r w:rsidR="00C2357E" w:rsidRPr="0051181F">
              <w:rPr>
                <w:rFonts w:ascii="PT Astra Serif" w:hAnsi="PT Astra Serif"/>
                <w:sz w:val="24"/>
                <w:szCs w:val="24"/>
                <w:lang w:eastAsia="zh-CN"/>
              </w:rPr>
              <w:t xml:space="preserve"> </w:t>
            </w:r>
            <w:r w:rsidRPr="0051181F">
              <w:rPr>
                <w:rFonts w:ascii="PT Astra Serif" w:hAnsi="PT Astra Serif"/>
                <w:sz w:val="24"/>
                <w:szCs w:val="24"/>
                <w:lang w:eastAsia="zh-CN"/>
              </w:rPr>
              <w:t>Фактически, подростка из данной семьи, его же одноклассник вовлёк в совершение тяжкого преступления. Несовершеннолетний оказался ведомым  в силу разных причин.</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2.2.2.2</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Сведения о принимаемых мерах по профилактике совершения указанных деяний, о взаимодействии органов и учреждений системы профилактики при организации соответствующих мероприятий</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D27C06" w:rsidP="009E1106">
            <w:pPr>
              <w:spacing w:after="0" w:line="240" w:lineRule="auto"/>
              <w:ind w:firstLine="709"/>
              <w:jc w:val="both"/>
              <w:rPr>
                <w:rFonts w:ascii="PT Astra Serif" w:hAnsi="PT Astra Serif"/>
                <w:sz w:val="24"/>
                <w:szCs w:val="24"/>
              </w:rPr>
            </w:pPr>
            <w:proofErr w:type="gramStart"/>
            <w:r w:rsidRPr="0051181F">
              <w:rPr>
                <w:rFonts w:ascii="PT Astra Serif" w:hAnsi="PT Astra Serif"/>
                <w:sz w:val="24"/>
                <w:szCs w:val="24"/>
              </w:rPr>
              <w:t xml:space="preserve">На постоянной основе в образовательных учреждениях Духовницкого района </w:t>
            </w:r>
            <w:r w:rsidR="00A64A77" w:rsidRPr="0051181F">
              <w:rPr>
                <w:rFonts w:ascii="PT Astra Serif" w:hAnsi="PT Astra Serif"/>
                <w:sz w:val="24"/>
                <w:szCs w:val="24"/>
              </w:rPr>
              <w:t>с участием представителей прокуратуры Духовницкого района, комиссии по делам несовершеннолетних и защите их прав при администрации Духовницкого муниципального района, ОП № 1 в составе МУ МВД России «</w:t>
            </w:r>
            <w:proofErr w:type="spellStart"/>
            <w:r w:rsidR="00A64A77" w:rsidRPr="0051181F">
              <w:rPr>
                <w:rFonts w:ascii="PT Astra Serif" w:hAnsi="PT Astra Serif"/>
                <w:sz w:val="24"/>
                <w:szCs w:val="24"/>
              </w:rPr>
              <w:t>Балаковское</w:t>
            </w:r>
            <w:proofErr w:type="spellEnd"/>
            <w:r w:rsidR="00A64A77" w:rsidRPr="0051181F">
              <w:rPr>
                <w:rFonts w:ascii="PT Astra Serif" w:hAnsi="PT Astra Serif"/>
                <w:sz w:val="24"/>
                <w:szCs w:val="24"/>
              </w:rPr>
              <w:t>» Саратовской области, ОГИБДД МУ МВД России «</w:t>
            </w:r>
            <w:proofErr w:type="spellStart"/>
            <w:r w:rsidR="00A64A77" w:rsidRPr="0051181F">
              <w:rPr>
                <w:rFonts w:ascii="PT Astra Serif" w:hAnsi="PT Astra Serif"/>
                <w:sz w:val="24"/>
                <w:szCs w:val="24"/>
              </w:rPr>
              <w:t>Балаковское</w:t>
            </w:r>
            <w:proofErr w:type="spellEnd"/>
            <w:r w:rsidR="00A64A77" w:rsidRPr="0051181F">
              <w:rPr>
                <w:rFonts w:ascii="PT Astra Serif" w:hAnsi="PT Astra Serif"/>
                <w:sz w:val="24"/>
                <w:szCs w:val="24"/>
              </w:rPr>
              <w:t>» Саратовской области, и др.</w:t>
            </w:r>
            <w:r w:rsidRPr="0051181F">
              <w:rPr>
                <w:rFonts w:ascii="PT Astra Serif" w:hAnsi="PT Astra Serif"/>
                <w:sz w:val="24"/>
                <w:szCs w:val="24"/>
              </w:rPr>
              <w:t xml:space="preserve">, </w:t>
            </w:r>
            <w:r w:rsidR="00A64A77" w:rsidRPr="0051181F">
              <w:rPr>
                <w:rFonts w:ascii="PT Astra Serif" w:hAnsi="PT Astra Serif"/>
                <w:sz w:val="24"/>
                <w:szCs w:val="24"/>
              </w:rPr>
              <w:t xml:space="preserve">проводилась профилактическая работа с детьми и их родителями, </w:t>
            </w:r>
            <w:r w:rsidRPr="0051181F">
              <w:rPr>
                <w:rFonts w:ascii="PT Astra Serif" w:hAnsi="PT Astra Serif"/>
                <w:sz w:val="24"/>
                <w:szCs w:val="24"/>
              </w:rPr>
              <w:t>направленная на недопущение совершения противоправных деяний</w:t>
            </w:r>
            <w:proofErr w:type="gramEnd"/>
            <w:r w:rsidRPr="0051181F">
              <w:rPr>
                <w:rFonts w:ascii="PT Astra Serif" w:hAnsi="PT Astra Serif"/>
                <w:sz w:val="24"/>
                <w:szCs w:val="24"/>
              </w:rPr>
              <w:t xml:space="preserve"> несовершеннолетними, так</w:t>
            </w:r>
            <w:r w:rsidR="00A64A77" w:rsidRPr="0051181F">
              <w:rPr>
                <w:rFonts w:ascii="PT Astra Serif" w:hAnsi="PT Astra Serif"/>
                <w:sz w:val="24"/>
                <w:szCs w:val="24"/>
              </w:rPr>
              <w:t xml:space="preserve"> и в отношении них. Разъяснялась</w:t>
            </w:r>
            <w:r w:rsidRPr="0051181F">
              <w:rPr>
                <w:rFonts w:ascii="PT Astra Serif" w:hAnsi="PT Astra Serif"/>
                <w:sz w:val="24"/>
                <w:szCs w:val="24"/>
              </w:rPr>
              <w:t xml:space="preserve"> административная</w:t>
            </w:r>
            <w:r w:rsidR="00A64A77" w:rsidRPr="0051181F">
              <w:rPr>
                <w:rFonts w:ascii="PT Astra Serif" w:hAnsi="PT Astra Serif"/>
                <w:sz w:val="24"/>
                <w:szCs w:val="24"/>
              </w:rPr>
              <w:t xml:space="preserve"> и уголовная </w:t>
            </w:r>
            <w:r w:rsidRPr="0051181F">
              <w:rPr>
                <w:rFonts w:ascii="PT Astra Serif" w:hAnsi="PT Astra Serif"/>
                <w:sz w:val="24"/>
                <w:szCs w:val="24"/>
              </w:rPr>
              <w:t xml:space="preserve"> ответственность за совершение правонарушений, преступлений и иных антиобщественных деяний. Основное внимание направлено на раннее выявление </w:t>
            </w:r>
            <w:r w:rsidR="00A64A77" w:rsidRPr="0051181F">
              <w:rPr>
                <w:rFonts w:ascii="PT Astra Serif" w:hAnsi="PT Astra Serif"/>
                <w:sz w:val="24"/>
                <w:szCs w:val="24"/>
              </w:rPr>
              <w:t xml:space="preserve">административных правонарушений </w:t>
            </w:r>
            <w:r w:rsidRPr="0051181F">
              <w:rPr>
                <w:rFonts w:ascii="PT Astra Serif" w:hAnsi="PT Astra Serif"/>
                <w:sz w:val="24"/>
                <w:szCs w:val="24"/>
              </w:rPr>
              <w:t xml:space="preserve">и проведение индивидуальной работы с подростками и </w:t>
            </w:r>
            <w:r w:rsidR="00A64A77" w:rsidRPr="0051181F">
              <w:rPr>
                <w:rFonts w:ascii="PT Astra Serif" w:hAnsi="PT Astra Serif"/>
                <w:sz w:val="24"/>
                <w:szCs w:val="24"/>
              </w:rPr>
              <w:t xml:space="preserve">их </w:t>
            </w:r>
            <w:r w:rsidRPr="0051181F">
              <w:rPr>
                <w:rFonts w:ascii="PT Astra Serif" w:hAnsi="PT Astra Serif"/>
                <w:sz w:val="24"/>
                <w:szCs w:val="24"/>
              </w:rPr>
              <w:t>родителями, профилактику совершения правонарушений и преступлений несовершеннолетними.</w:t>
            </w:r>
          </w:p>
          <w:p w:rsidR="00A64A77" w:rsidRPr="0051181F" w:rsidRDefault="00A64A77" w:rsidP="009E1106">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Также, в образовательных учреждениях Духовницкого района осуществляют свою деятельность Советы  профилактики правонарушений. Разработаны и утверждены положения, планы, определён состав Советов. </w:t>
            </w:r>
            <w:r w:rsidRPr="0051181F">
              <w:rPr>
                <w:rFonts w:ascii="PT Astra Serif" w:hAnsi="PT Astra Serif"/>
                <w:color w:val="222222"/>
                <w:sz w:val="24"/>
                <w:szCs w:val="24"/>
                <w:shd w:val="clear" w:color="auto" w:fill="FFFFFF"/>
              </w:rPr>
              <w:lastRenderedPageBreak/>
              <w:t xml:space="preserve">Советы по профилактике руководствуются федеральными, региональными и муниципальными нормативными документами, регламентирующими организацию </w:t>
            </w:r>
            <w:proofErr w:type="spellStart"/>
            <w:r w:rsidRPr="0051181F">
              <w:rPr>
                <w:rFonts w:ascii="PT Astra Serif" w:hAnsi="PT Astra Serif"/>
                <w:color w:val="222222"/>
                <w:sz w:val="24"/>
                <w:szCs w:val="24"/>
                <w:shd w:val="clear" w:color="auto" w:fill="FFFFFF"/>
              </w:rPr>
              <w:t>воспитательно</w:t>
            </w:r>
            <w:proofErr w:type="spellEnd"/>
            <w:r w:rsidRPr="0051181F">
              <w:rPr>
                <w:rFonts w:ascii="PT Astra Serif" w:hAnsi="PT Astra Serif"/>
                <w:color w:val="222222"/>
                <w:sz w:val="24"/>
                <w:szCs w:val="24"/>
                <w:shd w:val="clear" w:color="auto" w:fill="FFFFFF"/>
              </w:rPr>
              <w:t xml:space="preserve">-профилактической и учебной работы в школе, положением, </w:t>
            </w:r>
            <w:r w:rsidR="009E1106" w:rsidRPr="0051181F">
              <w:rPr>
                <w:rFonts w:ascii="PT Astra Serif" w:hAnsi="PT Astra Serif"/>
                <w:color w:val="222222"/>
                <w:sz w:val="24"/>
                <w:szCs w:val="24"/>
                <w:shd w:val="clear" w:color="auto" w:fill="FFFFFF"/>
              </w:rPr>
              <w:t xml:space="preserve">и </w:t>
            </w:r>
            <w:r w:rsidRPr="0051181F">
              <w:rPr>
                <w:rFonts w:ascii="PT Astra Serif" w:hAnsi="PT Astra Serif"/>
                <w:color w:val="222222"/>
                <w:sz w:val="24"/>
                <w:szCs w:val="24"/>
                <w:shd w:val="clear" w:color="auto" w:fill="FFFFFF"/>
              </w:rPr>
              <w:t>другими нормативными и правовыми актами, а также соответствующими приказами, методическими рекомендациями и инструктивными письмами управления образования.</w:t>
            </w:r>
            <w:r w:rsidRPr="0051181F">
              <w:rPr>
                <w:rFonts w:ascii="PT Astra Serif" w:hAnsi="PT Astra Serif"/>
                <w:sz w:val="24"/>
                <w:szCs w:val="24"/>
              </w:rPr>
              <w:t xml:space="preserve"> </w:t>
            </w:r>
          </w:p>
          <w:p w:rsidR="001456FE" w:rsidRPr="0051181F" w:rsidRDefault="009E1106" w:rsidP="001456FE">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Представителями органов и учреждений системы профилактики безнадзорности и правонарушений несовершеннолетних Духовницкого МР, в соответствие  с утверждёнными межведомств</w:t>
            </w:r>
            <w:r w:rsidR="001456FE" w:rsidRPr="0051181F">
              <w:rPr>
                <w:rFonts w:ascii="PT Astra Serif" w:hAnsi="PT Astra Serif"/>
                <w:sz w:val="24"/>
                <w:szCs w:val="24"/>
                <w:lang w:eastAsia="zh-CN"/>
              </w:rPr>
              <w:t>енными индивидуальными программами</w:t>
            </w:r>
            <w:r w:rsidRPr="0051181F">
              <w:rPr>
                <w:rFonts w:ascii="PT Astra Serif" w:hAnsi="PT Astra Serif"/>
                <w:sz w:val="24"/>
                <w:szCs w:val="24"/>
                <w:lang w:eastAsia="zh-CN"/>
              </w:rPr>
              <w:t xml:space="preserve"> социальной реабилитации несовершеннолетних и семей, признанных находящимися в СОП, и планами индивидуальной профилактической работы с подростками, осуществляется работа. Организуется вовлечение несовершеннолетних в организованные формы досуговой деятельности. </w:t>
            </w:r>
          </w:p>
          <w:p w:rsidR="00B6638A" w:rsidRPr="0051181F" w:rsidRDefault="00A64A77" w:rsidP="00B6638A">
            <w:pPr>
              <w:spacing w:after="0" w:line="240" w:lineRule="auto"/>
              <w:ind w:firstLine="709"/>
              <w:jc w:val="both"/>
              <w:rPr>
                <w:rFonts w:ascii="PT Astra Serif" w:hAnsi="PT Astra Serif"/>
                <w:sz w:val="24"/>
                <w:szCs w:val="24"/>
              </w:rPr>
            </w:pPr>
            <w:proofErr w:type="gramStart"/>
            <w:r w:rsidRPr="0051181F">
              <w:rPr>
                <w:rFonts w:ascii="PT Astra Serif" w:hAnsi="PT Astra Serif"/>
                <w:sz w:val="24"/>
                <w:szCs w:val="24"/>
              </w:rPr>
              <w:t xml:space="preserve">Каждый месяц </w:t>
            </w:r>
            <w:r w:rsidR="001456FE" w:rsidRPr="0051181F">
              <w:rPr>
                <w:rFonts w:ascii="PT Astra Serif" w:hAnsi="PT Astra Serif"/>
                <w:sz w:val="24"/>
                <w:szCs w:val="24"/>
              </w:rPr>
              <w:t xml:space="preserve">с начала </w:t>
            </w:r>
            <w:r w:rsidRPr="0051181F">
              <w:rPr>
                <w:rFonts w:ascii="PT Astra Serif" w:hAnsi="PT Astra Serif"/>
                <w:sz w:val="24"/>
                <w:szCs w:val="24"/>
              </w:rPr>
              <w:t xml:space="preserve">2022 года на территории Духовницкого муниципального района проводились профилактические мероприятия </w:t>
            </w:r>
            <w:r w:rsidR="001456FE" w:rsidRPr="0051181F">
              <w:rPr>
                <w:rFonts w:ascii="PT Astra Serif" w:hAnsi="PT Astra Serif"/>
                <w:sz w:val="24"/>
                <w:szCs w:val="24"/>
              </w:rPr>
              <w:t>акции</w:t>
            </w:r>
            <w:r w:rsidRPr="0051181F">
              <w:rPr>
                <w:rFonts w:ascii="PT Astra Serif" w:hAnsi="PT Astra Serif"/>
                <w:sz w:val="24"/>
                <w:szCs w:val="24"/>
              </w:rPr>
              <w:t xml:space="preserve"> «Единый день безопасности</w:t>
            </w:r>
            <w:r w:rsidR="001456FE" w:rsidRPr="0051181F">
              <w:rPr>
                <w:rFonts w:ascii="PT Astra Serif" w:hAnsi="PT Astra Serif"/>
                <w:sz w:val="24"/>
                <w:szCs w:val="24"/>
              </w:rPr>
              <w:t>»</w:t>
            </w:r>
            <w:r w:rsidR="00B6638A" w:rsidRPr="0051181F">
              <w:rPr>
                <w:rFonts w:ascii="PT Astra Serif" w:hAnsi="PT Astra Serif"/>
                <w:sz w:val="24"/>
                <w:szCs w:val="24"/>
              </w:rPr>
              <w:t>, организованной Уполномоченными по правам ребёнка в Саратовской области</w:t>
            </w:r>
            <w:r w:rsidR="001456FE" w:rsidRPr="0051181F">
              <w:rPr>
                <w:rFonts w:ascii="PT Astra Serif" w:hAnsi="PT Astra Serif"/>
                <w:sz w:val="24"/>
                <w:szCs w:val="24"/>
              </w:rPr>
              <w:t>, а с сентября 2022 года</w:t>
            </w:r>
            <w:r w:rsidR="00B6638A" w:rsidRPr="0051181F">
              <w:rPr>
                <w:rFonts w:ascii="PT Astra Serif" w:hAnsi="PT Astra Serif"/>
                <w:sz w:val="24"/>
                <w:szCs w:val="24"/>
              </w:rPr>
              <w:t xml:space="preserve">, </w:t>
            </w:r>
            <w:proofErr w:type="spellStart"/>
            <w:r w:rsidR="00B6638A" w:rsidRPr="0051181F">
              <w:rPr>
                <w:rFonts w:ascii="PT Astra Serif" w:hAnsi="PT Astra Serif"/>
                <w:sz w:val="24"/>
                <w:szCs w:val="24"/>
              </w:rPr>
              <w:t>КДНиЗП</w:t>
            </w:r>
            <w:proofErr w:type="spellEnd"/>
            <w:r w:rsidR="00B6638A" w:rsidRPr="0051181F">
              <w:rPr>
                <w:rFonts w:ascii="PT Astra Serif" w:hAnsi="PT Astra Serif"/>
                <w:sz w:val="24"/>
                <w:szCs w:val="24"/>
              </w:rPr>
              <w:t xml:space="preserve"> при администрации Духовницкого МР по инициативе </w:t>
            </w:r>
            <w:proofErr w:type="spellStart"/>
            <w:r w:rsidR="00B6638A" w:rsidRPr="0051181F">
              <w:rPr>
                <w:rFonts w:ascii="PT Astra Serif" w:hAnsi="PT Astra Serif"/>
                <w:sz w:val="24"/>
                <w:szCs w:val="24"/>
              </w:rPr>
              <w:t>КДНиЗП</w:t>
            </w:r>
            <w:proofErr w:type="spellEnd"/>
            <w:r w:rsidR="00B6638A" w:rsidRPr="0051181F">
              <w:rPr>
                <w:rFonts w:ascii="PT Astra Serif" w:hAnsi="PT Astra Serif"/>
                <w:sz w:val="24"/>
                <w:szCs w:val="24"/>
              </w:rPr>
              <w:t xml:space="preserve"> при Правительстве Саратовской области, организовано проведение региональной акции</w:t>
            </w:r>
            <w:r w:rsidR="001456FE" w:rsidRPr="0051181F">
              <w:rPr>
                <w:rFonts w:ascii="PT Astra Serif" w:hAnsi="PT Astra Serif"/>
                <w:sz w:val="24"/>
                <w:szCs w:val="24"/>
              </w:rPr>
              <w:t xml:space="preserve"> </w:t>
            </w:r>
            <w:r w:rsidRPr="0051181F">
              <w:rPr>
                <w:rFonts w:ascii="PT Astra Serif" w:hAnsi="PT Astra Serif"/>
                <w:sz w:val="24"/>
                <w:szCs w:val="24"/>
              </w:rPr>
              <w:t>«Единый день профилактики безнадзорности и правонарушений несовершеннолетних»</w:t>
            </w:r>
            <w:r w:rsidR="00B6638A" w:rsidRPr="0051181F">
              <w:rPr>
                <w:rFonts w:ascii="PT Astra Serif" w:hAnsi="PT Astra Serif"/>
                <w:sz w:val="24"/>
                <w:szCs w:val="24"/>
              </w:rPr>
              <w:t>, и др</w:t>
            </w:r>
            <w:r w:rsidR="009E1106" w:rsidRPr="0051181F">
              <w:rPr>
                <w:rFonts w:ascii="PT Astra Serif" w:hAnsi="PT Astra Serif"/>
                <w:sz w:val="24"/>
                <w:szCs w:val="24"/>
              </w:rPr>
              <w:t>.</w:t>
            </w:r>
            <w:proofErr w:type="gramEnd"/>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2.2.2.3</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Иная информация</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843C7A" w:rsidP="005E2FEA">
            <w:pPr>
              <w:spacing w:after="0" w:line="240" w:lineRule="auto"/>
              <w:ind w:firstLine="708"/>
              <w:jc w:val="both"/>
              <w:rPr>
                <w:rFonts w:ascii="PT Astra Serif" w:hAnsi="PT Astra Serif"/>
                <w:sz w:val="24"/>
                <w:szCs w:val="24"/>
              </w:rPr>
            </w:pPr>
            <w:r w:rsidRPr="0051181F">
              <w:rPr>
                <w:rFonts w:ascii="PT Astra Serif" w:hAnsi="PT Astra Serif"/>
                <w:sz w:val="24"/>
                <w:szCs w:val="24"/>
              </w:rPr>
              <w:t>-</w:t>
            </w:r>
          </w:p>
        </w:tc>
      </w:tr>
      <w:tr w:rsidR="005E221D"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2.2.3</w:t>
            </w:r>
          </w:p>
        </w:tc>
        <w:tc>
          <w:tcPr>
            <w:tcW w:w="14010" w:type="dxa"/>
            <w:gridSpan w:val="2"/>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Сведения о ситуации, связанной с совершаемыми несовершеннолетними административными правонарушениями и антиобщественными действиями:</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2.2.3.1</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Общая информация</w:t>
            </w:r>
          </w:p>
        </w:tc>
        <w:tc>
          <w:tcPr>
            <w:tcW w:w="8647" w:type="dxa"/>
            <w:tcBorders>
              <w:top w:val="single" w:sz="4" w:space="0" w:color="auto"/>
              <w:left w:val="single" w:sz="4" w:space="0" w:color="auto"/>
              <w:bottom w:val="single" w:sz="4" w:space="0" w:color="auto"/>
              <w:right w:val="single" w:sz="4" w:space="0" w:color="auto"/>
            </w:tcBorders>
          </w:tcPr>
          <w:p w:rsidR="00532C2D" w:rsidRPr="0051181F" w:rsidRDefault="00532C2D" w:rsidP="00532C2D">
            <w:pPr>
              <w:spacing w:after="0" w:line="240" w:lineRule="auto"/>
              <w:ind w:firstLine="709"/>
              <w:jc w:val="both"/>
              <w:rPr>
                <w:rFonts w:ascii="PT Astra Serif" w:hAnsi="PT Astra Serif"/>
                <w:i/>
                <w:sz w:val="24"/>
                <w:szCs w:val="24"/>
                <w:lang w:eastAsia="zh-CN"/>
              </w:rPr>
            </w:pPr>
            <w:r w:rsidRPr="0051181F">
              <w:rPr>
                <w:rFonts w:ascii="PT Astra Serif" w:hAnsi="PT Astra Serif"/>
                <w:sz w:val="24"/>
                <w:szCs w:val="24"/>
              </w:rPr>
              <w:t xml:space="preserve">По состоянию </w:t>
            </w:r>
            <w:r w:rsidRPr="0051181F">
              <w:rPr>
                <w:rFonts w:ascii="PT Astra Serif" w:eastAsia="Calibri" w:hAnsi="PT Astra Serif"/>
                <w:sz w:val="24"/>
                <w:szCs w:val="24"/>
                <w:lang w:eastAsia="en-US"/>
              </w:rPr>
              <w:t>н</w:t>
            </w:r>
            <w:r w:rsidRPr="0051181F">
              <w:rPr>
                <w:rFonts w:ascii="PT Astra Serif" w:hAnsi="PT Astra Serif"/>
                <w:sz w:val="24"/>
                <w:szCs w:val="24"/>
                <w:lang w:eastAsia="zh-CN"/>
              </w:rPr>
              <w:t xml:space="preserve">а 01.01.2022 года на профилактическом учёте в ПДН и </w:t>
            </w:r>
            <w:proofErr w:type="spellStart"/>
            <w:r w:rsidRPr="0051181F">
              <w:rPr>
                <w:rFonts w:ascii="PT Astra Serif" w:hAnsi="PT Astra Serif"/>
                <w:sz w:val="24"/>
                <w:szCs w:val="24"/>
                <w:lang w:eastAsia="zh-CN"/>
              </w:rPr>
              <w:t>КДНиЗП</w:t>
            </w:r>
            <w:proofErr w:type="spellEnd"/>
            <w:r w:rsidRPr="0051181F">
              <w:rPr>
                <w:rFonts w:ascii="PT Astra Serif" w:hAnsi="PT Astra Serif"/>
                <w:sz w:val="24"/>
                <w:szCs w:val="24"/>
                <w:lang w:eastAsia="zh-CN"/>
              </w:rPr>
              <w:t xml:space="preserve"> при администрации Духовницкого МР состояло 4 подростка. </w:t>
            </w:r>
            <w:proofErr w:type="gramStart"/>
            <w:r w:rsidRPr="0051181F">
              <w:rPr>
                <w:rFonts w:ascii="PT Astra Serif" w:hAnsi="PT Astra Serif"/>
                <w:sz w:val="24"/>
                <w:szCs w:val="24"/>
                <w:lang w:eastAsia="zh-CN"/>
              </w:rPr>
              <w:t xml:space="preserve">В течение 2022 года поставлено – 9 подростков </w:t>
            </w:r>
            <w:r w:rsidRPr="0051181F">
              <w:rPr>
                <w:rFonts w:ascii="PT Astra Serif" w:hAnsi="PT Astra Serif"/>
                <w:i/>
                <w:sz w:val="24"/>
                <w:szCs w:val="24"/>
                <w:lang w:eastAsia="zh-CN"/>
              </w:rPr>
              <w:t>(10 несовершеннолетних-ПДН, расхождение в 1 н/л, который состоял на учёте в ПДН 1 сутки.</w:t>
            </w:r>
            <w:proofErr w:type="gramEnd"/>
            <w:r w:rsidRPr="0051181F">
              <w:rPr>
                <w:rFonts w:ascii="PT Astra Serif" w:hAnsi="PT Astra Serif"/>
                <w:i/>
                <w:sz w:val="24"/>
                <w:szCs w:val="24"/>
                <w:lang w:eastAsia="zh-CN"/>
              </w:rPr>
              <w:t xml:space="preserve"> </w:t>
            </w:r>
            <w:proofErr w:type="gramStart"/>
            <w:r w:rsidRPr="0051181F">
              <w:rPr>
                <w:rFonts w:ascii="PT Astra Serif" w:hAnsi="PT Astra Serif"/>
                <w:i/>
                <w:sz w:val="24"/>
                <w:szCs w:val="24"/>
                <w:lang w:eastAsia="zh-CN"/>
              </w:rPr>
              <w:t xml:space="preserve">По данной причине постановка на учёт в </w:t>
            </w:r>
            <w:proofErr w:type="spellStart"/>
            <w:r w:rsidRPr="0051181F">
              <w:rPr>
                <w:rFonts w:ascii="PT Astra Serif" w:hAnsi="PT Astra Serif"/>
                <w:i/>
                <w:sz w:val="24"/>
                <w:szCs w:val="24"/>
                <w:lang w:eastAsia="zh-CN"/>
              </w:rPr>
              <w:t>КДНиЗП</w:t>
            </w:r>
            <w:proofErr w:type="spellEnd"/>
            <w:r w:rsidRPr="0051181F">
              <w:rPr>
                <w:rFonts w:ascii="PT Astra Serif" w:hAnsi="PT Astra Serif"/>
                <w:i/>
                <w:sz w:val="24"/>
                <w:szCs w:val="24"/>
                <w:lang w:eastAsia="zh-CN"/>
              </w:rPr>
              <w:t xml:space="preserve"> признана нецелесообразной). </w:t>
            </w:r>
            <w:proofErr w:type="gramEnd"/>
          </w:p>
          <w:p w:rsidR="00532C2D" w:rsidRPr="0051181F" w:rsidRDefault="00532C2D" w:rsidP="00532C2D">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 xml:space="preserve">Снято- 11 подростков (ПДН ОП № 1- 12 подростков) по следующим причинам: </w:t>
            </w:r>
          </w:p>
          <w:p w:rsidR="00532C2D" w:rsidRPr="0051181F" w:rsidRDefault="00532C2D" w:rsidP="00532C2D">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 улучшение ситуации, исправление- 8;</w:t>
            </w:r>
          </w:p>
          <w:p w:rsidR="00532C2D" w:rsidRPr="0051181F" w:rsidRDefault="00532C2D" w:rsidP="00532C2D">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 xml:space="preserve"> -  достижение возраста 18 лет- 2;</w:t>
            </w:r>
          </w:p>
          <w:p w:rsidR="00532C2D" w:rsidRPr="0051181F" w:rsidRDefault="00532C2D" w:rsidP="00532C2D">
            <w:pPr>
              <w:spacing w:after="0" w:line="240" w:lineRule="auto"/>
              <w:ind w:firstLine="709"/>
              <w:jc w:val="both"/>
              <w:rPr>
                <w:rFonts w:ascii="PT Astra Serif" w:eastAsia="Calibri" w:hAnsi="PT Astra Serif"/>
                <w:b/>
                <w:sz w:val="24"/>
                <w:szCs w:val="24"/>
                <w:lang w:eastAsia="en-US"/>
              </w:rPr>
            </w:pPr>
            <w:r w:rsidRPr="0051181F">
              <w:rPr>
                <w:rFonts w:ascii="PT Astra Serif" w:hAnsi="PT Astra Serif"/>
                <w:sz w:val="24"/>
                <w:szCs w:val="24"/>
                <w:lang w:eastAsia="zh-CN"/>
              </w:rPr>
              <w:t>- совершение преступления, избрание  меры пресечения в виде заключения под стражу в зале суда- 1.</w:t>
            </w:r>
          </w:p>
          <w:p w:rsidR="00532C2D" w:rsidRPr="0051181F" w:rsidRDefault="00532C2D" w:rsidP="00532C2D">
            <w:pPr>
              <w:spacing w:after="0" w:line="240" w:lineRule="auto"/>
              <w:ind w:firstLine="709"/>
              <w:jc w:val="both"/>
              <w:rPr>
                <w:rFonts w:ascii="PT Astra Serif" w:hAnsi="PT Astra Serif"/>
                <w:sz w:val="24"/>
                <w:szCs w:val="24"/>
                <w:lang w:eastAsia="zh-CN"/>
              </w:rPr>
            </w:pPr>
            <w:proofErr w:type="gramStart"/>
            <w:r w:rsidRPr="0051181F">
              <w:rPr>
                <w:rFonts w:ascii="PT Astra Serif" w:hAnsi="PT Astra Serif"/>
                <w:sz w:val="24"/>
                <w:szCs w:val="24"/>
                <w:lang w:eastAsia="zh-CN"/>
              </w:rPr>
              <w:t>По состоянию на 01.01.2023 года, на учёте в ПДН ОП № 1 в составе МУ МВД России «</w:t>
            </w:r>
            <w:proofErr w:type="spellStart"/>
            <w:r w:rsidRPr="0051181F">
              <w:rPr>
                <w:rFonts w:ascii="PT Astra Serif" w:hAnsi="PT Astra Serif"/>
                <w:sz w:val="24"/>
                <w:szCs w:val="24"/>
                <w:lang w:eastAsia="zh-CN"/>
              </w:rPr>
              <w:t>Балаковское</w:t>
            </w:r>
            <w:proofErr w:type="spellEnd"/>
            <w:r w:rsidRPr="0051181F">
              <w:rPr>
                <w:rFonts w:ascii="PT Astra Serif" w:hAnsi="PT Astra Serif"/>
                <w:sz w:val="24"/>
                <w:szCs w:val="24"/>
                <w:lang w:eastAsia="zh-CN"/>
              </w:rPr>
              <w:t xml:space="preserve">» Саратовской области и </w:t>
            </w:r>
            <w:proofErr w:type="spellStart"/>
            <w:r w:rsidRPr="0051181F">
              <w:rPr>
                <w:rFonts w:ascii="PT Astra Serif" w:hAnsi="PT Astra Serif"/>
                <w:sz w:val="24"/>
                <w:szCs w:val="24"/>
                <w:lang w:eastAsia="zh-CN"/>
              </w:rPr>
              <w:t>КДНиЗП</w:t>
            </w:r>
            <w:proofErr w:type="spellEnd"/>
            <w:r w:rsidRPr="0051181F">
              <w:rPr>
                <w:rFonts w:ascii="PT Astra Serif" w:hAnsi="PT Astra Serif"/>
                <w:sz w:val="24"/>
                <w:szCs w:val="24"/>
                <w:lang w:eastAsia="zh-CN"/>
              </w:rPr>
              <w:t xml:space="preserve"> при администрации Духовницкого муниципального района Саратовской области состоит 5 подростков,  из которых 1 подросток обучается в МОУ «СОШ с. Дмитриевка Духовницкого района Саратовской области» и 4 подростка являются обучающимися средних учебных заведений Саратовской и Самарской области, г. Москва.</w:t>
            </w:r>
            <w:proofErr w:type="gramEnd"/>
            <w:r w:rsidRPr="0051181F">
              <w:rPr>
                <w:rFonts w:ascii="PT Astra Serif" w:hAnsi="PT Astra Serif"/>
                <w:sz w:val="24"/>
                <w:szCs w:val="24"/>
                <w:lang w:eastAsia="zh-CN"/>
              </w:rPr>
              <w:t xml:space="preserve"> Из них, 2 подростка проживают в 2 семьях, признанных находящимися в социально-опасном положении. </w:t>
            </w:r>
          </w:p>
          <w:p w:rsidR="00532C2D" w:rsidRPr="0051181F" w:rsidRDefault="00532C2D" w:rsidP="00532C2D">
            <w:pPr>
              <w:spacing w:after="0" w:line="240" w:lineRule="auto"/>
              <w:ind w:firstLine="709"/>
              <w:jc w:val="both"/>
              <w:rPr>
                <w:rFonts w:ascii="PT Astra Serif" w:hAnsi="PT Astra Serif"/>
                <w:sz w:val="24"/>
                <w:szCs w:val="24"/>
              </w:rPr>
            </w:pPr>
            <w:r w:rsidRPr="0051181F">
              <w:rPr>
                <w:rFonts w:ascii="PT Astra Serif" w:hAnsi="PT Astra Serif"/>
                <w:sz w:val="24"/>
                <w:szCs w:val="24"/>
              </w:rPr>
              <w:t>По категориям подростки, состоящие на учёте, распределяются следующим образом:</w:t>
            </w:r>
          </w:p>
          <w:p w:rsidR="00532C2D" w:rsidRPr="0051181F" w:rsidRDefault="00532C2D" w:rsidP="00532C2D">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 за совершение общественно-опасного деяния и не подлежащее уголовной ответственности, в связи с </w:t>
            </w:r>
            <w:proofErr w:type="spellStart"/>
            <w:r w:rsidRPr="0051181F">
              <w:rPr>
                <w:rFonts w:ascii="PT Astra Serif" w:hAnsi="PT Astra Serif"/>
                <w:sz w:val="24"/>
                <w:szCs w:val="24"/>
              </w:rPr>
              <w:lastRenderedPageBreak/>
              <w:t>недостижением</w:t>
            </w:r>
            <w:proofErr w:type="spellEnd"/>
            <w:r w:rsidRPr="0051181F">
              <w:rPr>
                <w:rFonts w:ascii="PT Astra Serif" w:hAnsi="PT Astra Serif"/>
                <w:sz w:val="24"/>
                <w:szCs w:val="24"/>
              </w:rPr>
              <w:t xml:space="preserve"> возраста – 1 подросток (У. -13 лет);</w:t>
            </w:r>
          </w:p>
          <w:p w:rsidR="00532C2D" w:rsidRPr="0051181F" w:rsidRDefault="00532C2D" w:rsidP="00532C2D">
            <w:pPr>
              <w:pStyle w:val="a7"/>
              <w:ind w:firstLine="709"/>
              <w:jc w:val="both"/>
              <w:rPr>
                <w:rFonts w:ascii="PT Astra Serif" w:hAnsi="PT Astra Serif"/>
                <w:sz w:val="24"/>
                <w:szCs w:val="24"/>
              </w:rPr>
            </w:pPr>
            <w:r w:rsidRPr="0051181F">
              <w:rPr>
                <w:rFonts w:ascii="PT Astra Serif" w:hAnsi="PT Astra Serif"/>
                <w:sz w:val="24"/>
                <w:szCs w:val="24"/>
              </w:rPr>
              <w:t>- за совершение правонарушения, в том числе, до достижения возраста, с которого наступает административная ответственность  - 1 (К.- 16 лет);</w:t>
            </w:r>
          </w:p>
          <w:p w:rsidR="00532C2D" w:rsidRPr="0051181F" w:rsidRDefault="00532C2D" w:rsidP="00532C2D">
            <w:pPr>
              <w:pStyle w:val="a7"/>
              <w:ind w:firstLine="709"/>
              <w:jc w:val="both"/>
              <w:rPr>
                <w:rFonts w:ascii="PT Astra Serif" w:hAnsi="PT Astra Serif"/>
                <w:sz w:val="24"/>
                <w:szCs w:val="24"/>
              </w:rPr>
            </w:pPr>
            <w:r w:rsidRPr="0051181F">
              <w:rPr>
                <w:rFonts w:ascii="PT Astra Serif" w:hAnsi="PT Astra Serif"/>
                <w:sz w:val="24"/>
                <w:szCs w:val="24"/>
              </w:rPr>
              <w:t>- за употребление алкогольной и спиртосодержащей продукции, а также совершившие правонарушения, повлекшие применении мер административной ответственности, - 3 подростка (Р. - 17 лет, Б.- 16 лет, Б.- 16 лет).</w:t>
            </w:r>
          </w:p>
          <w:p w:rsidR="00532C2D" w:rsidRPr="0051181F" w:rsidRDefault="00532C2D" w:rsidP="00532C2D">
            <w:pPr>
              <w:spacing w:after="0" w:line="240" w:lineRule="auto"/>
              <w:ind w:firstLine="709"/>
              <w:jc w:val="both"/>
              <w:rPr>
                <w:rFonts w:ascii="PT Astra Serif" w:hAnsi="PT Astra Serif"/>
                <w:sz w:val="24"/>
                <w:szCs w:val="24"/>
              </w:rPr>
            </w:pPr>
            <w:r w:rsidRPr="0051181F">
              <w:rPr>
                <w:rFonts w:ascii="PT Astra Serif" w:hAnsi="PT Astra Serif"/>
                <w:sz w:val="24"/>
                <w:szCs w:val="24"/>
                <w:lang w:eastAsia="zh-CN"/>
              </w:rPr>
              <w:t xml:space="preserve">Возраст данных несовершеннолетних, от 13 до 17 лет. </w:t>
            </w:r>
            <w:r w:rsidRPr="0051181F">
              <w:rPr>
                <w:rFonts w:ascii="PT Astra Serif" w:hAnsi="PT Astra Serif"/>
                <w:sz w:val="24"/>
                <w:szCs w:val="24"/>
              </w:rPr>
              <w:t xml:space="preserve">По возрастным категориям на учёте состоят: до 13 лет включительно- 1 (АППГ -2); от 14 до 15 лет- 0 (АППГ- 2), от 16 до 17 лет, включительно, 4 (АППГ- 0). </w:t>
            </w:r>
          </w:p>
          <w:p w:rsidR="00532C2D" w:rsidRPr="0051181F" w:rsidRDefault="00532C2D" w:rsidP="00532C2D">
            <w:pPr>
              <w:pStyle w:val="a7"/>
              <w:ind w:firstLine="709"/>
              <w:jc w:val="both"/>
              <w:rPr>
                <w:rFonts w:ascii="PT Astra Serif" w:hAnsi="PT Astra Serif"/>
                <w:sz w:val="24"/>
                <w:szCs w:val="24"/>
                <w:lang w:eastAsia="zh-CN"/>
              </w:rPr>
            </w:pPr>
            <w:r w:rsidRPr="0051181F">
              <w:rPr>
                <w:rFonts w:ascii="PT Astra Serif" w:hAnsi="PT Astra Serif"/>
                <w:sz w:val="24"/>
                <w:szCs w:val="24"/>
                <w:lang w:eastAsia="zh-CN"/>
              </w:rPr>
              <w:t xml:space="preserve">Несовершеннолетние обучаются в образовательных организациях области, из них: 1 – г. Пугачёв, 1- г. Балаково, 1- МОУ «СОШ </w:t>
            </w:r>
            <w:proofErr w:type="gramStart"/>
            <w:r w:rsidRPr="0051181F">
              <w:rPr>
                <w:rFonts w:ascii="PT Astra Serif" w:hAnsi="PT Astra Serif"/>
                <w:sz w:val="24"/>
                <w:szCs w:val="24"/>
                <w:lang w:eastAsia="zh-CN"/>
              </w:rPr>
              <w:t>с</w:t>
            </w:r>
            <w:proofErr w:type="gramEnd"/>
            <w:r w:rsidRPr="0051181F">
              <w:rPr>
                <w:rFonts w:ascii="PT Astra Serif" w:hAnsi="PT Astra Serif"/>
                <w:sz w:val="24"/>
                <w:szCs w:val="24"/>
                <w:lang w:eastAsia="zh-CN"/>
              </w:rPr>
              <w:t xml:space="preserve">. </w:t>
            </w:r>
            <w:proofErr w:type="gramStart"/>
            <w:r w:rsidRPr="0051181F">
              <w:rPr>
                <w:rFonts w:ascii="PT Astra Serif" w:hAnsi="PT Astra Serif"/>
                <w:sz w:val="24"/>
                <w:szCs w:val="24"/>
                <w:lang w:eastAsia="zh-CN"/>
              </w:rPr>
              <w:t>Дмитриевка</w:t>
            </w:r>
            <w:proofErr w:type="gramEnd"/>
            <w:r w:rsidRPr="0051181F">
              <w:rPr>
                <w:rFonts w:ascii="PT Astra Serif" w:hAnsi="PT Astra Serif"/>
                <w:sz w:val="24"/>
                <w:szCs w:val="24"/>
                <w:lang w:eastAsia="zh-CN"/>
              </w:rPr>
              <w:t xml:space="preserve"> Духовницкого района».</w:t>
            </w:r>
          </w:p>
          <w:p w:rsidR="00532C2D" w:rsidRPr="0051181F" w:rsidRDefault="00532C2D" w:rsidP="00532C2D">
            <w:pPr>
              <w:pStyle w:val="a7"/>
              <w:ind w:firstLine="709"/>
              <w:jc w:val="both"/>
              <w:rPr>
                <w:rFonts w:ascii="PT Astra Serif" w:hAnsi="PT Astra Serif"/>
                <w:sz w:val="24"/>
                <w:szCs w:val="24"/>
                <w:lang w:eastAsia="zh-CN"/>
              </w:rPr>
            </w:pPr>
            <w:r w:rsidRPr="0051181F">
              <w:rPr>
                <w:rFonts w:ascii="PT Astra Serif" w:hAnsi="PT Astra Serif"/>
                <w:sz w:val="24"/>
                <w:szCs w:val="24"/>
                <w:lang w:eastAsia="zh-CN"/>
              </w:rPr>
              <w:t>Из 5 подростков: 1 -женского пола, 4 – мужского.</w:t>
            </w:r>
          </w:p>
          <w:p w:rsidR="00532C2D" w:rsidRPr="0051181F" w:rsidRDefault="00532C2D" w:rsidP="00532C2D">
            <w:pPr>
              <w:spacing w:after="0" w:line="240" w:lineRule="auto"/>
              <w:ind w:firstLine="709"/>
              <w:jc w:val="both"/>
              <w:rPr>
                <w:rFonts w:ascii="PT Astra Serif" w:hAnsi="PT Astra Serif"/>
                <w:sz w:val="24"/>
                <w:szCs w:val="24"/>
                <w:lang w:eastAsia="zh-CN"/>
              </w:rPr>
            </w:pPr>
            <w:proofErr w:type="gramStart"/>
            <w:r w:rsidRPr="0051181F">
              <w:rPr>
                <w:rFonts w:ascii="PT Astra Serif" w:hAnsi="PT Astra Serif"/>
                <w:sz w:val="24"/>
                <w:szCs w:val="24"/>
                <w:lang w:eastAsia="zh-CN"/>
              </w:rPr>
              <w:t>С несовершеннолетними проводится индивидуальная профилактическая работа сотрудниками полиции- 3, представителями органов и учреждений системы профилактики безнадзорности и правонарушений несовершеннолетних Духовницкого муниципального района – 2, в соответствии с утверждёнными межведомственными индивидуальными программы социальной реабилитации несовершеннолетних и семей, признанных находящимися в СОП.</w:t>
            </w:r>
            <w:proofErr w:type="gramEnd"/>
          </w:p>
          <w:p w:rsidR="00532C2D" w:rsidRPr="0051181F" w:rsidRDefault="00532C2D" w:rsidP="00532C2D">
            <w:pPr>
              <w:spacing w:after="0" w:line="240" w:lineRule="auto"/>
              <w:ind w:firstLine="709"/>
              <w:jc w:val="both"/>
              <w:rPr>
                <w:rFonts w:ascii="PT Astra Serif" w:hAnsi="PT Astra Serif"/>
                <w:sz w:val="24"/>
                <w:szCs w:val="24"/>
              </w:rPr>
            </w:pPr>
            <w:r w:rsidRPr="0051181F">
              <w:rPr>
                <w:rFonts w:ascii="PT Astra Serif" w:hAnsi="PT Astra Serif"/>
                <w:bCs/>
                <w:sz w:val="24"/>
                <w:szCs w:val="24"/>
              </w:rPr>
              <w:t xml:space="preserve">По итогам 2022 года выявлено и своевременно изъято </w:t>
            </w:r>
            <w:r w:rsidRPr="0051181F">
              <w:rPr>
                <w:rFonts w:ascii="PT Astra Serif" w:hAnsi="PT Astra Serif"/>
                <w:sz w:val="24"/>
                <w:szCs w:val="24"/>
              </w:rPr>
              <w:t xml:space="preserve">11 несовершеннолетних, не достигших возраста 17 лет, которые находились в ночное время в общественных местах без сопровождения законных представителей (2021 год – 4, 2020 год – 6, 2019 год - 5). </w:t>
            </w:r>
          </w:p>
          <w:p w:rsidR="00532C2D" w:rsidRPr="0051181F" w:rsidRDefault="00532C2D" w:rsidP="00532C2D">
            <w:pPr>
              <w:spacing w:after="0" w:line="240" w:lineRule="auto"/>
              <w:ind w:firstLine="709"/>
              <w:jc w:val="both"/>
              <w:rPr>
                <w:rFonts w:ascii="PT Astra Serif" w:hAnsi="PT Astra Serif"/>
                <w:sz w:val="24"/>
                <w:szCs w:val="24"/>
              </w:rPr>
            </w:pPr>
            <w:r w:rsidRPr="0051181F">
              <w:rPr>
                <w:rFonts w:ascii="PT Astra Serif" w:hAnsi="PT Astra Serif"/>
                <w:sz w:val="24"/>
                <w:szCs w:val="24"/>
              </w:rPr>
              <w:t>Таким образом, количество административных правонарушений, допущенных родителями (законными представителями несовершеннолетних), по нарушению требований ст. 2.2  Закона Саратовской области от 29.07.2009 г. № 104-ЗСО «Об административных правонарушениях на территории Саратовской области», в сравнении с 2019 годом, увеличилось в 2 раза.</w:t>
            </w:r>
          </w:p>
          <w:p w:rsidR="008022C6" w:rsidRPr="0051181F" w:rsidRDefault="008022C6" w:rsidP="008022C6">
            <w:pPr>
              <w:spacing w:after="0" w:line="240" w:lineRule="auto"/>
              <w:ind w:firstLine="709"/>
              <w:jc w:val="both"/>
              <w:rPr>
                <w:rFonts w:ascii="PT Astra Serif" w:hAnsi="PT Astra Serif"/>
                <w:sz w:val="24"/>
                <w:szCs w:val="24"/>
              </w:rPr>
            </w:pPr>
            <w:r w:rsidRPr="0051181F">
              <w:rPr>
                <w:rFonts w:ascii="PT Astra Serif" w:hAnsi="PT Astra Serif"/>
                <w:sz w:val="24"/>
                <w:szCs w:val="24"/>
              </w:rPr>
              <w:t>По итогам 2022 года, на территории Духовницкого муниципального района увеличилось количество административных правонарушений по вовлечению несовершеннолетних в употребление алкогольной и спиртосодержащей продукции, ст. 6.10 ч. 1 и ч. 2 КоАП РФ, – 12 (АППГ- 1).</w:t>
            </w:r>
          </w:p>
          <w:p w:rsidR="008022C6" w:rsidRPr="0051181F" w:rsidRDefault="008022C6" w:rsidP="008022C6">
            <w:pPr>
              <w:spacing w:after="0" w:line="240" w:lineRule="auto"/>
              <w:ind w:firstLine="709"/>
              <w:jc w:val="both"/>
              <w:rPr>
                <w:rFonts w:ascii="PT Astra Serif" w:hAnsi="PT Astra Serif"/>
                <w:sz w:val="24"/>
                <w:szCs w:val="24"/>
              </w:rPr>
            </w:pPr>
            <w:r w:rsidRPr="0051181F">
              <w:rPr>
                <w:rFonts w:ascii="PT Astra Serif" w:hAnsi="PT Astra Serif"/>
                <w:sz w:val="24"/>
                <w:szCs w:val="24"/>
                <w:lang w:eastAsia="zh-CN"/>
              </w:rPr>
              <w:t xml:space="preserve">Также, отмечается увеличение количества несовершеннолетних, </w:t>
            </w:r>
            <w:r w:rsidRPr="0051181F">
              <w:rPr>
                <w:rFonts w:ascii="PT Astra Serif" w:hAnsi="PT Astra Serif"/>
                <w:bCs/>
                <w:sz w:val="24"/>
                <w:szCs w:val="24"/>
                <w:shd w:val="clear" w:color="auto" w:fill="FFFFFF"/>
              </w:rPr>
              <w:t xml:space="preserve">находящихся в состоянии опьянения, ст. 20.22 КоАП РФ, </w:t>
            </w:r>
            <w:r w:rsidRPr="0051181F">
              <w:rPr>
                <w:rFonts w:ascii="PT Astra Serif" w:hAnsi="PT Astra Serif"/>
                <w:sz w:val="24"/>
                <w:szCs w:val="24"/>
                <w:lang w:eastAsia="zh-CN"/>
              </w:rPr>
              <w:t>– 7 (АППГ – 1).</w:t>
            </w:r>
            <w:r w:rsidR="00FD73B6" w:rsidRPr="0051181F">
              <w:rPr>
                <w:rFonts w:ascii="PT Astra Serif" w:hAnsi="PT Astra Serif"/>
                <w:sz w:val="24"/>
                <w:szCs w:val="24"/>
                <w:lang w:eastAsia="zh-CN"/>
              </w:rPr>
              <w:t xml:space="preserve"> </w:t>
            </w:r>
          </w:p>
          <w:p w:rsidR="008022C6" w:rsidRPr="0051181F" w:rsidRDefault="008022C6" w:rsidP="008022C6">
            <w:pPr>
              <w:spacing w:after="0" w:line="240" w:lineRule="auto"/>
              <w:ind w:firstLine="709"/>
              <w:jc w:val="both"/>
              <w:rPr>
                <w:rFonts w:ascii="PT Astra Serif" w:hAnsi="PT Astra Serif"/>
                <w:sz w:val="24"/>
                <w:szCs w:val="24"/>
              </w:rPr>
            </w:pPr>
            <w:r w:rsidRPr="0051181F">
              <w:rPr>
                <w:rFonts w:ascii="PT Astra Serif" w:hAnsi="PT Astra Serif"/>
                <w:sz w:val="24"/>
                <w:szCs w:val="24"/>
                <w:lang w:eastAsia="zh-CN"/>
              </w:rPr>
              <w:t>Выявлены факты появления несовершеннолетних в общественных местах в состоянии опьянения, ст. 20.21 КоАП РФ, – 2(АППГ – 0).</w:t>
            </w:r>
          </w:p>
          <w:p w:rsidR="008022C6" w:rsidRPr="0051181F" w:rsidRDefault="008022C6" w:rsidP="008022C6">
            <w:pPr>
              <w:spacing w:after="0" w:line="240" w:lineRule="auto"/>
              <w:ind w:firstLine="709"/>
              <w:jc w:val="both"/>
              <w:rPr>
                <w:rFonts w:ascii="PT Astra Serif" w:hAnsi="PT Astra Serif"/>
                <w:sz w:val="24"/>
                <w:szCs w:val="24"/>
              </w:rPr>
            </w:pPr>
            <w:r w:rsidRPr="0051181F">
              <w:rPr>
                <w:rFonts w:ascii="PT Astra Serif" w:hAnsi="PT Astra Serif"/>
                <w:sz w:val="24"/>
                <w:szCs w:val="24"/>
                <w:lang w:eastAsia="zh-CN"/>
              </w:rPr>
              <w:t xml:space="preserve">Также, выявлен факт нарушения установленного федеральным законодательством запрета курения табака, потребления </w:t>
            </w:r>
            <w:proofErr w:type="spellStart"/>
            <w:r w:rsidRPr="0051181F">
              <w:rPr>
                <w:rFonts w:ascii="PT Astra Serif" w:hAnsi="PT Astra Serif"/>
                <w:sz w:val="24"/>
                <w:szCs w:val="24"/>
                <w:lang w:eastAsia="zh-CN"/>
              </w:rPr>
              <w:t>никотинсодержащей</w:t>
            </w:r>
            <w:proofErr w:type="spellEnd"/>
            <w:r w:rsidRPr="0051181F">
              <w:rPr>
                <w:rFonts w:ascii="PT Astra Serif" w:hAnsi="PT Astra Serif"/>
                <w:sz w:val="24"/>
                <w:szCs w:val="24"/>
                <w:lang w:eastAsia="zh-CN"/>
              </w:rPr>
              <w:t xml:space="preserve"> продукции или использования кальянов на отдельных территориях, в помещениях и на объектах, – 1 несовершеннолетний (г. Хвалынск). Подросток доставлен в ЦВСНП г. Саратов.</w:t>
            </w:r>
          </w:p>
          <w:p w:rsidR="008022C6" w:rsidRPr="0051181F" w:rsidRDefault="008022C6" w:rsidP="008022C6">
            <w:pPr>
              <w:spacing w:after="0" w:line="240" w:lineRule="auto"/>
              <w:ind w:firstLine="709"/>
              <w:jc w:val="both"/>
              <w:rPr>
                <w:rFonts w:ascii="PT Astra Serif" w:hAnsi="PT Astra Serif"/>
                <w:sz w:val="24"/>
                <w:szCs w:val="24"/>
              </w:rPr>
            </w:pPr>
            <w:r w:rsidRPr="0051181F">
              <w:rPr>
                <w:rFonts w:ascii="PT Astra Serif" w:hAnsi="PT Astra Serif"/>
                <w:sz w:val="24"/>
                <w:szCs w:val="24"/>
                <w:lang w:eastAsia="zh-CN"/>
              </w:rPr>
              <w:lastRenderedPageBreak/>
              <w:t>Установлен факт управления транспортным средством  водителем, находящимся в сост</w:t>
            </w:r>
            <w:r w:rsidR="00C2357E" w:rsidRPr="0051181F">
              <w:rPr>
                <w:rFonts w:ascii="PT Astra Serif" w:hAnsi="PT Astra Serif"/>
                <w:sz w:val="24"/>
                <w:szCs w:val="24"/>
                <w:lang w:eastAsia="zh-CN"/>
              </w:rPr>
              <w:t xml:space="preserve">оянии опьянения, ст. 12.8 ч. 3 </w:t>
            </w:r>
            <w:r w:rsidRPr="0051181F">
              <w:rPr>
                <w:rFonts w:ascii="PT Astra Serif" w:hAnsi="PT Astra Serif"/>
                <w:sz w:val="24"/>
                <w:szCs w:val="24"/>
                <w:lang w:eastAsia="zh-CN"/>
              </w:rPr>
              <w:t>КоАП РФ, -</w:t>
            </w:r>
            <w:r w:rsidR="00C2357E" w:rsidRPr="0051181F">
              <w:rPr>
                <w:rFonts w:ascii="PT Astra Serif" w:hAnsi="PT Astra Serif"/>
                <w:sz w:val="24"/>
                <w:szCs w:val="24"/>
                <w:lang w:eastAsia="zh-CN"/>
              </w:rPr>
              <w:t xml:space="preserve"> 1 несовершеннолетний (АППГ- 0) и</w:t>
            </w:r>
            <w:r w:rsidR="00FD73B6" w:rsidRPr="0051181F">
              <w:rPr>
                <w:rFonts w:ascii="PT Astra Serif" w:hAnsi="PT Astra Serif"/>
                <w:sz w:val="24"/>
                <w:szCs w:val="24"/>
                <w:lang w:eastAsia="zh-CN"/>
              </w:rPr>
              <w:t xml:space="preserve"> им же по</w:t>
            </w:r>
            <w:r w:rsidR="00C2357E" w:rsidRPr="0051181F">
              <w:rPr>
                <w:rFonts w:ascii="PT Astra Serif" w:hAnsi="PT Astra Serif"/>
                <w:sz w:val="24"/>
                <w:szCs w:val="24"/>
                <w:lang w:eastAsia="zh-CN"/>
              </w:rPr>
              <w:t xml:space="preserve"> ст. 12.37 ч. 2 КоАП РФ -</w:t>
            </w:r>
            <w:r w:rsidR="00FD73B6" w:rsidRPr="0051181F">
              <w:rPr>
                <w:rFonts w:ascii="PT Astra Serif" w:hAnsi="PT Astra Serif"/>
                <w:sz w:val="24"/>
                <w:szCs w:val="24"/>
                <w:lang w:eastAsia="zh-CN"/>
              </w:rPr>
              <w:t xml:space="preserve"> </w:t>
            </w:r>
            <w:r w:rsidR="00C2357E" w:rsidRPr="0051181F">
              <w:rPr>
                <w:rFonts w:ascii="PT Astra Serif" w:hAnsi="PT Astra Serif"/>
                <w:sz w:val="24"/>
                <w:szCs w:val="24"/>
                <w:lang w:eastAsia="zh-CN"/>
              </w:rPr>
              <w:t>1 (АППГ – 2).</w:t>
            </w:r>
          </w:p>
          <w:p w:rsidR="008022C6" w:rsidRPr="0051181F" w:rsidRDefault="008022C6" w:rsidP="008022C6">
            <w:pPr>
              <w:spacing w:after="0" w:line="240" w:lineRule="auto"/>
              <w:jc w:val="both"/>
              <w:rPr>
                <w:rFonts w:ascii="PT Astra Serif" w:hAnsi="PT Astra Serif"/>
                <w:sz w:val="24"/>
                <w:szCs w:val="24"/>
              </w:rPr>
            </w:pPr>
            <w:r w:rsidRPr="0051181F">
              <w:rPr>
                <w:rFonts w:ascii="PT Astra Serif" w:hAnsi="PT Astra Serif"/>
                <w:sz w:val="24"/>
                <w:szCs w:val="24"/>
              </w:rPr>
              <w:t xml:space="preserve">              Нанесение побоев, ст. 6.1.1 КоАП РФ – 1 несовершеннолетний, АППГ- 0).</w:t>
            </w:r>
          </w:p>
          <w:p w:rsidR="008022C6" w:rsidRPr="0051181F" w:rsidRDefault="008022C6" w:rsidP="008022C6">
            <w:pPr>
              <w:spacing w:after="0" w:line="240" w:lineRule="auto"/>
              <w:jc w:val="both"/>
              <w:rPr>
                <w:rFonts w:ascii="PT Astra Serif" w:hAnsi="PT Astra Serif"/>
                <w:sz w:val="24"/>
                <w:szCs w:val="24"/>
              </w:rPr>
            </w:pPr>
            <w:r w:rsidRPr="0051181F">
              <w:rPr>
                <w:rFonts w:ascii="PT Astra Serif" w:hAnsi="PT Astra Serif"/>
                <w:sz w:val="24"/>
                <w:szCs w:val="24"/>
              </w:rPr>
              <w:t xml:space="preserve">              Основными причинами совершения преступлений и правонарушений среди несовершеннолетних на территории Духовницкого муниципального района Саратовской области являются: </w:t>
            </w:r>
          </w:p>
          <w:p w:rsidR="008022C6" w:rsidRPr="0051181F" w:rsidRDefault="008022C6" w:rsidP="008022C6">
            <w:pPr>
              <w:pStyle w:val="ncmaintext"/>
              <w:spacing w:beforeAutospacing="0" w:after="0" w:afterAutospacing="0"/>
              <w:ind w:firstLine="709"/>
              <w:jc w:val="both"/>
              <w:rPr>
                <w:rFonts w:ascii="PT Astra Serif" w:hAnsi="PT Astra Serif"/>
              </w:rPr>
            </w:pPr>
            <w:r w:rsidRPr="0051181F">
              <w:rPr>
                <w:rFonts w:ascii="PT Astra Serif" w:hAnsi="PT Astra Serif"/>
              </w:rPr>
              <w:t xml:space="preserve">- попустительское отношение и отсутствие </w:t>
            </w:r>
            <w:proofErr w:type="gramStart"/>
            <w:r w:rsidRPr="0051181F">
              <w:rPr>
                <w:rFonts w:ascii="PT Astra Serif" w:hAnsi="PT Astra Serif"/>
              </w:rPr>
              <w:t>контроля за</w:t>
            </w:r>
            <w:proofErr w:type="gramEnd"/>
            <w:r w:rsidRPr="0051181F">
              <w:rPr>
                <w:rFonts w:ascii="PT Astra Serif" w:hAnsi="PT Astra Serif"/>
              </w:rPr>
              <w:t xml:space="preserve"> поведением и занятиями несовершеннолетних со стороны родителей (безнадзорность), а также недостаток разъяснительной профилактической работы со стороны родителей (лиц их заменяющих) с несовершеннолетними, </w:t>
            </w:r>
          </w:p>
          <w:p w:rsidR="008022C6" w:rsidRPr="0051181F" w:rsidRDefault="008022C6" w:rsidP="008022C6">
            <w:pPr>
              <w:pStyle w:val="ncmaintext"/>
              <w:spacing w:beforeAutospacing="0" w:after="0" w:afterAutospacing="0"/>
              <w:ind w:firstLine="709"/>
              <w:jc w:val="both"/>
              <w:rPr>
                <w:rFonts w:ascii="PT Astra Serif" w:hAnsi="PT Astra Serif"/>
              </w:rPr>
            </w:pPr>
            <w:r w:rsidRPr="0051181F">
              <w:rPr>
                <w:rFonts w:ascii="PT Astra Serif" w:hAnsi="PT Astra Serif"/>
              </w:rPr>
              <w:t xml:space="preserve">- проблемы в  </w:t>
            </w:r>
            <w:proofErr w:type="spellStart"/>
            <w:r w:rsidRPr="0051181F">
              <w:rPr>
                <w:rFonts w:ascii="PT Astra Serif" w:hAnsi="PT Astra Serif"/>
              </w:rPr>
              <w:t>родительско</w:t>
            </w:r>
            <w:proofErr w:type="spellEnd"/>
            <w:r w:rsidRPr="0051181F">
              <w:rPr>
                <w:rFonts w:ascii="PT Astra Serif" w:hAnsi="PT Astra Serif"/>
              </w:rPr>
              <w:t xml:space="preserve">-детских и межличностных отношениях, </w:t>
            </w:r>
          </w:p>
          <w:p w:rsidR="008022C6" w:rsidRPr="0051181F" w:rsidRDefault="008022C6" w:rsidP="008022C6">
            <w:pPr>
              <w:pStyle w:val="ncmaintext"/>
              <w:spacing w:beforeAutospacing="0" w:after="0" w:afterAutospacing="0"/>
              <w:ind w:firstLine="709"/>
              <w:jc w:val="both"/>
              <w:rPr>
                <w:rFonts w:ascii="PT Astra Serif" w:hAnsi="PT Astra Serif"/>
              </w:rPr>
            </w:pPr>
            <w:r w:rsidRPr="0051181F">
              <w:rPr>
                <w:rFonts w:ascii="PT Astra Serif" w:hAnsi="PT Astra Serif"/>
              </w:rPr>
              <w:t xml:space="preserve">- правовая  безграмотность молодого поколения и безответственное отношение к требованиям законов, </w:t>
            </w:r>
          </w:p>
          <w:p w:rsidR="005E221D" w:rsidRPr="0051181F" w:rsidRDefault="00C2357E" w:rsidP="008022C6">
            <w:pPr>
              <w:pStyle w:val="ncmaintext"/>
              <w:spacing w:beforeAutospacing="0" w:after="0" w:afterAutospacing="0"/>
              <w:jc w:val="both"/>
              <w:rPr>
                <w:rFonts w:ascii="PT Astra Serif" w:hAnsi="PT Astra Serif"/>
              </w:rPr>
            </w:pPr>
            <w:r w:rsidRPr="0051181F">
              <w:rPr>
                <w:rFonts w:ascii="PT Astra Serif" w:hAnsi="PT Astra Serif"/>
              </w:rPr>
              <w:t xml:space="preserve">     </w:t>
            </w:r>
            <w:r w:rsidR="008022C6" w:rsidRPr="0051181F">
              <w:rPr>
                <w:rFonts w:ascii="PT Astra Serif" w:hAnsi="PT Astra Serif"/>
              </w:rPr>
              <w:t xml:space="preserve">      - не организованность подростков в свободное от учёбы время.</w:t>
            </w:r>
          </w:p>
          <w:p w:rsidR="000B089A" w:rsidRPr="0051181F" w:rsidRDefault="000B089A" w:rsidP="000B089A">
            <w:pPr>
              <w:spacing w:after="0" w:line="240" w:lineRule="auto"/>
              <w:ind w:firstLine="709"/>
              <w:jc w:val="both"/>
              <w:rPr>
                <w:rFonts w:ascii="PT Astra Serif" w:hAnsi="PT Astra Serif"/>
                <w:sz w:val="24"/>
                <w:szCs w:val="24"/>
              </w:rPr>
            </w:pPr>
            <w:r w:rsidRPr="0051181F">
              <w:rPr>
                <w:rFonts w:ascii="PT Astra Serif" w:hAnsi="PT Astra Serif"/>
                <w:sz w:val="24"/>
                <w:szCs w:val="24"/>
              </w:rPr>
              <w:t>Увеличение количества выявленных правонарушений, в сравнении с предыдущими годами, объясняется наличием инспектора ПДН ОП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xml:space="preserve">» Саратовской области (ранее отсутствовал специалист длительное время), проведением эффективной профилактической работы сотрудниками полиции и межведомственным взаимодействием со специалистами органов и учреждений системы профилактики безнадзорности и правонарушений несовершеннолетних.    </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2.2.3.2</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применении мер в отношении несовершеннолетних, совершивших правонарушения</w:t>
            </w:r>
          </w:p>
        </w:tc>
        <w:tc>
          <w:tcPr>
            <w:tcW w:w="8647" w:type="dxa"/>
            <w:tcBorders>
              <w:top w:val="single" w:sz="4" w:space="0" w:color="auto"/>
              <w:left w:val="single" w:sz="4" w:space="0" w:color="auto"/>
              <w:bottom w:val="single" w:sz="4" w:space="0" w:color="auto"/>
              <w:right w:val="single" w:sz="4" w:space="0" w:color="auto"/>
            </w:tcBorders>
          </w:tcPr>
          <w:p w:rsidR="00FD73B6" w:rsidRPr="0051181F" w:rsidRDefault="00FD73B6" w:rsidP="000B089A">
            <w:pPr>
              <w:spacing w:after="0" w:line="240" w:lineRule="auto"/>
              <w:ind w:firstLine="709"/>
              <w:jc w:val="both"/>
              <w:rPr>
                <w:rFonts w:ascii="PT Astra Serif" w:hAnsi="PT Astra Serif"/>
                <w:sz w:val="24"/>
                <w:szCs w:val="24"/>
              </w:rPr>
            </w:pPr>
            <w:r w:rsidRPr="0051181F">
              <w:rPr>
                <w:rFonts w:ascii="PT Astra Serif" w:hAnsi="PT Astra Serif"/>
                <w:sz w:val="24"/>
                <w:szCs w:val="24"/>
              </w:rPr>
              <w:t>По итогам 2022 года, к административной ответственности, привлечено 6 подростков (АППГ – 12).</w:t>
            </w:r>
          </w:p>
          <w:p w:rsidR="005E221D" w:rsidRPr="0051181F" w:rsidRDefault="000B089A" w:rsidP="00FD73B6">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  </w:t>
            </w:r>
            <w:r w:rsidR="008022C6" w:rsidRPr="0051181F">
              <w:rPr>
                <w:rFonts w:ascii="PT Astra Serif" w:hAnsi="PT Astra Serif"/>
                <w:sz w:val="24"/>
                <w:szCs w:val="24"/>
              </w:rPr>
              <w:t>Несовершеннолетние поставлены на профилактический учёт в ПДН ОП № 1 в составе МУ МВД России «</w:t>
            </w:r>
            <w:proofErr w:type="spellStart"/>
            <w:r w:rsidR="008022C6" w:rsidRPr="0051181F">
              <w:rPr>
                <w:rFonts w:ascii="PT Astra Serif" w:hAnsi="PT Astra Serif"/>
                <w:sz w:val="24"/>
                <w:szCs w:val="24"/>
              </w:rPr>
              <w:t>Балаковское</w:t>
            </w:r>
            <w:proofErr w:type="spellEnd"/>
            <w:r w:rsidR="008022C6" w:rsidRPr="0051181F">
              <w:rPr>
                <w:rFonts w:ascii="PT Astra Serif" w:hAnsi="PT Astra Serif"/>
                <w:sz w:val="24"/>
                <w:szCs w:val="24"/>
              </w:rPr>
              <w:t>» Саратовской области</w:t>
            </w:r>
            <w:r w:rsidR="00FD73B6" w:rsidRPr="0051181F">
              <w:rPr>
                <w:rFonts w:ascii="PT Astra Serif" w:hAnsi="PT Astra Serif"/>
                <w:sz w:val="24"/>
                <w:szCs w:val="24"/>
              </w:rPr>
              <w:t xml:space="preserve">, </w:t>
            </w:r>
            <w:proofErr w:type="spellStart"/>
            <w:r w:rsidR="00FD73B6" w:rsidRPr="0051181F">
              <w:rPr>
                <w:rFonts w:ascii="PT Astra Serif" w:hAnsi="PT Astra Serif"/>
                <w:sz w:val="24"/>
                <w:szCs w:val="24"/>
              </w:rPr>
              <w:t>КДНиЗП</w:t>
            </w:r>
            <w:proofErr w:type="spellEnd"/>
            <w:r w:rsidR="00FD73B6" w:rsidRPr="0051181F">
              <w:rPr>
                <w:rFonts w:ascii="PT Astra Serif" w:hAnsi="PT Astra Serif"/>
                <w:sz w:val="24"/>
                <w:szCs w:val="24"/>
              </w:rPr>
              <w:t xml:space="preserve"> при администрации Духовницкого МР, органы и учреждения системы профилактики безнадзорности и правонарушений несовершеннолетних</w:t>
            </w:r>
            <w:r w:rsidR="008022C6" w:rsidRPr="0051181F">
              <w:rPr>
                <w:rFonts w:ascii="PT Astra Serif" w:hAnsi="PT Astra Serif"/>
                <w:sz w:val="24"/>
                <w:szCs w:val="24"/>
              </w:rPr>
              <w:t xml:space="preserve">. С каждым подростком (и родителями) осуществляется проведение индивидуальной профилактикой работы. </w:t>
            </w:r>
            <w:proofErr w:type="gramStart"/>
            <w:r w:rsidR="008022C6" w:rsidRPr="0051181F">
              <w:rPr>
                <w:rFonts w:ascii="PT Astra Serif" w:hAnsi="PT Astra Serif"/>
                <w:sz w:val="24"/>
                <w:szCs w:val="24"/>
              </w:rPr>
              <w:t>Несовершеннолетние вовлечены в организованные формы досуга, посещают кружки и спортивные секции, клубные мероприятия, и др. При координации деятельности комиссии по делам несовершеннолетних и защите их прав при администрации Духовницкого муниципального района Саратовской области с органами и учреждениями системы профилактики безнадзорности и правонарушений несовершеннолетних Духовницкого района Саратовской области организованы межведомственные рейды в семьи, признанные находящимися в социально-опасном положении, а также, осуществляется</w:t>
            </w:r>
            <w:proofErr w:type="gramEnd"/>
            <w:r w:rsidR="008022C6" w:rsidRPr="0051181F">
              <w:rPr>
                <w:rFonts w:ascii="PT Astra Serif" w:hAnsi="PT Astra Serif"/>
                <w:sz w:val="24"/>
                <w:szCs w:val="24"/>
              </w:rPr>
              <w:t xml:space="preserve"> </w:t>
            </w:r>
            <w:proofErr w:type="gramStart"/>
            <w:r w:rsidR="008022C6" w:rsidRPr="0051181F">
              <w:rPr>
                <w:rFonts w:ascii="PT Astra Serif" w:hAnsi="PT Astra Serif"/>
                <w:sz w:val="24"/>
                <w:szCs w:val="24"/>
              </w:rPr>
              <w:t>контроль за</w:t>
            </w:r>
            <w:proofErr w:type="gramEnd"/>
            <w:r w:rsidR="008022C6" w:rsidRPr="0051181F">
              <w:rPr>
                <w:rFonts w:ascii="PT Astra Serif" w:hAnsi="PT Astra Serif"/>
                <w:sz w:val="24"/>
                <w:szCs w:val="24"/>
              </w:rPr>
              <w:t xml:space="preserve"> несовершеннолетними, их досугом во внеурочное и вечернее время. Проводится разъяснительная работа  с детьми и их законными представителями по недопущению повторных случаев распития спиртных напитков несовершеннолетними, пропаганде здорового образа жизни, распространением буклетов по профилактике алкоголизма, </w:t>
            </w:r>
            <w:proofErr w:type="spellStart"/>
            <w:r w:rsidR="008022C6" w:rsidRPr="0051181F">
              <w:rPr>
                <w:rFonts w:ascii="PT Astra Serif" w:hAnsi="PT Astra Serif"/>
                <w:sz w:val="24"/>
                <w:szCs w:val="24"/>
              </w:rPr>
              <w:t>табакокурения</w:t>
            </w:r>
            <w:proofErr w:type="spellEnd"/>
            <w:r w:rsidR="008022C6" w:rsidRPr="0051181F">
              <w:rPr>
                <w:rFonts w:ascii="PT Astra Serif" w:hAnsi="PT Astra Serif"/>
                <w:sz w:val="24"/>
                <w:szCs w:val="24"/>
              </w:rPr>
              <w:t xml:space="preserve">, </w:t>
            </w:r>
            <w:r w:rsidR="00CE61DD" w:rsidRPr="0051181F">
              <w:rPr>
                <w:rFonts w:ascii="PT Astra Serif" w:hAnsi="PT Astra Serif"/>
                <w:sz w:val="24"/>
                <w:szCs w:val="24"/>
              </w:rPr>
              <w:t>наркомании.</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2.2.3.3</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 работе с несовершеннолетними, </w:t>
            </w:r>
            <w:r w:rsidRPr="0051181F">
              <w:rPr>
                <w:rFonts w:ascii="PT Astra Serif" w:eastAsia="Calibri" w:hAnsi="PT Astra Serif"/>
                <w:sz w:val="24"/>
                <w:szCs w:val="24"/>
                <w:lang w:eastAsia="en-US"/>
              </w:rPr>
              <w:lastRenderedPageBreak/>
              <w:t>совершившими антиобщественные действия (привлечение родителей по ч.1 ст.5.35 КоАП РФ за совершение детьми правонарушений)</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6365FD" w:rsidP="008022C6">
            <w:pPr>
              <w:spacing w:after="0" w:line="240" w:lineRule="auto"/>
              <w:ind w:firstLine="709"/>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За совершение антиобщественных действий несовершеннолетними, 10 законных представителей были привлечены к административной ответственности, по ст. 5.35 ч. 1 КоАП.</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2.2.3.4</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Иная информация</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CE61D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w:t>
            </w:r>
          </w:p>
        </w:tc>
      </w:tr>
      <w:tr w:rsidR="005E221D" w:rsidRPr="0051181F" w:rsidTr="00561FC4">
        <w:tc>
          <w:tcPr>
            <w:tcW w:w="1266" w:type="dxa"/>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b/>
                <w:sz w:val="24"/>
                <w:szCs w:val="24"/>
                <w:lang w:eastAsia="en-US"/>
              </w:rPr>
            </w:pPr>
          </w:p>
          <w:p w:rsidR="005E221D" w:rsidRPr="0051181F" w:rsidRDefault="005E221D" w:rsidP="005E221D">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2.2.4</w:t>
            </w:r>
          </w:p>
        </w:tc>
        <w:tc>
          <w:tcPr>
            <w:tcW w:w="14010" w:type="dxa"/>
            <w:gridSpan w:val="2"/>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b/>
                <w:sz w:val="24"/>
                <w:szCs w:val="24"/>
                <w:lang w:eastAsia="en-US"/>
              </w:rPr>
            </w:pPr>
          </w:p>
          <w:p w:rsidR="005E221D" w:rsidRPr="0051181F" w:rsidRDefault="005E221D" w:rsidP="005E221D">
            <w:pPr>
              <w:spacing w:after="0" w:line="240" w:lineRule="auto"/>
              <w:jc w:val="both"/>
              <w:rPr>
                <w:rFonts w:ascii="PT Astra Serif" w:eastAsia="Calibri" w:hAnsi="PT Astra Serif"/>
                <w:b/>
                <w:sz w:val="24"/>
                <w:szCs w:val="24"/>
                <w:lang w:eastAsia="en-US"/>
              </w:rPr>
            </w:pPr>
            <w:proofErr w:type="gramStart"/>
            <w:r w:rsidRPr="0051181F">
              <w:rPr>
                <w:rFonts w:ascii="PT Astra Serif" w:eastAsia="Calibri" w:hAnsi="PT Astra Serif"/>
                <w:b/>
                <w:sz w:val="24"/>
                <w:szCs w:val="24"/>
                <w:lang w:eastAsia="en-US"/>
              </w:rPr>
              <w:t>Информация о профилактической работе с несовершеннолетними, совершившими общественно опасные деяния и не подлежащими уголовной ответственности в связи с тем, что к моменту совершения общественно опасного деяния не достигли возраста, с которого начинается уголовная ответственность, или достигли соответствующего возраста, но не подлежат уголовной ответственности в связи с тем, что во время совершения общественно опасного деяния не могли в полной мере осознавать</w:t>
            </w:r>
            <w:proofErr w:type="gramEnd"/>
            <w:r w:rsidRPr="0051181F">
              <w:rPr>
                <w:rFonts w:ascii="PT Astra Serif" w:eastAsia="Calibri" w:hAnsi="PT Astra Serif"/>
                <w:b/>
                <w:sz w:val="24"/>
                <w:szCs w:val="24"/>
                <w:lang w:eastAsia="en-US"/>
              </w:rPr>
              <w:t xml:space="preserve"> фактический характер  и общественную опасность своих действий (бездействия) либо руководить ими</w:t>
            </w:r>
          </w:p>
          <w:p w:rsidR="005E221D" w:rsidRPr="0051181F" w:rsidRDefault="005E221D" w:rsidP="005E221D">
            <w:pPr>
              <w:spacing w:after="0" w:line="240" w:lineRule="auto"/>
              <w:jc w:val="both"/>
              <w:rPr>
                <w:rFonts w:ascii="PT Astra Serif" w:eastAsia="Calibri" w:hAnsi="PT Astra Serif"/>
                <w:b/>
                <w:sz w:val="24"/>
                <w:szCs w:val="24"/>
                <w:lang w:eastAsia="en-US"/>
              </w:rPr>
            </w:pP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2.2.4.1</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Общая информация</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2317D" w:rsidP="009E1106">
            <w:pPr>
              <w:spacing w:after="0" w:line="240" w:lineRule="auto"/>
              <w:ind w:firstLine="709"/>
              <w:jc w:val="both"/>
              <w:rPr>
                <w:rFonts w:ascii="PT Astra Serif" w:eastAsia="Calibri" w:hAnsi="PT Astra Serif"/>
                <w:sz w:val="24"/>
                <w:szCs w:val="24"/>
                <w:lang w:eastAsia="en-US"/>
              </w:rPr>
            </w:pPr>
            <w:r w:rsidRPr="0051181F">
              <w:rPr>
                <w:rFonts w:ascii="PT Astra Serif" w:hAnsi="PT Astra Serif"/>
                <w:sz w:val="24"/>
                <w:szCs w:val="24"/>
              </w:rPr>
              <w:t xml:space="preserve">На территории Духовницкого муниципального района 2 несовершеннолетних допустили совершение общественно опасные деяния и не подлежат уголовной ответственности, в связи с </w:t>
            </w:r>
            <w:proofErr w:type="spellStart"/>
            <w:r w:rsidRPr="0051181F">
              <w:rPr>
                <w:rFonts w:ascii="PT Astra Serif" w:hAnsi="PT Astra Serif"/>
                <w:sz w:val="24"/>
                <w:szCs w:val="24"/>
              </w:rPr>
              <w:t>недостижением</w:t>
            </w:r>
            <w:proofErr w:type="spellEnd"/>
            <w:r w:rsidRPr="0051181F">
              <w:rPr>
                <w:rFonts w:ascii="PT Astra Serif" w:hAnsi="PT Astra Serif"/>
                <w:sz w:val="24"/>
                <w:szCs w:val="24"/>
              </w:rPr>
              <w:t xml:space="preserve"> возраста привлечения к уголовной ответственности (АППГ – 3). Комиссией по делам несовершеннолетних и защите их прав при администрации Духовницкого МР рассмотрены 2 материала об отказе в возбуждении уголовных дел (АППГ- 3). Подростки поставлены на профилактический учёт. </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2.2.4.2</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 принятых решениях (постановлениях) по результатам рассмотрения материалов о прекращении уголовного дела либо об отказе в возбуждении уголовного дела в отношении указанных категорий </w:t>
            </w:r>
            <w:r w:rsidRPr="0051181F">
              <w:rPr>
                <w:rFonts w:ascii="PT Astra Serif" w:eastAsia="Calibri" w:hAnsi="PT Astra Serif"/>
                <w:sz w:val="24"/>
                <w:szCs w:val="24"/>
                <w:lang w:eastAsia="en-US"/>
              </w:rPr>
              <w:lastRenderedPageBreak/>
              <w:t>несовершеннолетних, переданных в комиссию органом, принявшим соответствующее процессуальное решение, или прокурором</w:t>
            </w:r>
          </w:p>
        </w:tc>
        <w:tc>
          <w:tcPr>
            <w:tcW w:w="8647" w:type="dxa"/>
            <w:tcBorders>
              <w:top w:val="single" w:sz="4" w:space="0" w:color="auto"/>
              <w:left w:val="single" w:sz="4" w:space="0" w:color="auto"/>
              <w:bottom w:val="single" w:sz="4" w:space="0" w:color="auto"/>
              <w:right w:val="single" w:sz="4" w:space="0" w:color="auto"/>
            </w:tcBorders>
          </w:tcPr>
          <w:p w:rsidR="002624B7" w:rsidRPr="0051181F" w:rsidRDefault="002624B7" w:rsidP="002624B7">
            <w:pPr>
              <w:spacing w:after="0" w:line="240" w:lineRule="auto"/>
              <w:ind w:firstLine="709"/>
              <w:jc w:val="both"/>
              <w:rPr>
                <w:rFonts w:ascii="PT Astra Serif" w:eastAsia="Calibri" w:hAnsi="PT Astra Serif"/>
                <w:sz w:val="24"/>
                <w:szCs w:val="24"/>
                <w:lang w:eastAsia="en-US"/>
              </w:rPr>
            </w:pPr>
            <w:r w:rsidRPr="0051181F">
              <w:rPr>
                <w:rFonts w:ascii="PT Astra Serif" w:hAnsi="PT Astra Serif"/>
                <w:sz w:val="24"/>
                <w:szCs w:val="24"/>
              </w:rPr>
              <w:lastRenderedPageBreak/>
              <w:t>На заседании комиссии по делам несовершеннолетних и защите их прав при администрации Духовницкого муниципального района Саратовской области в</w:t>
            </w:r>
            <w:r w:rsidR="0052317D" w:rsidRPr="0051181F">
              <w:rPr>
                <w:rFonts w:ascii="PT Astra Serif" w:hAnsi="PT Astra Serif"/>
                <w:sz w:val="24"/>
                <w:szCs w:val="24"/>
              </w:rPr>
              <w:t xml:space="preserve"> отношении 2 несовершеннолетних приняты </w:t>
            </w:r>
            <w:r w:rsidRPr="0051181F">
              <w:rPr>
                <w:rFonts w:ascii="PT Astra Serif" w:hAnsi="PT Astra Serif"/>
                <w:sz w:val="24"/>
                <w:szCs w:val="24"/>
              </w:rPr>
              <w:t xml:space="preserve">2 </w:t>
            </w:r>
            <w:r w:rsidR="0052317D" w:rsidRPr="0051181F">
              <w:rPr>
                <w:rFonts w:ascii="PT Astra Serif" w:hAnsi="PT Astra Serif"/>
                <w:sz w:val="24"/>
                <w:szCs w:val="24"/>
              </w:rPr>
              <w:t>постановления о применении меры воздействия и проведении индивидуальной профилактической работы (АППГ- 3).</w:t>
            </w:r>
            <w:r w:rsidR="0052317D" w:rsidRPr="0051181F">
              <w:rPr>
                <w:rFonts w:ascii="PT Astra Serif" w:eastAsia="Calibri" w:hAnsi="PT Astra Serif"/>
                <w:sz w:val="24"/>
                <w:szCs w:val="24"/>
                <w:lang w:eastAsia="en-US"/>
              </w:rPr>
              <w:t xml:space="preserve"> </w:t>
            </w:r>
          </w:p>
          <w:p w:rsidR="005E221D" w:rsidRPr="0051181F" w:rsidRDefault="005E221D" w:rsidP="002624B7">
            <w:pPr>
              <w:spacing w:after="0" w:line="240" w:lineRule="auto"/>
              <w:ind w:firstLine="709"/>
              <w:jc w:val="both"/>
              <w:rPr>
                <w:rFonts w:ascii="PT Astra Serif" w:eastAsia="Calibri" w:hAnsi="PT Astra Serif"/>
                <w:sz w:val="24"/>
                <w:szCs w:val="24"/>
                <w:lang w:eastAsia="en-US"/>
              </w:rPr>
            </w:pP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2.2.4.3</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об индивидуальной профилактической работе с несовершеннолетними, совершившими общественно опасные деяния до достижения возраста привлечения к уголовной ответственности</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010FC1" w:rsidP="00420B2A">
            <w:pPr>
              <w:pBdr>
                <w:top w:val="nil"/>
                <w:left w:val="nil"/>
                <w:bottom w:val="nil"/>
                <w:right w:val="nil"/>
                <w:between w:val="nil"/>
              </w:pBdr>
              <w:spacing w:after="0" w:line="240" w:lineRule="auto"/>
              <w:ind w:firstLine="709"/>
              <w:jc w:val="both"/>
              <w:rPr>
                <w:rFonts w:ascii="PT Astra Serif" w:hAnsi="PT Astra Serif"/>
                <w:sz w:val="24"/>
                <w:szCs w:val="24"/>
              </w:rPr>
            </w:pPr>
            <w:r w:rsidRPr="0051181F">
              <w:rPr>
                <w:rFonts w:ascii="PT Astra Serif" w:eastAsia="Calibri" w:hAnsi="PT Astra Serif"/>
                <w:sz w:val="24"/>
                <w:szCs w:val="24"/>
                <w:lang w:eastAsia="en-US"/>
              </w:rPr>
              <w:t xml:space="preserve">Несовершеннолетние и семьи, в которых они проживают, признаны находящимися в социально-опасном положении. </w:t>
            </w:r>
            <w:proofErr w:type="gramStart"/>
            <w:r w:rsidRPr="0051181F">
              <w:rPr>
                <w:rFonts w:ascii="PT Astra Serif" w:eastAsia="Calibri" w:hAnsi="PT Astra Serif"/>
                <w:sz w:val="24"/>
                <w:szCs w:val="24"/>
                <w:lang w:eastAsia="en-US"/>
              </w:rPr>
              <w:t xml:space="preserve">Работа с несовершеннолетними и их родителями, осуществлялась в соответствии с </w:t>
            </w:r>
            <w:r w:rsidRPr="0051181F">
              <w:rPr>
                <w:rStyle w:val="apple-style-span"/>
                <w:rFonts w:ascii="PT Astra Serif" w:hAnsi="PT Astra Serif"/>
                <w:color w:val="000000"/>
                <w:sz w:val="24"/>
                <w:szCs w:val="24"/>
                <w:lang w:eastAsia="en-US"/>
              </w:rPr>
              <w:t xml:space="preserve">Порядком взаимодействия органов и учреждений системы профилактики безнадзорности и правонарушений несовершеннолетних по организации работы с семьями, находящимися в социально-опасном положении, и несовершеннолетними, нуждающимися в индивидуальной профилактической работе, на территории Саратовской области», утверждённым постановлением межведомственной комиссии по делам несовершеннолетних и защите их прав Саратовской области № 2/2 от 25.03.2022 г., </w:t>
            </w:r>
            <w:r w:rsidRPr="0051181F">
              <w:rPr>
                <w:rFonts w:ascii="PT Astra Serif" w:hAnsi="PT Astra Serif"/>
                <w:sz w:val="24"/>
                <w:szCs w:val="24"/>
                <w:lang w:eastAsia="en-US"/>
              </w:rPr>
              <w:t>с</w:t>
            </w:r>
            <w:proofErr w:type="gramEnd"/>
            <w:r w:rsidRPr="0051181F">
              <w:rPr>
                <w:rFonts w:ascii="PT Astra Serif" w:hAnsi="PT Astra Serif"/>
                <w:sz w:val="24"/>
                <w:szCs w:val="24"/>
                <w:lang w:eastAsia="en-US"/>
              </w:rPr>
              <w:t xml:space="preserve"> </w:t>
            </w:r>
            <w:proofErr w:type="gramStart"/>
            <w:r w:rsidRPr="0051181F">
              <w:rPr>
                <w:rFonts w:ascii="PT Astra Serif" w:hAnsi="PT Astra Serif"/>
                <w:sz w:val="24"/>
                <w:szCs w:val="24"/>
                <w:lang w:eastAsia="en-US"/>
              </w:rPr>
              <w:t>Федеральным законом от 24 июня 1999 года № 120-ФЗ «Об основах системы профилактики безнадзорности и правонарушений несовершеннолетних»,  Примерным положением о комиссии по делам несовершеннолетних и защите их прав, утверждённым постановлением Правительства Российской Федерации от 06 ноября 2013 года № 995, Законом Саратовской области № 89-ЗСО от 05.08.2014 года «</w:t>
            </w:r>
            <w:r w:rsidRPr="0051181F">
              <w:rPr>
                <w:rStyle w:val="apple-style-span"/>
                <w:rFonts w:ascii="PT Astra Serif" w:hAnsi="PT Astra Serif"/>
                <w:color w:val="000000"/>
                <w:sz w:val="24"/>
                <w:szCs w:val="24"/>
                <w:lang w:eastAsia="en-US"/>
              </w:rPr>
              <w:t>Об организации деятельности комиссий по делам несовершеннолетних и защите их прав в Саратовской области и</w:t>
            </w:r>
            <w:proofErr w:type="gramEnd"/>
            <w:r w:rsidRPr="0051181F">
              <w:rPr>
                <w:rStyle w:val="apple-style-span"/>
                <w:rFonts w:ascii="PT Astra Serif" w:hAnsi="PT Astra Serif"/>
                <w:color w:val="000000"/>
                <w:sz w:val="24"/>
                <w:szCs w:val="24"/>
                <w:lang w:eastAsia="en-US"/>
              </w:rPr>
              <w:t xml:space="preserve"> </w:t>
            </w:r>
            <w:proofErr w:type="gramStart"/>
            <w:r w:rsidRPr="0051181F">
              <w:rPr>
                <w:rStyle w:val="apple-style-span"/>
                <w:rFonts w:ascii="PT Astra Serif" w:hAnsi="PT Astra Serif"/>
                <w:color w:val="000000"/>
                <w:sz w:val="24"/>
                <w:szCs w:val="24"/>
                <w:lang w:eastAsia="en-US"/>
              </w:rPr>
              <w:t>наделении</w:t>
            </w:r>
            <w:proofErr w:type="gramEnd"/>
            <w:r w:rsidRPr="0051181F">
              <w:rPr>
                <w:rStyle w:val="apple-style-span"/>
                <w:rFonts w:ascii="PT Astra Serif" w:hAnsi="PT Astra Serif"/>
                <w:color w:val="000000"/>
                <w:sz w:val="24"/>
                <w:szCs w:val="24"/>
                <w:lang w:eastAsia="en-US"/>
              </w:rPr>
              <w:t xml:space="preserve">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2.2.4.4</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принятии решений (постановлений), связанных с направлением несовершеннолетних в специальные учебно-воспитательные учреждения открытого и закрытого типа</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420B2A"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Отсутствуют.</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2.2.4.5</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Иная информация</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420B2A"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2.2.5</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выявлении и пресечении случаев вовлечения несовершеннолетних в совершение преступлений и антиобщественных действий</w:t>
            </w:r>
          </w:p>
        </w:tc>
        <w:tc>
          <w:tcPr>
            <w:tcW w:w="8647" w:type="dxa"/>
            <w:tcBorders>
              <w:top w:val="single" w:sz="4" w:space="0" w:color="auto"/>
              <w:left w:val="single" w:sz="4" w:space="0" w:color="auto"/>
              <w:bottom w:val="single" w:sz="4" w:space="0" w:color="auto"/>
              <w:right w:val="single" w:sz="4" w:space="0" w:color="auto"/>
            </w:tcBorders>
          </w:tcPr>
          <w:p w:rsidR="008B11BF" w:rsidRPr="0051181F" w:rsidRDefault="00420B2A" w:rsidP="008B11BF">
            <w:pPr>
              <w:spacing w:after="0" w:line="240" w:lineRule="auto"/>
              <w:ind w:firstLine="709"/>
              <w:jc w:val="both"/>
              <w:rPr>
                <w:rFonts w:ascii="PT Astra Serif" w:hAnsi="PT Astra Serif"/>
                <w:sz w:val="24"/>
                <w:szCs w:val="24"/>
              </w:rPr>
            </w:pPr>
            <w:r w:rsidRPr="0051181F">
              <w:rPr>
                <w:rFonts w:ascii="PT Astra Serif" w:hAnsi="PT Astra Serif"/>
                <w:sz w:val="24"/>
                <w:szCs w:val="24"/>
              </w:rPr>
              <w:t>По итогам 2022 года, на территории Духовницкого муниципального района увеличилось количество административных правонарушений по вовлечению несовершеннолетних в употребление алкогольной и спиртосодерж</w:t>
            </w:r>
            <w:r w:rsidR="008B11BF" w:rsidRPr="0051181F">
              <w:rPr>
                <w:rFonts w:ascii="PT Astra Serif" w:hAnsi="PT Astra Serif"/>
                <w:sz w:val="24"/>
                <w:szCs w:val="24"/>
              </w:rPr>
              <w:t xml:space="preserve">ащей продукции. </w:t>
            </w:r>
            <w:proofErr w:type="gramStart"/>
            <w:r w:rsidR="008B11BF" w:rsidRPr="0051181F">
              <w:rPr>
                <w:rFonts w:ascii="PT Astra Serif" w:hAnsi="PT Astra Serif"/>
                <w:sz w:val="24"/>
                <w:szCs w:val="24"/>
                <w:lang w:eastAsia="zh-CN"/>
              </w:rPr>
              <w:t>По ст. 6.10 ч. 1 и ст. 6.10 ч. 2 КоАП РФ к административной ответственности привлечено 12 правонарушителей, из них 10 взрослых лиц (причём, 1 чел. неоднократно) и  1 законный представитель несовершеннолетнего (2021 г. – 1, 2020 г. – 1/ прекращён, 2019 г. – 0), с назначением административного наказания в виде штрафа на общую сумму – 24000 руб.</w:t>
            </w:r>
            <w:proofErr w:type="gramEnd"/>
          </w:p>
          <w:p w:rsidR="008B11BF" w:rsidRPr="0051181F" w:rsidRDefault="008B11BF" w:rsidP="008B11BF">
            <w:pPr>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 xml:space="preserve">По ст. 20.22 КоАП РФ поступило и рассмотрено комиссией 7 дел об административных правонарушениях. К административной ответственности привлечено 5 родителей, из них 1 неоднократно, с назначением административного наказания в виде штрафа на общую сумму 11600 руб. </w:t>
            </w:r>
          </w:p>
          <w:p w:rsidR="005E221D" w:rsidRPr="0051181F" w:rsidRDefault="002838C8" w:rsidP="002838C8">
            <w:pPr>
              <w:spacing w:after="0" w:line="240" w:lineRule="auto"/>
              <w:ind w:firstLine="709"/>
              <w:jc w:val="both"/>
              <w:rPr>
                <w:rFonts w:ascii="PT Astra Serif" w:hAnsi="PT Astra Serif"/>
                <w:sz w:val="24"/>
                <w:szCs w:val="24"/>
              </w:rPr>
            </w:pPr>
            <w:r w:rsidRPr="0051181F">
              <w:rPr>
                <w:rFonts w:ascii="PT Astra Serif" w:hAnsi="PT Astra Serif"/>
                <w:sz w:val="24"/>
                <w:szCs w:val="24"/>
              </w:rPr>
              <w:t>На постоянной основе сотрудниками ОП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xml:space="preserve">» Саратовской области проводятся мероприятия, направленные на выявление фактов продажи алкогольной продукции несовершеннолетним, как в будни, так и в выходные и в праздничные дни. Так, за истекший период 2022 года, фактов реализации продавцом алкогольной продукции несовершеннолетним не выявлено.  </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2.2.6</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принимаемых (принятых) мерах, направленных на выявление и устранения причин и условий, способствующих (способствовавших) совершению несовершеннолетними преступлений, правонарушений, антиобщественных действий</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420B2A" w:rsidP="00420B2A">
            <w:pPr>
              <w:spacing w:after="0" w:line="240" w:lineRule="auto"/>
              <w:ind w:firstLine="709"/>
              <w:jc w:val="both"/>
              <w:rPr>
                <w:rFonts w:ascii="PT Astra Serif" w:eastAsia="Calibri" w:hAnsi="PT Astra Serif"/>
                <w:sz w:val="24"/>
                <w:szCs w:val="24"/>
                <w:lang w:eastAsia="en-US"/>
              </w:rPr>
            </w:pPr>
            <w:r w:rsidRPr="0051181F">
              <w:rPr>
                <w:rFonts w:ascii="PT Astra Serif" w:hAnsi="PT Astra Serif"/>
                <w:sz w:val="24"/>
                <w:szCs w:val="24"/>
              </w:rPr>
              <w:t>Представления об устранении причин и условий, способствующих совершению правонарушений несовершеннолетних, в соответствии со ст. 29.13 КоАП РФ, не выносились.</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2.2.7</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об организации и проведении в отчетный период межведомственных </w:t>
            </w:r>
            <w:r w:rsidRPr="0051181F">
              <w:rPr>
                <w:rFonts w:ascii="PT Astra Serif" w:eastAsia="Calibri" w:hAnsi="PT Astra Serif"/>
                <w:sz w:val="24"/>
                <w:szCs w:val="24"/>
                <w:lang w:eastAsia="en-US"/>
              </w:rPr>
              <w:lastRenderedPageBreak/>
              <w:t>мероприятий, их результативность на территории муниципального образования</w:t>
            </w:r>
          </w:p>
        </w:tc>
        <w:tc>
          <w:tcPr>
            <w:tcW w:w="8647" w:type="dxa"/>
            <w:tcBorders>
              <w:top w:val="single" w:sz="4" w:space="0" w:color="auto"/>
              <w:left w:val="single" w:sz="4" w:space="0" w:color="auto"/>
              <w:bottom w:val="single" w:sz="4" w:space="0" w:color="auto"/>
              <w:right w:val="single" w:sz="4" w:space="0" w:color="auto"/>
            </w:tcBorders>
          </w:tcPr>
          <w:p w:rsidR="00AB20D9" w:rsidRPr="0051181F" w:rsidRDefault="00AB20D9" w:rsidP="00AB20D9">
            <w:pPr>
              <w:spacing w:after="0" w:line="240" w:lineRule="auto"/>
              <w:jc w:val="both"/>
              <w:rPr>
                <w:rFonts w:ascii="PT Astra Serif" w:hAnsi="PT Astra Serif"/>
                <w:sz w:val="24"/>
                <w:szCs w:val="24"/>
              </w:rPr>
            </w:pPr>
            <w:r w:rsidRPr="0051181F">
              <w:rPr>
                <w:rFonts w:ascii="PT Astra Serif" w:hAnsi="PT Astra Serif"/>
                <w:sz w:val="24"/>
                <w:szCs w:val="24"/>
              </w:rPr>
              <w:lastRenderedPageBreak/>
              <w:t xml:space="preserve">При координации деятельности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МР с органами и учреждениями системы профилактики безнадзорности и правонарушений несовершеннолетних организуется проведение мероприятий, направленных на профилактику экстремизма и терроризма в подростковой среде.</w:t>
            </w:r>
          </w:p>
          <w:p w:rsidR="00843C7A" w:rsidRPr="0051181F" w:rsidRDefault="00843C7A" w:rsidP="00843C7A">
            <w:pPr>
              <w:tabs>
                <w:tab w:val="left" w:pos="840"/>
              </w:tabs>
              <w:autoSpaceDN w:val="0"/>
              <w:spacing w:after="0" w:line="240" w:lineRule="auto"/>
              <w:ind w:hanging="574"/>
              <w:jc w:val="both"/>
              <w:rPr>
                <w:rFonts w:ascii="PT Astra Serif" w:hAnsi="PT Astra Serif"/>
                <w:sz w:val="24"/>
                <w:szCs w:val="24"/>
                <w:lang w:eastAsia="en-US"/>
              </w:rPr>
            </w:pPr>
            <w:r w:rsidRPr="0051181F">
              <w:rPr>
                <w:rFonts w:ascii="PT Astra Serif" w:hAnsi="PT Astra Serif"/>
                <w:sz w:val="24"/>
                <w:szCs w:val="24"/>
                <w:lang w:eastAsia="en-US"/>
              </w:rPr>
              <w:t xml:space="preserve">                </w:t>
            </w:r>
            <w:r w:rsidRPr="0051181F">
              <w:rPr>
                <w:rFonts w:ascii="PT Astra Serif" w:hAnsi="PT Astra Serif"/>
                <w:sz w:val="24"/>
                <w:szCs w:val="24"/>
                <w:lang w:eastAsia="en-US"/>
              </w:rPr>
              <w:tab/>
              <w:t>С целью разъяснения сущности терроризма и его общественной опасности,</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формирования стойкого неприятия обществом идеологии насилия в</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школьных</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 xml:space="preserve">библиотеках образовательных организаций проводятся </w:t>
            </w:r>
            <w:r w:rsidRPr="0051181F">
              <w:rPr>
                <w:rFonts w:ascii="PT Astra Serif" w:hAnsi="PT Astra Serif"/>
                <w:sz w:val="24"/>
                <w:szCs w:val="24"/>
                <w:lang w:eastAsia="en-US"/>
              </w:rPr>
              <w:lastRenderedPageBreak/>
              <w:t>выставки: «Уроки истории</w:t>
            </w:r>
            <w:r w:rsidRPr="0051181F">
              <w:rPr>
                <w:rFonts w:ascii="PT Astra Serif" w:hAnsi="PT Astra Serif"/>
                <w:spacing w:val="-67"/>
                <w:sz w:val="24"/>
                <w:szCs w:val="24"/>
                <w:lang w:eastAsia="en-US"/>
              </w:rPr>
              <w:t xml:space="preserve"> </w:t>
            </w:r>
            <w:r w:rsidRPr="0051181F">
              <w:rPr>
                <w:rFonts w:ascii="PT Astra Serif" w:hAnsi="PT Astra Serif"/>
                <w:sz w:val="24"/>
                <w:szCs w:val="24"/>
                <w:lang w:eastAsia="en-US"/>
              </w:rPr>
              <w:t>России</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w:t>
            </w:r>
            <w:r w:rsidRPr="0051181F">
              <w:rPr>
                <w:rFonts w:ascii="PT Astra Serif" w:hAnsi="PT Astra Serif"/>
                <w:spacing w:val="-2"/>
                <w:sz w:val="24"/>
                <w:szCs w:val="24"/>
                <w:lang w:eastAsia="en-US"/>
              </w:rPr>
              <w:t xml:space="preserve"> </w:t>
            </w:r>
            <w:r w:rsidRPr="0051181F">
              <w:rPr>
                <w:rFonts w:ascii="PT Astra Serif" w:hAnsi="PT Astra Serif"/>
                <w:sz w:val="24"/>
                <w:szCs w:val="24"/>
                <w:lang w:eastAsia="en-US"/>
              </w:rPr>
              <w:t>путь</w:t>
            </w:r>
            <w:r w:rsidRPr="0051181F">
              <w:rPr>
                <w:rFonts w:ascii="PT Astra Serif" w:hAnsi="PT Astra Serif"/>
                <w:spacing w:val="-4"/>
                <w:sz w:val="24"/>
                <w:szCs w:val="24"/>
                <w:lang w:eastAsia="en-US"/>
              </w:rPr>
              <w:t xml:space="preserve"> </w:t>
            </w:r>
            <w:r w:rsidRPr="0051181F">
              <w:rPr>
                <w:rFonts w:ascii="PT Astra Serif" w:hAnsi="PT Astra Serif"/>
                <w:sz w:val="24"/>
                <w:szCs w:val="24"/>
                <w:lang w:eastAsia="en-US"/>
              </w:rPr>
              <w:t>к</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толерантности»;</w:t>
            </w:r>
            <w:r w:rsidRPr="0051181F">
              <w:rPr>
                <w:rFonts w:ascii="PT Astra Serif" w:hAnsi="PT Astra Serif"/>
                <w:spacing w:val="3"/>
                <w:sz w:val="24"/>
                <w:szCs w:val="24"/>
                <w:lang w:eastAsia="en-US"/>
              </w:rPr>
              <w:t xml:space="preserve"> </w:t>
            </w:r>
            <w:r w:rsidRPr="0051181F">
              <w:rPr>
                <w:rFonts w:ascii="PT Astra Serif" w:hAnsi="PT Astra Serif"/>
                <w:sz w:val="24"/>
                <w:szCs w:val="24"/>
                <w:lang w:eastAsia="en-US"/>
              </w:rPr>
              <w:t>«Литература и</w:t>
            </w:r>
            <w:r w:rsidRPr="0051181F">
              <w:rPr>
                <w:rFonts w:ascii="PT Astra Serif" w:hAnsi="PT Astra Serif"/>
                <w:spacing w:val="-2"/>
                <w:sz w:val="24"/>
                <w:szCs w:val="24"/>
                <w:lang w:eastAsia="en-US"/>
              </w:rPr>
              <w:t xml:space="preserve"> </w:t>
            </w:r>
            <w:r w:rsidRPr="0051181F">
              <w:rPr>
                <w:rFonts w:ascii="PT Astra Serif" w:hAnsi="PT Astra Serif"/>
                <w:sz w:val="24"/>
                <w:szCs w:val="24"/>
                <w:lang w:eastAsia="en-US"/>
              </w:rPr>
              <w:t>искусство</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народов</w:t>
            </w:r>
            <w:r w:rsidRPr="0051181F">
              <w:rPr>
                <w:rFonts w:ascii="PT Astra Serif" w:hAnsi="PT Astra Serif"/>
                <w:spacing w:val="-3"/>
                <w:sz w:val="24"/>
                <w:szCs w:val="24"/>
                <w:lang w:eastAsia="en-US"/>
              </w:rPr>
              <w:t xml:space="preserve"> </w:t>
            </w:r>
            <w:r w:rsidRPr="0051181F">
              <w:rPr>
                <w:rFonts w:ascii="PT Astra Serif" w:hAnsi="PT Astra Serif"/>
                <w:sz w:val="24"/>
                <w:szCs w:val="24"/>
                <w:lang w:eastAsia="en-US"/>
              </w:rPr>
              <w:t>России».</w:t>
            </w:r>
          </w:p>
          <w:p w:rsidR="00843C7A" w:rsidRPr="0051181F" w:rsidRDefault="00843C7A" w:rsidP="00843C7A">
            <w:pPr>
              <w:tabs>
                <w:tab w:val="left" w:pos="839"/>
                <w:tab w:val="left" w:pos="840"/>
                <w:tab w:val="left" w:pos="2489"/>
                <w:tab w:val="left" w:pos="3924"/>
                <w:tab w:val="left" w:pos="5933"/>
                <w:tab w:val="left" w:pos="8094"/>
                <w:tab w:val="left" w:pos="9246"/>
              </w:tabs>
              <w:autoSpaceDN w:val="0"/>
              <w:spacing w:after="0" w:line="240" w:lineRule="auto"/>
              <w:jc w:val="both"/>
              <w:rPr>
                <w:rFonts w:ascii="PT Astra Serif" w:hAnsi="PT Astra Serif"/>
                <w:sz w:val="24"/>
                <w:szCs w:val="24"/>
                <w:lang w:eastAsia="en-US"/>
              </w:rPr>
            </w:pPr>
            <w:r w:rsidRPr="0051181F">
              <w:rPr>
                <w:rFonts w:ascii="PT Astra Serif" w:hAnsi="PT Astra Serif"/>
                <w:sz w:val="24"/>
                <w:szCs w:val="24"/>
                <w:lang w:eastAsia="en-US"/>
              </w:rPr>
              <w:tab/>
            </w:r>
            <w:r w:rsidRPr="0051181F">
              <w:rPr>
                <w:rFonts w:ascii="PT Astra Serif" w:hAnsi="PT Astra Serif"/>
                <w:sz w:val="24"/>
                <w:szCs w:val="24"/>
                <w:lang w:eastAsia="en-US"/>
              </w:rPr>
              <w:tab/>
            </w:r>
            <w:proofErr w:type="gramStart"/>
            <w:r w:rsidRPr="0051181F">
              <w:rPr>
                <w:rFonts w:ascii="PT Astra Serif" w:hAnsi="PT Astra Serif"/>
                <w:sz w:val="24"/>
                <w:szCs w:val="24"/>
                <w:lang w:eastAsia="en-US"/>
              </w:rPr>
              <w:t>С</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целью</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воспитания</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толерантности,</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исключения</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случаев</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национальной</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вражды и поддержания  здорового межнационального климата в образовательных</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организациях проводятся</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занятия по воспитанию традиционных для российской</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культуры</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ценностей,</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межнациональной</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и</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межконфессиональной</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дружбы,</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обучению  навыкам бесконфликтного общения и в то же время противостояния</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социально</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опасному</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поведению,</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в</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частности</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вовлечения</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в</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экстремистскую</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деятельность проведены мероприятия:</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конкурс фоторабот «Мы разные, но мы</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вместе!»,</w:t>
            </w:r>
            <w:r w:rsidRPr="0051181F">
              <w:rPr>
                <w:rFonts w:ascii="PT Astra Serif" w:hAnsi="PT Astra Serif"/>
                <w:spacing w:val="56"/>
                <w:sz w:val="24"/>
                <w:szCs w:val="24"/>
                <w:lang w:eastAsia="en-US"/>
              </w:rPr>
              <w:t xml:space="preserve"> </w:t>
            </w:r>
            <w:r w:rsidRPr="0051181F">
              <w:rPr>
                <w:rFonts w:ascii="PT Astra Serif" w:hAnsi="PT Astra Serif"/>
                <w:sz w:val="24"/>
                <w:szCs w:val="24"/>
                <w:lang w:eastAsia="en-US"/>
              </w:rPr>
              <w:t>беседы</w:t>
            </w:r>
            <w:r w:rsidRPr="0051181F">
              <w:rPr>
                <w:rFonts w:ascii="PT Astra Serif" w:hAnsi="PT Astra Serif"/>
                <w:spacing w:val="39"/>
                <w:sz w:val="24"/>
                <w:szCs w:val="24"/>
                <w:lang w:eastAsia="en-US"/>
              </w:rPr>
              <w:t xml:space="preserve"> </w:t>
            </w:r>
            <w:r w:rsidRPr="0051181F">
              <w:rPr>
                <w:rFonts w:ascii="PT Astra Serif" w:hAnsi="PT Astra Serif"/>
                <w:sz w:val="24"/>
                <w:szCs w:val="24"/>
                <w:lang w:eastAsia="en-US"/>
              </w:rPr>
              <w:t>«Дети</w:t>
            </w:r>
            <w:r w:rsidRPr="0051181F">
              <w:rPr>
                <w:rFonts w:ascii="PT Astra Serif" w:hAnsi="PT Astra Serif"/>
                <w:spacing w:val="54"/>
                <w:sz w:val="24"/>
                <w:szCs w:val="24"/>
                <w:lang w:eastAsia="en-US"/>
              </w:rPr>
              <w:t xml:space="preserve"> </w:t>
            </w:r>
            <w:r w:rsidRPr="0051181F">
              <w:rPr>
                <w:rFonts w:ascii="PT Astra Serif" w:hAnsi="PT Astra Serif"/>
                <w:sz w:val="24"/>
                <w:szCs w:val="24"/>
                <w:lang w:eastAsia="en-US"/>
              </w:rPr>
              <w:t>против</w:t>
            </w:r>
            <w:proofErr w:type="gramEnd"/>
            <w:r w:rsidRPr="0051181F">
              <w:rPr>
                <w:rFonts w:ascii="PT Astra Serif" w:hAnsi="PT Astra Serif"/>
                <w:spacing w:val="52"/>
                <w:sz w:val="24"/>
                <w:szCs w:val="24"/>
                <w:lang w:eastAsia="en-US"/>
              </w:rPr>
              <w:t xml:space="preserve"> </w:t>
            </w:r>
            <w:r w:rsidRPr="0051181F">
              <w:rPr>
                <w:rFonts w:ascii="PT Astra Serif" w:hAnsi="PT Astra Serif"/>
                <w:sz w:val="24"/>
                <w:szCs w:val="24"/>
                <w:lang w:eastAsia="en-US"/>
              </w:rPr>
              <w:t>терроризма»,</w:t>
            </w:r>
            <w:r w:rsidRPr="0051181F">
              <w:rPr>
                <w:rFonts w:ascii="PT Astra Serif" w:hAnsi="PT Astra Serif"/>
                <w:spacing w:val="42"/>
                <w:sz w:val="24"/>
                <w:szCs w:val="24"/>
                <w:lang w:eastAsia="en-US"/>
              </w:rPr>
              <w:t xml:space="preserve"> </w:t>
            </w:r>
            <w:r w:rsidRPr="0051181F">
              <w:rPr>
                <w:rFonts w:ascii="PT Astra Serif" w:hAnsi="PT Astra Serif"/>
                <w:sz w:val="24"/>
                <w:szCs w:val="24"/>
                <w:lang w:eastAsia="en-US"/>
              </w:rPr>
              <w:t>«Мы</w:t>
            </w:r>
            <w:r w:rsidRPr="0051181F">
              <w:rPr>
                <w:rFonts w:ascii="PT Astra Serif" w:hAnsi="PT Astra Serif"/>
                <w:spacing w:val="54"/>
                <w:sz w:val="24"/>
                <w:szCs w:val="24"/>
                <w:lang w:eastAsia="en-US"/>
              </w:rPr>
              <w:t xml:space="preserve"> </w:t>
            </w:r>
            <w:r w:rsidRPr="0051181F">
              <w:rPr>
                <w:rFonts w:ascii="PT Astra Serif" w:hAnsi="PT Astra Serif"/>
                <w:sz w:val="24"/>
                <w:szCs w:val="24"/>
                <w:lang w:eastAsia="en-US"/>
              </w:rPr>
              <w:t>хотим</w:t>
            </w:r>
            <w:r w:rsidRPr="0051181F">
              <w:rPr>
                <w:rFonts w:ascii="PT Astra Serif" w:hAnsi="PT Astra Serif"/>
                <w:spacing w:val="55"/>
                <w:sz w:val="24"/>
                <w:szCs w:val="24"/>
                <w:lang w:eastAsia="en-US"/>
              </w:rPr>
              <w:t xml:space="preserve"> </w:t>
            </w:r>
            <w:r w:rsidRPr="0051181F">
              <w:rPr>
                <w:rFonts w:ascii="PT Astra Serif" w:hAnsi="PT Astra Serif"/>
                <w:sz w:val="24"/>
                <w:szCs w:val="24"/>
                <w:lang w:eastAsia="en-US"/>
              </w:rPr>
              <w:t>жить</w:t>
            </w:r>
            <w:r w:rsidRPr="0051181F">
              <w:rPr>
                <w:rFonts w:ascii="PT Astra Serif" w:hAnsi="PT Astra Serif"/>
                <w:spacing w:val="52"/>
                <w:sz w:val="24"/>
                <w:szCs w:val="24"/>
                <w:lang w:eastAsia="en-US"/>
              </w:rPr>
              <w:t xml:space="preserve"> </w:t>
            </w:r>
            <w:r w:rsidRPr="0051181F">
              <w:rPr>
                <w:rFonts w:ascii="PT Astra Serif" w:hAnsi="PT Astra Serif"/>
                <w:sz w:val="24"/>
                <w:szCs w:val="24"/>
                <w:lang w:eastAsia="en-US"/>
              </w:rPr>
              <w:t>без</w:t>
            </w:r>
            <w:r w:rsidRPr="0051181F">
              <w:rPr>
                <w:rFonts w:ascii="PT Astra Serif" w:hAnsi="PT Astra Serif"/>
                <w:spacing w:val="54"/>
                <w:sz w:val="24"/>
                <w:szCs w:val="24"/>
                <w:lang w:eastAsia="en-US"/>
              </w:rPr>
              <w:t xml:space="preserve"> </w:t>
            </w:r>
            <w:r w:rsidRPr="0051181F">
              <w:rPr>
                <w:rFonts w:ascii="PT Astra Serif" w:hAnsi="PT Astra Serif"/>
                <w:sz w:val="24"/>
                <w:szCs w:val="24"/>
                <w:lang w:eastAsia="en-US"/>
              </w:rPr>
              <w:t>террора», «Терроризм</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угроза</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нашей</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страны»</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(МОУ</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«СОШ</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им.</w:t>
            </w:r>
            <w:r w:rsidRPr="0051181F">
              <w:rPr>
                <w:rFonts w:ascii="PT Astra Serif" w:hAnsi="PT Astra Serif"/>
                <w:spacing w:val="1"/>
                <w:sz w:val="24"/>
                <w:szCs w:val="24"/>
                <w:lang w:eastAsia="en-US"/>
              </w:rPr>
              <w:t xml:space="preserve"> </w:t>
            </w:r>
            <w:proofErr w:type="spellStart"/>
            <w:r w:rsidRPr="0051181F">
              <w:rPr>
                <w:rFonts w:ascii="PT Astra Serif" w:hAnsi="PT Astra Serif"/>
                <w:sz w:val="24"/>
                <w:szCs w:val="24"/>
                <w:lang w:eastAsia="en-US"/>
              </w:rPr>
              <w:t>Г.И.Марчука</w:t>
            </w:r>
            <w:proofErr w:type="spellEnd"/>
            <w:r w:rsidRPr="0051181F">
              <w:rPr>
                <w:rFonts w:ascii="PT Astra Serif" w:hAnsi="PT Astra Serif"/>
                <w:spacing w:val="1"/>
                <w:sz w:val="24"/>
                <w:szCs w:val="24"/>
                <w:lang w:eastAsia="en-US"/>
              </w:rPr>
              <w:t xml:space="preserve"> </w:t>
            </w:r>
            <w:proofErr w:type="spellStart"/>
            <w:r w:rsidRPr="0051181F">
              <w:rPr>
                <w:rFonts w:ascii="PT Astra Serif" w:hAnsi="PT Astra Serif"/>
                <w:sz w:val="24"/>
                <w:szCs w:val="24"/>
                <w:lang w:eastAsia="en-US"/>
              </w:rPr>
              <w:t>р.п</w:t>
            </w:r>
            <w:proofErr w:type="gramStart"/>
            <w:r w:rsidRPr="0051181F">
              <w:rPr>
                <w:rFonts w:ascii="PT Astra Serif" w:hAnsi="PT Astra Serif"/>
                <w:sz w:val="24"/>
                <w:szCs w:val="24"/>
                <w:lang w:eastAsia="en-US"/>
              </w:rPr>
              <w:t>.Д</w:t>
            </w:r>
            <w:proofErr w:type="gramEnd"/>
            <w:r w:rsidRPr="0051181F">
              <w:rPr>
                <w:rFonts w:ascii="PT Astra Serif" w:hAnsi="PT Astra Serif"/>
                <w:sz w:val="24"/>
                <w:szCs w:val="24"/>
                <w:lang w:eastAsia="en-US"/>
              </w:rPr>
              <w:t>уховницкое</w:t>
            </w:r>
            <w:proofErr w:type="spellEnd"/>
            <w:r w:rsidRPr="0051181F">
              <w:rPr>
                <w:rFonts w:ascii="PT Astra Serif" w:hAnsi="PT Astra Serif"/>
                <w:sz w:val="24"/>
                <w:szCs w:val="24"/>
                <w:lang w:eastAsia="en-US"/>
              </w:rPr>
              <w:t xml:space="preserve">», МОУ «СОШ </w:t>
            </w:r>
            <w:proofErr w:type="spellStart"/>
            <w:r w:rsidRPr="0051181F">
              <w:rPr>
                <w:rFonts w:ascii="PT Astra Serif" w:hAnsi="PT Astra Serif"/>
                <w:sz w:val="24"/>
                <w:szCs w:val="24"/>
                <w:lang w:eastAsia="en-US"/>
              </w:rPr>
              <w:t>с.Дмитриевка</w:t>
            </w:r>
            <w:proofErr w:type="spellEnd"/>
            <w:r w:rsidRPr="0051181F">
              <w:rPr>
                <w:rFonts w:ascii="PT Astra Serif" w:hAnsi="PT Astra Serif"/>
                <w:sz w:val="24"/>
                <w:szCs w:val="24"/>
                <w:lang w:eastAsia="en-US"/>
              </w:rPr>
              <w:t xml:space="preserve"> Духовницкого района Саратовской</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области» и др.); беседы с применением</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ИКТ презентацией «Мир без террора»,</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беседа</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«Меры ответственности за пронос в общеобразовательное учреждение</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предметов,</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способных</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причинить</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вред</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жизни</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и</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здоровью»</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(МОУ</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«СОШ</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им.</w:t>
            </w:r>
            <w:r w:rsidRPr="0051181F">
              <w:rPr>
                <w:rFonts w:ascii="PT Astra Serif" w:hAnsi="PT Astra Serif"/>
                <w:spacing w:val="1"/>
                <w:sz w:val="24"/>
                <w:szCs w:val="24"/>
                <w:lang w:eastAsia="en-US"/>
              </w:rPr>
              <w:t xml:space="preserve"> </w:t>
            </w:r>
            <w:proofErr w:type="spellStart"/>
            <w:r w:rsidRPr="0051181F">
              <w:rPr>
                <w:rFonts w:ascii="PT Astra Serif" w:hAnsi="PT Astra Serif"/>
                <w:sz w:val="24"/>
                <w:szCs w:val="24"/>
                <w:lang w:eastAsia="en-US"/>
              </w:rPr>
              <w:t>Н.В.Грибанова</w:t>
            </w:r>
            <w:proofErr w:type="spellEnd"/>
            <w:r w:rsidRPr="0051181F">
              <w:rPr>
                <w:rFonts w:ascii="PT Astra Serif" w:hAnsi="PT Astra Serif"/>
                <w:spacing w:val="1"/>
                <w:sz w:val="24"/>
                <w:szCs w:val="24"/>
                <w:lang w:eastAsia="en-US"/>
              </w:rPr>
              <w:t xml:space="preserve"> </w:t>
            </w:r>
            <w:proofErr w:type="spellStart"/>
            <w:r w:rsidRPr="0051181F">
              <w:rPr>
                <w:rFonts w:ascii="PT Astra Serif" w:hAnsi="PT Astra Serif"/>
                <w:sz w:val="24"/>
                <w:szCs w:val="24"/>
                <w:lang w:eastAsia="en-US"/>
              </w:rPr>
              <w:t>с</w:t>
            </w:r>
            <w:proofErr w:type="gramStart"/>
            <w:r w:rsidRPr="0051181F">
              <w:rPr>
                <w:rFonts w:ascii="PT Astra Serif" w:hAnsi="PT Astra Serif"/>
                <w:sz w:val="24"/>
                <w:szCs w:val="24"/>
                <w:lang w:eastAsia="en-US"/>
              </w:rPr>
              <w:t>.Б</w:t>
            </w:r>
            <w:proofErr w:type="gramEnd"/>
            <w:r w:rsidRPr="0051181F">
              <w:rPr>
                <w:rFonts w:ascii="PT Astra Serif" w:hAnsi="PT Astra Serif"/>
                <w:sz w:val="24"/>
                <w:szCs w:val="24"/>
                <w:lang w:eastAsia="en-US"/>
              </w:rPr>
              <w:t>рыковка</w:t>
            </w:r>
            <w:proofErr w:type="spellEnd"/>
            <w:r w:rsidRPr="0051181F">
              <w:rPr>
                <w:rFonts w:ascii="PT Astra Serif" w:hAnsi="PT Astra Serif"/>
                <w:sz w:val="24"/>
                <w:szCs w:val="24"/>
                <w:lang w:eastAsia="en-US"/>
              </w:rPr>
              <w:t xml:space="preserve">»);  </w:t>
            </w:r>
            <w:proofErr w:type="spellStart"/>
            <w:r w:rsidR="00A952CA" w:rsidRPr="0051181F">
              <w:rPr>
                <w:rFonts w:ascii="PT Astra Serif" w:hAnsi="PT Astra Serif"/>
                <w:sz w:val="24"/>
                <w:szCs w:val="24"/>
                <w:lang w:eastAsia="en-US"/>
              </w:rPr>
              <w:t>видеоурок</w:t>
            </w:r>
            <w:proofErr w:type="spellEnd"/>
            <w:r w:rsidR="00A952CA" w:rsidRPr="0051181F">
              <w:rPr>
                <w:rFonts w:ascii="PT Astra Serif" w:hAnsi="PT Astra Serif"/>
                <w:sz w:val="24"/>
                <w:szCs w:val="24"/>
                <w:lang w:eastAsia="en-US"/>
              </w:rPr>
              <w:t xml:space="preserve"> «Прояви  гражданскую </w:t>
            </w:r>
            <w:r w:rsidRPr="0051181F">
              <w:rPr>
                <w:rFonts w:ascii="PT Astra Serif" w:hAnsi="PT Astra Serif"/>
                <w:sz w:val="24"/>
                <w:szCs w:val="24"/>
                <w:lang w:eastAsia="en-US"/>
              </w:rPr>
              <w:t>бдительность» (МОУ</w:t>
            </w:r>
            <w:r w:rsidRPr="0051181F">
              <w:rPr>
                <w:rFonts w:ascii="PT Astra Serif" w:hAnsi="PT Astra Serif"/>
                <w:sz w:val="24"/>
                <w:szCs w:val="24"/>
                <w:lang w:eastAsia="en-US"/>
              </w:rPr>
              <w:tab/>
            </w:r>
            <w:r w:rsidRPr="0051181F">
              <w:rPr>
                <w:rFonts w:ascii="PT Astra Serif" w:hAnsi="PT Astra Serif"/>
                <w:spacing w:val="-1"/>
                <w:sz w:val="24"/>
                <w:szCs w:val="24"/>
                <w:lang w:eastAsia="en-US"/>
              </w:rPr>
              <w:t>«СОШ</w:t>
            </w:r>
            <w:r w:rsidRPr="0051181F">
              <w:rPr>
                <w:rFonts w:ascii="PT Astra Serif" w:hAnsi="PT Astra Serif"/>
                <w:spacing w:val="-67"/>
                <w:sz w:val="24"/>
                <w:szCs w:val="24"/>
                <w:lang w:eastAsia="en-US"/>
              </w:rPr>
              <w:t xml:space="preserve"> </w:t>
            </w:r>
            <w:proofErr w:type="spellStart"/>
            <w:r w:rsidRPr="0051181F">
              <w:rPr>
                <w:rFonts w:ascii="PT Astra Serif" w:hAnsi="PT Astra Serif"/>
                <w:sz w:val="24"/>
                <w:szCs w:val="24"/>
                <w:lang w:eastAsia="en-US"/>
              </w:rPr>
              <w:t>с.Дмитриевка</w:t>
            </w:r>
            <w:proofErr w:type="spellEnd"/>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Духовницкого района</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Саратовской области»); внеклассное</w:t>
            </w:r>
            <w:r w:rsidRPr="0051181F">
              <w:rPr>
                <w:rFonts w:ascii="PT Astra Serif" w:hAnsi="PT Astra Serif"/>
                <w:spacing w:val="44"/>
                <w:sz w:val="24"/>
                <w:szCs w:val="24"/>
                <w:lang w:eastAsia="en-US"/>
              </w:rPr>
              <w:t xml:space="preserve"> </w:t>
            </w:r>
            <w:r w:rsidRPr="0051181F">
              <w:rPr>
                <w:rFonts w:ascii="PT Astra Serif" w:hAnsi="PT Astra Serif"/>
                <w:sz w:val="24"/>
                <w:szCs w:val="24"/>
                <w:lang w:eastAsia="en-US"/>
              </w:rPr>
              <w:t>мероприятие</w:t>
            </w:r>
            <w:r w:rsidRPr="0051181F">
              <w:rPr>
                <w:rFonts w:ascii="PT Astra Serif" w:hAnsi="PT Astra Serif"/>
                <w:spacing w:val="45"/>
                <w:sz w:val="24"/>
                <w:szCs w:val="24"/>
                <w:lang w:eastAsia="en-US"/>
              </w:rPr>
              <w:t xml:space="preserve"> </w:t>
            </w:r>
            <w:r w:rsidRPr="0051181F">
              <w:rPr>
                <w:rFonts w:ascii="PT Astra Serif" w:hAnsi="PT Astra Serif"/>
                <w:sz w:val="24"/>
                <w:szCs w:val="24"/>
                <w:lang w:eastAsia="en-US"/>
              </w:rPr>
              <w:t>на</w:t>
            </w:r>
            <w:r w:rsidRPr="0051181F">
              <w:rPr>
                <w:rFonts w:ascii="PT Astra Serif" w:hAnsi="PT Astra Serif"/>
                <w:spacing w:val="44"/>
                <w:sz w:val="24"/>
                <w:szCs w:val="24"/>
                <w:lang w:eastAsia="en-US"/>
              </w:rPr>
              <w:t xml:space="preserve"> </w:t>
            </w:r>
            <w:r w:rsidRPr="0051181F">
              <w:rPr>
                <w:rFonts w:ascii="PT Astra Serif" w:hAnsi="PT Astra Serif"/>
                <w:sz w:val="24"/>
                <w:szCs w:val="24"/>
                <w:lang w:eastAsia="en-US"/>
              </w:rPr>
              <w:t>тему:</w:t>
            </w:r>
            <w:r w:rsidRPr="0051181F">
              <w:rPr>
                <w:rFonts w:ascii="PT Astra Serif" w:hAnsi="PT Astra Serif"/>
                <w:spacing w:val="44"/>
                <w:sz w:val="24"/>
                <w:szCs w:val="24"/>
                <w:lang w:eastAsia="en-US"/>
              </w:rPr>
              <w:t xml:space="preserve"> </w:t>
            </w:r>
            <w:r w:rsidRPr="0051181F">
              <w:rPr>
                <w:rFonts w:ascii="PT Astra Serif" w:hAnsi="PT Astra Serif"/>
                <w:sz w:val="24"/>
                <w:szCs w:val="24"/>
                <w:lang w:eastAsia="en-US"/>
              </w:rPr>
              <w:t>«Терроризм.</w:t>
            </w:r>
            <w:r w:rsidRPr="0051181F">
              <w:rPr>
                <w:rFonts w:ascii="PT Astra Serif" w:hAnsi="PT Astra Serif"/>
                <w:spacing w:val="45"/>
                <w:sz w:val="24"/>
                <w:szCs w:val="24"/>
                <w:lang w:eastAsia="en-US"/>
              </w:rPr>
              <w:t xml:space="preserve"> </w:t>
            </w:r>
            <w:r w:rsidRPr="0051181F">
              <w:rPr>
                <w:rFonts w:ascii="PT Astra Serif" w:hAnsi="PT Astra Serif"/>
                <w:sz w:val="24"/>
                <w:szCs w:val="24"/>
                <w:lang w:eastAsia="en-US"/>
              </w:rPr>
              <w:t>Я</w:t>
            </w:r>
            <w:r w:rsidRPr="0051181F">
              <w:rPr>
                <w:rFonts w:ascii="PT Astra Serif" w:hAnsi="PT Astra Serif"/>
                <w:spacing w:val="45"/>
                <w:sz w:val="24"/>
                <w:szCs w:val="24"/>
                <w:lang w:eastAsia="en-US"/>
              </w:rPr>
              <w:t xml:space="preserve"> </w:t>
            </w:r>
            <w:r w:rsidRPr="0051181F">
              <w:rPr>
                <w:rFonts w:ascii="PT Astra Serif" w:hAnsi="PT Astra Serif"/>
                <w:sz w:val="24"/>
                <w:szCs w:val="24"/>
                <w:lang w:eastAsia="en-US"/>
              </w:rPr>
              <w:t>предупрежден!»</w:t>
            </w:r>
            <w:r w:rsidRPr="0051181F">
              <w:rPr>
                <w:rFonts w:ascii="PT Astra Serif" w:hAnsi="PT Astra Serif"/>
                <w:spacing w:val="61"/>
                <w:sz w:val="24"/>
                <w:szCs w:val="24"/>
                <w:lang w:eastAsia="en-US"/>
              </w:rPr>
              <w:t xml:space="preserve"> </w:t>
            </w:r>
            <w:r w:rsidRPr="0051181F">
              <w:rPr>
                <w:rFonts w:ascii="PT Astra Serif" w:hAnsi="PT Astra Serif"/>
                <w:sz w:val="24"/>
                <w:szCs w:val="24"/>
                <w:lang w:eastAsia="en-US"/>
              </w:rPr>
              <w:t>(МОУ «СОШ</w:t>
            </w:r>
            <w:r w:rsidRPr="0051181F">
              <w:rPr>
                <w:rFonts w:ascii="PT Astra Serif" w:hAnsi="PT Astra Serif"/>
                <w:spacing w:val="-9"/>
                <w:sz w:val="24"/>
                <w:szCs w:val="24"/>
                <w:lang w:eastAsia="en-US"/>
              </w:rPr>
              <w:t xml:space="preserve"> </w:t>
            </w:r>
            <w:proofErr w:type="spellStart"/>
            <w:r w:rsidRPr="0051181F">
              <w:rPr>
                <w:rFonts w:ascii="PT Astra Serif" w:hAnsi="PT Astra Serif"/>
                <w:sz w:val="24"/>
                <w:szCs w:val="24"/>
                <w:lang w:eastAsia="en-US"/>
              </w:rPr>
              <w:t>им.В.К.Ерошкина</w:t>
            </w:r>
            <w:proofErr w:type="spellEnd"/>
            <w:r w:rsidRPr="0051181F">
              <w:rPr>
                <w:rFonts w:ascii="PT Astra Serif" w:hAnsi="PT Astra Serif"/>
                <w:spacing w:val="-5"/>
                <w:sz w:val="24"/>
                <w:szCs w:val="24"/>
                <w:lang w:eastAsia="en-US"/>
              </w:rPr>
              <w:t xml:space="preserve"> </w:t>
            </w:r>
            <w:proofErr w:type="spellStart"/>
            <w:r w:rsidRPr="0051181F">
              <w:rPr>
                <w:rFonts w:ascii="PT Astra Serif" w:hAnsi="PT Astra Serif"/>
                <w:sz w:val="24"/>
                <w:szCs w:val="24"/>
                <w:lang w:eastAsia="en-US"/>
              </w:rPr>
              <w:t>с</w:t>
            </w:r>
            <w:proofErr w:type="gramStart"/>
            <w:r w:rsidRPr="0051181F">
              <w:rPr>
                <w:rFonts w:ascii="PT Astra Serif" w:hAnsi="PT Astra Serif"/>
                <w:sz w:val="24"/>
                <w:szCs w:val="24"/>
                <w:lang w:eastAsia="en-US"/>
              </w:rPr>
              <w:t>.Н</w:t>
            </w:r>
            <w:proofErr w:type="gramEnd"/>
            <w:r w:rsidRPr="0051181F">
              <w:rPr>
                <w:rFonts w:ascii="PT Astra Serif" w:hAnsi="PT Astra Serif"/>
                <w:sz w:val="24"/>
                <w:szCs w:val="24"/>
                <w:lang w:eastAsia="en-US"/>
              </w:rPr>
              <w:t>овозахаркино</w:t>
            </w:r>
            <w:proofErr w:type="spellEnd"/>
            <w:r w:rsidRPr="0051181F">
              <w:rPr>
                <w:rFonts w:ascii="PT Astra Serif" w:hAnsi="PT Astra Serif"/>
                <w:sz w:val="24"/>
                <w:szCs w:val="24"/>
                <w:lang w:eastAsia="en-US"/>
              </w:rPr>
              <w:t>»).</w:t>
            </w:r>
          </w:p>
          <w:p w:rsidR="00843C7A" w:rsidRPr="0051181F" w:rsidRDefault="00843C7A" w:rsidP="00843C7A">
            <w:pPr>
              <w:tabs>
                <w:tab w:val="left" w:pos="912"/>
              </w:tabs>
              <w:autoSpaceDN w:val="0"/>
              <w:spacing w:after="0" w:line="240" w:lineRule="auto"/>
              <w:ind w:hanging="574"/>
              <w:jc w:val="both"/>
              <w:rPr>
                <w:rFonts w:ascii="PT Astra Serif" w:hAnsi="PT Astra Serif"/>
                <w:sz w:val="24"/>
                <w:szCs w:val="24"/>
                <w:lang w:eastAsia="en-US"/>
              </w:rPr>
            </w:pPr>
            <w:r w:rsidRPr="0051181F">
              <w:rPr>
                <w:rFonts w:ascii="PT Astra Serif" w:hAnsi="PT Astra Serif"/>
                <w:sz w:val="24"/>
                <w:szCs w:val="24"/>
                <w:lang w:eastAsia="en-US"/>
              </w:rPr>
              <w:tab/>
            </w:r>
            <w:r w:rsidRPr="0051181F">
              <w:rPr>
                <w:rFonts w:ascii="PT Astra Serif" w:hAnsi="PT Astra Serif"/>
                <w:sz w:val="24"/>
                <w:szCs w:val="24"/>
                <w:lang w:eastAsia="en-US"/>
              </w:rPr>
              <w:tab/>
              <w:t>На</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родительских</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собраниях</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рассматривались</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вопросы,</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связанные</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с</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противодействием</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экстремизму:</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«Современные</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молодежные</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течения</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и</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увлечения», «Ещё раз о толерантности», «Интернет и безопасность». Проводятся</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инструктажи</w:t>
            </w:r>
            <w:r w:rsidRPr="0051181F">
              <w:rPr>
                <w:rFonts w:ascii="PT Astra Serif" w:hAnsi="PT Astra Serif"/>
                <w:spacing w:val="2"/>
                <w:sz w:val="24"/>
                <w:szCs w:val="24"/>
                <w:lang w:eastAsia="en-US"/>
              </w:rPr>
              <w:t xml:space="preserve"> </w:t>
            </w:r>
            <w:r w:rsidRPr="0051181F">
              <w:rPr>
                <w:rFonts w:ascii="PT Astra Serif" w:hAnsi="PT Astra Serif"/>
                <w:sz w:val="24"/>
                <w:szCs w:val="24"/>
                <w:lang w:eastAsia="en-US"/>
              </w:rPr>
              <w:t>с учащимися</w:t>
            </w:r>
            <w:r w:rsidRPr="0051181F">
              <w:rPr>
                <w:rFonts w:ascii="PT Astra Serif" w:hAnsi="PT Astra Serif"/>
                <w:spacing w:val="7"/>
                <w:sz w:val="24"/>
                <w:szCs w:val="24"/>
                <w:lang w:eastAsia="en-US"/>
              </w:rPr>
              <w:t xml:space="preserve"> </w:t>
            </w:r>
            <w:r w:rsidRPr="0051181F">
              <w:rPr>
                <w:rFonts w:ascii="PT Astra Serif" w:hAnsi="PT Astra Serif"/>
                <w:sz w:val="24"/>
                <w:szCs w:val="24"/>
                <w:lang w:eastAsia="en-US"/>
              </w:rPr>
              <w:t>-  «Действия</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при угрозе</w:t>
            </w:r>
            <w:r w:rsidRPr="0051181F">
              <w:rPr>
                <w:rFonts w:ascii="PT Astra Serif" w:hAnsi="PT Astra Serif"/>
                <w:spacing w:val="2"/>
                <w:sz w:val="24"/>
                <w:szCs w:val="24"/>
                <w:lang w:eastAsia="en-US"/>
              </w:rPr>
              <w:t xml:space="preserve"> </w:t>
            </w:r>
            <w:r w:rsidRPr="0051181F">
              <w:rPr>
                <w:rFonts w:ascii="PT Astra Serif" w:hAnsi="PT Astra Serif"/>
                <w:sz w:val="24"/>
                <w:szCs w:val="24"/>
                <w:lang w:eastAsia="en-US"/>
              </w:rPr>
              <w:t>теракта».</w:t>
            </w:r>
          </w:p>
          <w:p w:rsidR="00843C7A" w:rsidRPr="0051181F" w:rsidRDefault="00843C7A" w:rsidP="00843C7A">
            <w:pPr>
              <w:tabs>
                <w:tab w:val="left" w:pos="984"/>
              </w:tabs>
              <w:autoSpaceDN w:val="0"/>
              <w:spacing w:after="0" w:line="240" w:lineRule="auto"/>
              <w:ind w:firstLine="221"/>
              <w:jc w:val="both"/>
              <w:rPr>
                <w:rFonts w:ascii="PT Astra Serif" w:hAnsi="PT Astra Serif"/>
                <w:sz w:val="24"/>
                <w:szCs w:val="24"/>
                <w:lang w:eastAsia="en-US"/>
              </w:rPr>
            </w:pPr>
            <w:r w:rsidRPr="0051181F">
              <w:rPr>
                <w:rFonts w:ascii="PT Astra Serif" w:hAnsi="PT Astra Serif"/>
                <w:sz w:val="24"/>
                <w:szCs w:val="24"/>
                <w:lang w:eastAsia="en-US"/>
              </w:rPr>
              <w:tab/>
              <w:t>Проведены</w:t>
            </w:r>
            <w:r w:rsidRPr="0051181F">
              <w:rPr>
                <w:rFonts w:ascii="PT Astra Serif" w:hAnsi="PT Astra Serif"/>
                <w:spacing w:val="-5"/>
                <w:sz w:val="24"/>
                <w:szCs w:val="24"/>
                <w:lang w:eastAsia="en-US"/>
              </w:rPr>
              <w:t xml:space="preserve"> </w:t>
            </w:r>
            <w:r w:rsidRPr="0051181F">
              <w:rPr>
                <w:rFonts w:ascii="PT Astra Serif" w:hAnsi="PT Astra Serif"/>
                <w:sz w:val="24"/>
                <w:szCs w:val="24"/>
                <w:lang w:eastAsia="en-US"/>
              </w:rPr>
              <w:t>общешкольные</w:t>
            </w:r>
            <w:r w:rsidRPr="0051181F">
              <w:rPr>
                <w:rFonts w:ascii="PT Astra Serif" w:hAnsi="PT Astra Serif"/>
                <w:spacing w:val="-3"/>
                <w:sz w:val="24"/>
                <w:szCs w:val="24"/>
                <w:lang w:eastAsia="en-US"/>
              </w:rPr>
              <w:t xml:space="preserve"> </w:t>
            </w:r>
            <w:r w:rsidRPr="0051181F">
              <w:rPr>
                <w:rFonts w:ascii="PT Astra Serif" w:hAnsi="PT Astra Serif"/>
                <w:sz w:val="24"/>
                <w:szCs w:val="24"/>
                <w:lang w:eastAsia="en-US"/>
              </w:rPr>
              <w:t>родительские</w:t>
            </w:r>
            <w:r w:rsidRPr="0051181F">
              <w:rPr>
                <w:rFonts w:ascii="PT Astra Serif" w:hAnsi="PT Astra Serif"/>
                <w:spacing w:val="-3"/>
                <w:sz w:val="24"/>
                <w:szCs w:val="24"/>
                <w:lang w:eastAsia="en-US"/>
              </w:rPr>
              <w:t xml:space="preserve"> </w:t>
            </w:r>
            <w:r w:rsidRPr="0051181F">
              <w:rPr>
                <w:rFonts w:ascii="PT Astra Serif" w:hAnsi="PT Astra Serif"/>
                <w:sz w:val="24"/>
                <w:szCs w:val="24"/>
                <w:lang w:eastAsia="en-US"/>
              </w:rPr>
              <w:t>собрания</w:t>
            </w:r>
            <w:r w:rsidRPr="0051181F">
              <w:rPr>
                <w:rFonts w:ascii="PT Astra Serif" w:hAnsi="PT Astra Serif"/>
                <w:spacing w:val="-3"/>
                <w:sz w:val="24"/>
                <w:szCs w:val="24"/>
                <w:lang w:eastAsia="en-US"/>
              </w:rPr>
              <w:t xml:space="preserve"> </w:t>
            </w:r>
            <w:r w:rsidRPr="0051181F">
              <w:rPr>
                <w:rFonts w:ascii="PT Astra Serif" w:hAnsi="PT Astra Serif"/>
                <w:sz w:val="24"/>
                <w:szCs w:val="24"/>
                <w:lang w:eastAsia="en-US"/>
              </w:rPr>
              <w:t>по</w:t>
            </w:r>
            <w:r w:rsidRPr="0051181F">
              <w:rPr>
                <w:rFonts w:ascii="PT Astra Serif" w:hAnsi="PT Astra Serif"/>
                <w:spacing w:val="-5"/>
                <w:sz w:val="24"/>
                <w:szCs w:val="24"/>
                <w:lang w:eastAsia="en-US"/>
              </w:rPr>
              <w:t xml:space="preserve"> </w:t>
            </w:r>
            <w:r w:rsidRPr="0051181F">
              <w:rPr>
                <w:rFonts w:ascii="PT Astra Serif" w:hAnsi="PT Astra Serif"/>
                <w:sz w:val="24"/>
                <w:szCs w:val="24"/>
                <w:lang w:eastAsia="en-US"/>
              </w:rPr>
              <w:t xml:space="preserve">вопросам: </w:t>
            </w:r>
            <w:proofErr w:type="gramStart"/>
            <w:r w:rsidRPr="0051181F">
              <w:rPr>
                <w:rFonts w:ascii="PT Astra Serif" w:hAnsi="PT Astra Serif"/>
                <w:sz w:val="24"/>
                <w:szCs w:val="24"/>
                <w:lang w:eastAsia="en-US"/>
              </w:rPr>
              <w:t>«Контроль</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 xml:space="preserve">в сети «Интернет»», Порядок направления в </w:t>
            </w:r>
            <w:proofErr w:type="spellStart"/>
            <w:r w:rsidRPr="0051181F">
              <w:rPr>
                <w:rFonts w:ascii="PT Astra Serif" w:hAnsi="PT Astra Serif"/>
                <w:sz w:val="24"/>
                <w:szCs w:val="24"/>
                <w:lang w:eastAsia="en-US"/>
              </w:rPr>
              <w:t>Роскомнадзор</w:t>
            </w:r>
            <w:proofErr w:type="spellEnd"/>
            <w:r w:rsidRPr="0051181F">
              <w:rPr>
                <w:rFonts w:ascii="PT Astra Serif" w:hAnsi="PT Astra Serif"/>
                <w:sz w:val="24"/>
                <w:szCs w:val="24"/>
                <w:lang w:eastAsia="en-US"/>
              </w:rPr>
              <w:t xml:space="preserve"> РФ</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сведений о небезопасном Интернет-контенте посредством заполнения формы</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на</w:t>
            </w:r>
            <w:r w:rsidRPr="0051181F">
              <w:rPr>
                <w:rFonts w:ascii="PT Astra Serif" w:hAnsi="PT Astra Serif"/>
                <w:spacing w:val="-67"/>
                <w:sz w:val="24"/>
                <w:szCs w:val="24"/>
                <w:lang w:eastAsia="en-US"/>
              </w:rPr>
              <w:t xml:space="preserve"> </w:t>
            </w:r>
            <w:r w:rsidRPr="0051181F">
              <w:rPr>
                <w:rFonts w:ascii="PT Astra Serif" w:hAnsi="PT Astra Serif"/>
                <w:sz w:val="24"/>
                <w:szCs w:val="24"/>
                <w:lang w:eastAsia="en-US"/>
              </w:rPr>
              <w:t>сайте-</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eais.rkn.gov.ru.</w:t>
            </w:r>
            <w:proofErr w:type="gramEnd"/>
          </w:p>
          <w:p w:rsidR="00843C7A" w:rsidRPr="0051181F" w:rsidRDefault="00843C7A" w:rsidP="00843C7A">
            <w:pPr>
              <w:tabs>
                <w:tab w:val="left" w:pos="840"/>
              </w:tabs>
              <w:autoSpaceDN w:val="0"/>
              <w:spacing w:after="0" w:line="240" w:lineRule="auto"/>
              <w:jc w:val="both"/>
              <w:rPr>
                <w:rFonts w:ascii="PT Astra Serif" w:hAnsi="PT Astra Serif"/>
                <w:sz w:val="24"/>
                <w:szCs w:val="24"/>
                <w:lang w:eastAsia="en-US"/>
              </w:rPr>
            </w:pPr>
            <w:r w:rsidRPr="0051181F">
              <w:rPr>
                <w:rFonts w:ascii="PT Astra Serif" w:hAnsi="PT Astra Serif"/>
                <w:sz w:val="24"/>
                <w:szCs w:val="24"/>
                <w:lang w:eastAsia="en-US"/>
              </w:rPr>
              <w:tab/>
              <w:t>На</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сайтах</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образовательных</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организаций</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 xml:space="preserve">размещались </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видеоролики</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социальной антитеррористической рекламы: «3 сентября – День солидарности в</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борьбе с терроризмом», «Антитеррор. Социальные сети», «Порядок действий при</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обнаружении</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подозрительного</w:t>
            </w:r>
            <w:r w:rsidRPr="0051181F">
              <w:rPr>
                <w:rFonts w:ascii="PT Astra Serif" w:hAnsi="PT Astra Serif"/>
                <w:spacing w:val="1"/>
                <w:sz w:val="24"/>
                <w:szCs w:val="24"/>
                <w:lang w:eastAsia="en-US"/>
              </w:rPr>
              <w:t xml:space="preserve"> </w:t>
            </w:r>
            <w:r w:rsidRPr="0051181F">
              <w:rPr>
                <w:rFonts w:ascii="PT Astra Serif" w:hAnsi="PT Astra Serif"/>
                <w:sz w:val="24"/>
                <w:szCs w:val="24"/>
                <w:lang w:eastAsia="en-US"/>
              </w:rPr>
              <w:t>предмета»</w:t>
            </w:r>
            <w:r w:rsidRPr="0051181F">
              <w:rPr>
                <w:rFonts w:ascii="PT Astra Serif" w:hAnsi="PT Astra Serif"/>
                <w:spacing w:val="-3"/>
                <w:sz w:val="24"/>
                <w:szCs w:val="24"/>
                <w:lang w:eastAsia="en-US"/>
              </w:rPr>
              <w:t xml:space="preserve"> </w:t>
            </w:r>
            <w:r w:rsidRPr="0051181F">
              <w:rPr>
                <w:rFonts w:ascii="PT Astra Serif" w:hAnsi="PT Astra Serif"/>
                <w:sz w:val="24"/>
                <w:szCs w:val="24"/>
                <w:lang w:eastAsia="en-US"/>
              </w:rPr>
              <w:t>и др.</w:t>
            </w:r>
          </w:p>
          <w:p w:rsidR="00843C7A" w:rsidRPr="0051181F" w:rsidRDefault="00843C7A" w:rsidP="00843C7A">
            <w:pPr>
              <w:spacing w:after="0" w:line="240" w:lineRule="auto"/>
              <w:ind w:firstLine="708"/>
              <w:jc w:val="both"/>
              <w:rPr>
                <w:rFonts w:ascii="PT Astra Serif" w:hAnsi="PT Astra Serif"/>
                <w:sz w:val="24"/>
                <w:szCs w:val="24"/>
              </w:rPr>
            </w:pPr>
            <w:r w:rsidRPr="0051181F">
              <w:rPr>
                <w:rFonts w:ascii="PT Astra Serif" w:hAnsi="PT Astra Serif"/>
                <w:sz w:val="24"/>
                <w:szCs w:val="24"/>
              </w:rPr>
              <w:t xml:space="preserve">В целях профилактики экстремистских проявлений, в </w:t>
            </w:r>
            <w:proofErr w:type="spellStart"/>
            <w:r w:rsidRPr="0051181F">
              <w:rPr>
                <w:rFonts w:ascii="PT Astra Serif" w:hAnsi="PT Astra Serif"/>
                <w:sz w:val="24"/>
                <w:szCs w:val="24"/>
              </w:rPr>
              <w:t>т.ч</w:t>
            </w:r>
            <w:proofErr w:type="spellEnd"/>
            <w:r w:rsidRPr="0051181F">
              <w:rPr>
                <w:rFonts w:ascii="PT Astra Serif" w:hAnsi="PT Astra Serif"/>
                <w:sz w:val="24"/>
                <w:szCs w:val="24"/>
              </w:rPr>
              <w:t>. в сети Интернет, 10 числа каждого месяца в общеобразовательных учреждениях района проводится Единый день безопасности, направленный на защиту детей от информации, наносящей вред здоровью и развитию.</w:t>
            </w:r>
          </w:p>
          <w:p w:rsidR="00843C7A" w:rsidRPr="0051181F" w:rsidRDefault="00843C7A" w:rsidP="00843C7A">
            <w:pPr>
              <w:shd w:val="clear" w:color="auto" w:fill="FFFFFF"/>
              <w:spacing w:after="0" w:line="240" w:lineRule="auto"/>
              <w:ind w:firstLine="708"/>
              <w:jc w:val="both"/>
              <w:rPr>
                <w:rFonts w:ascii="PT Astra Serif" w:hAnsi="PT Astra Serif"/>
                <w:color w:val="000000"/>
                <w:sz w:val="24"/>
                <w:szCs w:val="24"/>
              </w:rPr>
            </w:pPr>
            <w:r w:rsidRPr="0051181F">
              <w:rPr>
                <w:rFonts w:ascii="PT Astra Serif" w:hAnsi="PT Astra Serif"/>
                <w:sz w:val="24"/>
                <w:szCs w:val="24"/>
              </w:rPr>
              <w:t xml:space="preserve">Во всех ОУ района реализуется программа «Шаг навстречу», разработанная региональным центром «Молодежь плюс», направленная на профилактику идеологии терроризма,  экстремизма, нетерпимости и насилия в молодежной среде. В рамках программы проводятся беседы-дискуссии, профилактические тренинги  по </w:t>
            </w:r>
            <w:r w:rsidRPr="0051181F">
              <w:rPr>
                <w:rFonts w:ascii="PT Astra Serif" w:hAnsi="PT Astra Serif"/>
                <w:color w:val="000000"/>
                <w:sz w:val="24"/>
                <w:szCs w:val="24"/>
              </w:rPr>
              <w:t xml:space="preserve">формированию толерантности, уважительного отношения ко всем людям всего мира и межнационального согласия в  школьной  среде. </w:t>
            </w:r>
          </w:p>
          <w:p w:rsidR="00843C7A" w:rsidRPr="0051181F" w:rsidRDefault="00843C7A" w:rsidP="00843C7A">
            <w:pPr>
              <w:spacing w:after="0" w:line="240" w:lineRule="auto"/>
              <w:ind w:firstLine="708"/>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Во все ОУ направлены методические рекомендации по выявлению на ранних стадиях сторонников запрещенных на территории РФ международных террористических движений, недопущение его </w:t>
            </w:r>
            <w:r w:rsidRPr="0051181F">
              <w:rPr>
                <w:rFonts w:ascii="PT Astra Serif" w:eastAsia="Calibri" w:hAnsi="PT Astra Serif"/>
                <w:sz w:val="24"/>
                <w:szCs w:val="24"/>
                <w:lang w:eastAsia="en-US"/>
              </w:rPr>
              <w:lastRenderedPageBreak/>
              <w:t>приверженцами нападения на образовательные учреждения, проведение комплекса скоординированных предупредительно профилактических мер с обучающимися и их семьями.</w:t>
            </w:r>
          </w:p>
          <w:p w:rsidR="00843C7A" w:rsidRPr="0051181F" w:rsidRDefault="00843C7A" w:rsidP="00843C7A">
            <w:pPr>
              <w:spacing w:after="0" w:line="240" w:lineRule="auto"/>
              <w:ind w:firstLine="708"/>
              <w:jc w:val="both"/>
              <w:rPr>
                <w:rFonts w:ascii="PT Astra Serif" w:hAnsi="PT Astra Serif"/>
                <w:sz w:val="24"/>
                <w:szCs w:val="24"/>
              </w:rPr>
            </w:pPr>
            <w:r w:rsidRPr="0051181F">
              <w:rPr>
                <w:rFonts w:ascii="PT Astra Serif" w:hAnsi="PT Astra Serif"/>
                <w:sz w:val="24"/>
                <w:szCs w:val="24"/>
              </w:rPr>
              <w:t xml:space="preserve"> с 7 по 16 ноября 2022 года ОУ района приняли участие в федеральном оперативно-профилактическом мероприятии «С ненавистью и ксенофобией нам не по пути». </w:t>
            </w:r>
            <w:proofErr w:type="gramStart"/>
            <w:r w:rsidRPr="0051181F">
              <w:rPr>
                <w:rFonts w:ascii="PT Astra Serif" w:hAnsi="PT Astra Serif"/>
                <w:sz w:val="24"/>
                <w:szCs w:val="24"/>
              </w:rPr>
              <w:t>В рамках этого мероприятия были проведены лекции и беседы с обучающимися по пропаганде негативного отношения к радикальным объединениям и движениям, профилактике экстремистских проявлений:</w:t>
            </w:r>
            <w:proofErr w:type="gramEnd"/>
          </w:p>
          <w:p w:rsidR="00843C7A" w:rsidRPr="0051181F" w:rsidRDefault="00843C7A" w:rsidP="00843C7A">
            <w:pPr>
              <w:spacing w:after="0" w:line="240" w:lineRule="auto"/>
              <w:ind w:firstLine="709"/>
              <w:jc w:val="both"/>
              <w:rPr>
                <w:rFonts w:ascii="PT Astra Serif" w:hAnsi="PT Astra Serif"/>
                <w:color w:val="000000"/>
                <w:sz w:val="24"/>
                <w:szCs w:val="24"/>
              </w:rPr>
            </w:pPr>
            <w:r w:rsidRPr="0051181F">
              <w:rPr>
                <w:rFonts w:ascii="PT Astra Serif" w:hAnsi="PT Astra Serif"/>
                <w:sz w:val="24"/>
                <w:szCs w:val="24"/>
              </w:rPr>
              <w:t xml:space="preserve">- беседы </w:t>
            </w:r>
            <w:r w:rsidRPr="0051181F">
              <w:rPr>
                <w:rFonts w:ascii="PT Astra Serif" w:hAnsi="PT Astra Serif"/>
                <w:bCs/>
                <w:color w:val="000000"/>
                <w:sz w:val="24"/>
                <w:szCs w:val="24"/>
              </w:rPr>
              <w:t xml:space="preserve">«Экстремизм – угроза человечеству», </w:t>
            </w:r>
            <w:r w:rsidRPr="0051181F">
              <w:rPr>
                <w:rFonts w:ascii="PT Astra Serif" w:hAnsi="PT Astra Serif"/>
                <w:color w:val="000000"/>
                <w:sz w:val="24"/>
                <w:szCs w:val="24"/>
              </w:rPr>
              <w:t>направленные на формирование устойчивой жизненной позиции, не допускающей в поведении экстремистских настроений.</w:t>
            </w:r>
          </w:p>
          <w:p w:rsidR="00843C7A" w:rsidRPr="0051181F" w:rsidRDefault="00843C7A" w:rsidP="00843C7A">
            <w:pPr>
              <w:spacing w:after="0" w:line="240" w:lineRule="auto"/>
              <w:ind w:firstLine="709"/>
              <w:jc w:val="both"/>
              <w:rPr>
                <w:rFonts w:ascii="PT Astra Serif" w:hAnsi="PT Astra Serif"/>
                <w:color w:val="000000"/>
                <w:sz w:val="24"/>
                <w:szCs w:val="24"/>
              </w:rPr>
            </w:pPr>
            <w:r w:rsidRPr="0051181F">
              <w:rPr>
                <w:rFonts w:ascii="PT Astra Serif" w:hAnsi="PT Astra Serif"/>
                <w:color w:val="000000"/>
                <w:sz w:val="24"/>
                <w:szCs w:val="24"/>
              </w:rPr>
              <w:t xml:space="preserve">-беседы </w:t>
            </w:r>
            <w:r w:rsidRPr="0051181F">
              <w:rPr>
                <w:rFonts w:ascii="PT Astra Serif" w:hAnsi="PT Astra Serif"/>
                <w:sz w:val="24"/>
                <w:szCs w:val="24"/>
              </w:rPr>
              <w:t>«С ненавистью и ксенофобией нам не по пути», «Страна одна – народов много»,  с целью р</w:t>
            </w:r>
            <w:r w:rsidRPr="0051181F">
              <w:rPr>
                <w:rFonts w:ascii="PT Astra Serif" w:hAnsi="PT Astra Serif"/>
                <w:color w:val="333333"/>
                <w:sz w:val="24"/>
                <w:szCs w:val="24"/>
                <w:shd w:val="clear" w:color="auto" w:fill="FFFFFF"/>
              </w:rPr>
              <w:t>асширения  представлений детей о молодежной субкультуре; стимулирования потребности обучающихся в самовоспитании.</w:t>
            </w:r>
          </w:p>
          <w:p w:rsidR="00843C7A" w:rsidRPr="0051181F" w:rsidRDefault="00843C7A" w:rsidP="00843C7A">
            <w:pPr>
              <w:spacing w:after="0" w:line="240" w:lineRule="auto"/>
              <w:ind w:firstLine="709"/>
              <w:jc w:val="both"/>
              <w:rPr>
                <w:rFonts w:ascii="PT Astra Serif" w:hAnsi="PT Astra Serif"/>
                <w:sz w:val="24"/>
                <w:szCs w:val="24"/>
              </w:rPr>
            </w:pPr>
            <w:proofErr w:type="gramStart"/>
            <w:r w:rsidRPr="0051181F">
              <w:rPr>
                <w:rFonts w:ascii="PT Astra Serif" w:hAnsi="PT Astra Serif"/>
                <w:bCs/>
                <w:color w:val="000000"/>
                <w:sz w:val="24"/>
                <w:szCs w:val="24"/>
              </w:rPr>
              <w:t>-к</w:t>
            </w:r>
            <w:r w:rsidRPr="0051181F">
              <w:rPr>
                <w:rFonts w:ascii="PT Astra Serif" w:hAnsi="PT Astra Serif"/>
                <w:sz w:val="24"/>
                <w:szCs w:val="24"/>
              </w:rPr>
              <w:t>лассные  часы  «Разговор  о важном», посвященный Дню народного единства.</w:t>
            </w:r>
            <w:proofErr w:type="gramEnd"/>
          </w:p>
          <w:p w:rsidR="00843C7A" w:rsidRPr="0051181F" w:rsidRDefault="00843C7A" w:rsidP="00843C7A">
            <w:pPr>
              <w:spacing w:after="0" w:line="240" w:lineRule="auto"/>
              <w:ind w:firstLine="709"/>
              <w:jc w:val="both"/>
              <w:rPr>
                <w:rFonts w:ascii="PT Astra Serif" w:hAnsi="PT Astra Serif"/>
                <w:sz w:val="24"/>
                <w:szCs w:val="24"/>
              </w:rPr>
            </w:pPr>
            <w:r w:rsidRPr="0051181F">
              <w:rPr>
                <w:rFonts w:ascii="PT Astra Serif" w:hAnsi="PT Astra Serif"/>
                <w:sz w:val="24"/>
                <w:szCs w:val="24"/>
              </w:rPr>
              <w:t>-региональная акция «Подросток и досуг», в рамках которой группа краеведов объединения "Наследие" провела для обучающихся 5-х классов игру-беседу "В дружбе - сила" и др.</w:t>
            </w:r>
          </w:p>
          <w:p w:rsidR="00843C7A" w:rsidRPr="0051181F" w:rsidRDefault="00843C7A" w:rsidP="00843C7A">
            <w:pPr>
              <w:tabs>
                <w:tab w:val="left" w:pos="839"/>
                <w:tab w:val="left" w:pos="840"/>
                <w:tab w:val="left" w:pos="2489"/>
                <w:tab w:val="left" w:pos="3924"/>
                <w:tab w:val="left" w:pos="5933"/>
                <w:tab w:val="left" w:pos="8094"/>
                <w:tab w:val="left" w:pos="9246"/>
              </w:tabs>
              <w:autoSpaceDN w:val="0"/>
              <w:spacing w:after="0" w:line="240" w:lineRule="auto"/>
              <w:jc w:val="both"/>
              <w:rPr>
                <w:rFonts w:ascii="PT Astra Serif" w:hAnsi="PT Astra Serif"/>
                <w:sz w:val="24"/>
                <w:szCs w:val="24"/>
              </w:rPr>
            </w:pPr>
            <w:r w:rsidRPr="0051181F">
              <w:rPr>
                <w:rFonts w:ascii="PT Astra Serif" w:eastAsia="Calibri" w:hAnsi="PT Astra Serif"/>
                <w:sz w:val="24"/>
                <w:szCs w:val="24"/>
                <w:lang w:eastAsia="en-US"/>
              </w:rPr>
              <w:tab/>
              <w:t xml:space="preserve">В целях выявления радикальных настроений среди подростков проводится ежеквартальный мониторинг личных страниц обучающихся в социальных сетях.  </w:t>
            </w:r>
            <w:r w:rsidRPr="0051181F">
              <w:rPr>
                <w:rFonts w:ascii="PT Astra Serif" w:hAnsi="PT Astra Serif"/>
                <w:sz w:val="24"/>
                <w:szCs w:val="24"/>
              </w:rPr>
              <w:t xml:space="preserve">Итоги  мониторинга, своевременно по запросу,  доводятся до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w:t>
            </w:r>
          </w:p>
          <w:p w:rsidR="00843C7A" w:rsidRPr="0051181F" w:rsidRDefault="00843C7A" w:rsidP="00843C7A">
            <w:pPr>
              <w:spacing w:after="0" w:line="240" w:lineRule="auto"/>
              <w:ind w:firstLine="708"/>
              <w:jc w:val="both"/>
              <w:rPr>
                <w:rFonts w:ascii="PT Astra Serif" w:hAnsi="PT Astra Serif"/>
                <w:sz w:val="24"/>
                <w:szCs w:val="24"/>
              </w:rPr>
            </w:pPr>
            <w:r w:rsidRPr="0051181F">
              <w:rPr>
                <w:rFonts w:ascii="PT Astra Serif" w:hAnsi="PT Astra Serif"/>
                <w:sz w:val="24"/>
                <w:szCs w:val="24"/>
              </w:rPr>
              <w:t>Ежемесячно управлением  образования проводится мониторинг по выявлению неформальных групп, сформированных в образовательных учреждениях Духовницкого района.  На момент отчетного периода таких групп не выявлено.</w:t>
            </w:r>
          </w:p>
          <w:p w:rsidR="005E221D" w:rsidRPr="0051181F" w:rsidRDefault="00AB20D9" w:rsidP="00843C7A">
            <w:pPr>
              <w:spacing w:after="0" w:line="240" w:lineRule="auto"/>
              <w:jc w:val="both"/>
              <w:rPr>
                <w:rFonts w:ascii="PT Astra Serif" w:hAnsi="PT Astra Serif"/>
                <w:sz w:val="24"/>
                <w:szCs w:val="24"/>
                <w:lang w:eastAsia="en-US"/>
              </w:rPr>
            </w:pPr>
            <w:r w:rsidRPr="0051181F">
              <w:rPr>
                <w:rFonts w:ascii="PT Astra Serif" w:hAnsi="PT Astra Serif"/>
                <w:sz w:val="24"/>
                <w:szCs w:val="24"/>
                <w:lang w:eastAsia="en-US"/>
              </w:rPr>
              <w:t xml:space="preserve">           </w:t>
            </w:r>
            <w:r w:rsidR="00843C7A" w:rsidRPr="0051181F">
              <w:rPr>
                <w:rFonts w:ascii="PT Astra Serif" w:hAnsi="PT Astra Serif"/>
                <w:sz w:val="24"/>
                <w:szCs w:val="24"/>
                <w:lang w:eastAsia="en-US"/>
              </w:rPr>
              <w:t>С</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целью</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профилактики</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экстремистских</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проявлений,</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в</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том</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числе</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в</w:t>
            </w:r>
            <w:r w:rsidR="00843C7A" w:rsidRPr="0051181F">
              <w:rPr>
                <w:rFonts w:ascii="PT Astra Serif" w:hAnsi="PT Astra Serif"/>
                <w:spacing w:val="-67"/>
                <w:sz w:val="24"/>
                <w:szCs w:val="24"/>
                <w:lang w:eastAsia="en-US"/>
              </w:rPr>
              <w:t xml:space="preserve"> </w:t>
            </w:r>
            <w:r w:rsidR="00843C7A" w:rsidRPr="0051181F">
              <w:rPr>
                <w:rFonts w:ascii="PT Astra Serif" w:hAnsi="PT Astra Serif"/>
                <w:sz w:val="24"/>
                <w:szCs w:val="24"/>
                <w:lang w:eastAsia="en-US"/>
              </w:rPr>
              <w:t>молодежной</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среде</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и</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сети</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Интернет,</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реализации</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технических</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мер</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защиты</w:t>
            </w:r>
            <w:r w:rsidR="00843C7A" w:rsidRPr="0051181F">
              <w:rPr>
                <w:rFonts w:ascii="PT Astra Serif" w:hAnsi="PT Astra Serif"/>
                <w:spacing w:val="1"/>
                <w:sz w:val="24"/>
                <w:szCs w:val="24"/>
                <w:lang w:eastAsia="en-US"/>
              </w:rPr>
              <w:t xml:space="preserve"> </w:t>
            </w:r>
            <w:proofErr w:type="gramStart"/>
            <w:r w:rsidR="00843C7A" w:rsidRPr="0051181F">
              <w:rPr>
                <w:rFonts w:ascii="PT Astra Serif" w:hAnsi="PT Astra Serif"/>
                <w:sz w:val="24"/>
                <w:szCs w:val="24"/>
                <w:lang w:eastAsia="en-US"/>
              </w:rPr>
              <w:t>интернет-пространства</w:t>
            </w:r>
            <w:proofErr w:type="gramEnd"/>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от</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проникновения</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в</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него</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экстремистских</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материалов,</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инструкций</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по</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изготовлению</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взрывных</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устройств,</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призывов</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к</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совершению</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террористических</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актов</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все</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общеобразовательные</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учреждения</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подключены</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к</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единой</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системе</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контент</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фильтрации.</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Имеются</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фильтры</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для</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школьного</w:t>
            </w:r>
            <w:r w:rsidR="00843C7A" w:rsidRPr="0051181F">
              <w:rPr>
                <w:rFonts w:ascii="PT Astra Serif" w:hAnsi="PT Astra Serif"/>
                <w:spacing w:val="-67"/>
                <w:sz w:val="24"/>
                <w:szCs w:val="24"/>
                <w:lang w:eastAsia="en-US"/>
              </w:rPr>
              <w:t xml:space="preserve"> </w:t>
            </w:r>
            <w:r w:rsidR="00843C7A" w:rsidRPr="0051181F">
              <w:rPr>
                <w:rFonts w:ascii="PT Astra Serif" w:hAnsi="PT Astra Serif"/>
                <w:sz w:val="24"/>
                <w:szCs w:val="24"/>
                <w:lang w:eastAsia="en-US"/>
              </w:rPr>
              <w:t>Интернета</w:t>
            </w:r>
            <w:r w:rsidR="00843C7A" w:rsidRPr="0051181F">
              <w:rPr>
                <w:rFonts w:ascii="PT Astra Serif" w:hAnsi="PT Astra Serif"/>
                <w:spacing w:val="-4"/>
                <w:sz w:val="24"/>
                <w:szCs w:val="24"/>
                <w:lang w:eastAsia="en-US"/>
              </w:rPr>
              <w:t xml:space="preserve"> </w:t>
            </w:r>
            <w:r w:rsidR="00843C7A" w:rsidRPr="0051181F">
              <w:rPr>
                <w:rFonts w:ascii="PT Astra Serif" w:hAnsi="PT Astra Serif"/>
                <w:sz w:val="24"/>
                <w:szCs w:val="24"/>
                <w:lang w:eastAsia="en-US"/>
              </w:rPr>
              <w:t>от</w:t>
            </w:r>
            <w:r w:rsidR="00843C7A" w:rsidRPr="0051181F">
              <w:rPr>
                <w:rFonts w:ascii="PT Astra Serif" w:hAnsi="PT Astra Serif"/>
                <w:spacing w:val="-5"/>
                <w:sz w:val="24"/>
                <w:szCs w:val="24"/>
                <w:lang w:eastAsia="en-US"/>
              </w:rPr>
              <w:t xml:space="preserve"> </w:t>
            </w:r>
            <w:r w:rsidR="00843C7A" w:rsidRPr="0051181F">
              <w:rPr>
                <w:rFonts w:ascii="PT Astra Serif" w:hAnsi="PT Astra Serif"/>
                <w:sz w:val="24"/>
                <w:szCs w:val="24"/>
                <w:lang w:eastAsia="en-US"/>
              </w:rPr>
              <w:t>компании</w:t>
            </w:r>
            <w:r w:rsidR="00843C7A" w:rsidRPr="0051181F">
              <w:rPr>
                <w:rFonts w:ascii="PT Astra Serif" w:hAnsi="PT Astra Serif"/>
                <w:spacing w:val="-4"/>
                <w:sz w:val="24"/>
                <w:szCs w:val="24"/>
                <w:lang w:eastAsia="en-US"/>
              </w:rPr>
              <w:t xml:space="preserve"> </w:t>
            </w:r>
            <w:r w:rsidR="00843C7A" w:rsidRPr="0051181F">
              <w:rPr>
                <w:rFonts w:ascii="PT Astra Serif" w:hAnsi="PT Astra Serif"/>
                <w:sz w:val="24"/>
                <w:szCs w:val="24"/>
                <w:lang w:eastAsia="en-US"/>
              </w:rPr>
              <w:t>РОСТЕЛЕКОМ,</w:t>
            </w:r>
            <w:r w:rsidR="00843C7A" w:rsidRPr="0051181F">
              <w:rPr>
                <w:rFonts w:ascii="PT Astra Serif" w:hAnsi="PT Astra Serif"/>
                <w:spacing w:val="-1"/>
                <w:sz w:val="24"/>
                <w:szCs w:val="24"/>
                <w:lang w:eastAsia="en-US"/>
              </w:rPr>
              <w:t xml:space="preserve"> </w:t>
            </w:r>
            <w:r w:rsidR="00843C7A" w:rsidRPr="0051181F">
              <w:rPr>
                <w:rFonts w:ascii="PT Astra Serif" w:hAnsi="PT Astra Serif"/>
                <w:sz w:val="24"/>
                <w:szCs w:val="24"/>
                <w:lang w:eastAsia="en-US"/>
              </w:rPr>
              <w:t>а</w:t>
            </w:r>
            <w:r w:rsidR="00843C7A" w:rsidRPr="0051181F">
              <w:rPr>
                <w:rFonts w:ascii="PT Astra Serif" w:hAnsi="PT Astra Serif"/>
                <w:spacing w:val="-3"/>
                <w:sz w:val="24"/>
                <w:szCs w:val="24"/>
                <w:lang w:eastAsia="en-US"/>
              </w:rPr>
              <w:t xml:space="preserve"> </w:t>
            </w:r>
            <w:r w:rsidR="00843C7A" w:rsidRPr="0051181F">
              <w:rPr>
                <w:rFonts w:ascii="PT Astra Serif" w:hAnsi="PT Astra Serif"/>
                <w:sz w:val="24"/>
                <w:szCs w:val="24"/>
                <w:lang w:eastAsia="en-US"/>
              </w:rPr>
              <w:t>также</w:t>
            </w:r>
            <w:r w:rsidR="00843C7A" w:rsidRPr="0051181F">
              <w:rPr>
                <w:rFonts w:ascii="PT Astra Serif" w:hAnsi="PT Astra Serif"/>
                <w:spacing w:val="-3"/>
                <w:sz w:val="24"/>
                <w:szCs w:val="24"/>
                <w:lang w:eastAsia="en-US"/>
              </w:rPr>
              <w:t xml:space="preserve"> </w:t>
            </w:r>
            <w:r w:rsidR="00843C7A" w:rsidRPr="0051181F">
              <w:rPr>
                <w:rFonts w:ascii="PT Astra Serif" w:hAnsi="PT Astra Serif"/>
                <w:sz w:val="24"/>
                <w:szCs w:val="24"/>
                <w:lang w:eastAsia="en-US"/>
              </w:rPr>
              <w:t>школьный</w:t>
            </w:r>
            <w:r w:rsidR="00843C7A" w:rsidRPr="0051181F">
              <w:rPr>
                <w:rFonts w:ascii="PT Astra Serif" w:hAnsi="PT Astra Serif"/>
                <w:spacing w:val="-4"/>
                <w:sz w:val="24"/>
                <w:szCs w:val="24"/>
                <w:lang w:eastAsia="en-US"/>
              </w:rPr>
              <w:t xml:space="preserve"> </w:t>
            </w:r>
            <w:r w:rsidR="00843C7A" w:rsidRPr="0051181F">
              <w:rPr>
                <w:rFonts w:ascii="PT Astra Serif" w:hAnsi="PT Astra Serif"/>
                <w:sz w:val="24"/>
                <w:szCs w:val="24"/>
                <w:lang w:eastAsia="en-US"/>
              </w:rPr>
              <w:t>фильтр</w:t>
            </w:r>
            <w:r w:rsidR="00843C7A" w:rsidRPr="0051181F">
              <w:rPr>
                <w:rFonts w:ascii="PT Astra Serif" w:hAnsi="PT Astra Serif"/>
                <w:spacing w:val="1"/>
                <w:sz w:val="24"/>
                <w:szCs w:val="24"/>
                <w:lang w:eastAsia="en-US"/>
              </w:rPr>
              <w:t xml:space="preserve"> </w:t>
            </w:r>
            <w:proofErr w:type="spellStart"/>
            <w:r w:rsidR="00843C7A" w:rsidRPr="0051181F">
              <w:rPr>
                <w:rFonts w:ascii="PT Astra Serif" w:hAnsi="PT Astra Serif"/>
                <w:sz w:val="24"/>
                <w:szCs w:val="24"/>
                <w:lang w:eastAsia="en-US"/>
              </w:rPr>
              <w:t>Нетполиция</w:t>
            </w:r>
            <w:proofErr w:type="spellEnd"/>
            <w:r w:rsidR="00843C7A" w:rsidRPr="0051181F">
              <w:rPr>
                <w:rFonts w:ascii="PT Astra Serif" w:hAnsi="PT Astra Serif"/>
                <w:sz w:val="24"/>
                <w:szCs w:val="24"/>
                <w:lang w:eastAsia="en-US"/>
              </w:rPr>
              <w:t>.</w:t>
            </w:r>
          </w:p>
          <w:p w:rsidR="00AB20D9" w:rsidRPr="0051181F" w:rsidRDefault="00AB20D9" w:rsidP="00843C7A">
            <w:pPr>
              <w:spacing w:after="0" w:line="240" w:lineRule="auto"/>
              <w:jc w:val="both"/>
              <w:rPr>
                <w:rFonts w:ascii="PT Astra Serif" w:hAnsi="PT Astra Serif"/>
                <w:sz w:val="24"/>
                <w:szCs w:val="24"/>
                <w:lang w:eastAsia="en-US"/>
              </w:rPr>
            </w:pPr>
            <w:r w:rsidRPr="0051181F">
              <w:rPr>
                <w:rFonts w:ascii="PT Astra Serif" w:hAnsi="PT Astra Serif"/>
                <w:sz w:val="24"/>
                <w:szCs w:val="24"/>
                <w:lang w:eastAsia="en-US"/>
              </w:rPr>
              <w:t xml:space="preserve">             Также, мероприятия проведения в ГАУ СО «КЦСОН Духовницкого района», районных и сельских Домах культуры, и др.</w:t>
            </w:r>
          </w:p>
          <w:p w:rsidR="006E5F74" w:rsidRPr="00821878" w:rsidRDefault="006E5F74" w:rsidP="006E5F74">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Организация межведомственного взаимодействия со специалистами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МР, педагогами образовательных учреждений, инспектором ПДН, УУП ОП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xml:space="preserve">» Саратовской области, и др., на постоянной основе проводятся профилактические рейды в </w:t>
            </w:r>
            <w:r w:rsidRPr="00821878">
              <w:rPr>
                <w:rFonts w:ascii="PT Astra Serif" w:hAnsi="PT Astra Serif"/>
                <w:sz w:val="24"/>
                <w:szCs w:val="24"/>
              </w:rPr>
              <w:t>места скопления несовершеннолетних</w:t>
            </w:r>
            <w:r w:rsidR="00AB20D9" w:rsidRPr="00821878">
              <w:rPr>
                <w:rFonts w:ascii="PT Astra Serif" w:hAnsi="PT Astra Serif"/>
                <w:sz w:val="24"/>
                <w:szCs w:val="24"/>
              </w:rPr>
              <w:t>,</w:t>
            </w:r>
            <w:r w:rsidRPr="00821878">
              <w:rPr>
                <w:rFonts w:ascii="PT Astra Serif" w:hAnsi="PT Astra Serif"/>
                <w:sz w:val="24"/>
                <w:szCs w:val="24"/>
              </w:rPr>
              <w:t xml:space="preserve"> с целью профилактики правонарушений и преступлений.</w:t>
            </w:r>
            <w:r w:rsidR="00AB20D9" w:rsidRPr="00821878">
              <w:rPr>
                <w:rFonts w:ascii="PT Astra Serif" w:hAnsi="PT Astra Serif"/>
                <w:sz w:val="24"/>
                <w:szCs w:val="24"/>
              </w:rPr>
              <w:t xml:space="preserve"> Проводятся разъяснительные беседы с подростками с вручением памяток «Об уголовной и административной ответственности несовершеннолетних», и др.</w:t>
            </w:r>
          </w:p>
          <w:p w:rsidR="006E5F74" w:rsidRPr="0051181F" w:rsidRDefault="006E5F74" w:rsidP="006E5F74">
            <w:pPr>
              <w:spacing w:after="0" w:line="240" w:lineRule="auto"/>
              <w:ind w:firstLine="709"/>
              <w:jc w:val="both"/>
              <w:rPr>
                <w:rFonts w:ascii="PT Astra Serif" w:hAnsi="PT Astra Serif"/>
                <w:sz w:val="24"/>
                <w:szCs w:val="24"/>
              </w:rPr>
            </w:pPr>
            <w:r w:rsidRPr="00821878">
              <w:rPr>
                <w:rFonts w:ascii="PT Astra Serif" w:hAnsi="PT Astra Serif"/>
                <w:sz w:val="24"/>
                <w:szCs w:val="24"/>
              </w:rPr>
              <w:lastRenderedPageBreak/>
              <w:t>Организованы мероприятия по вовлечению несовершеннолетних, состоящих на профилактическом учете  в ПДН ОП № 1 в составе МУ МВД России «</w:t>
            </w:r>
            <w:proofErr w:type="spellStart"/>
            <w:r w:rsidRPr="00821878">
              <w:rPr>
                <w:rFonts w:ascii="PT Astra Serif" w:hAnsi="PT Astra Serif"/>
                <w:sz w:val="24"/>
                <w:szCs w:val="24"/>
              </w:rPr>
              <w:t>Балаковское</w:t>
            </w:r>
            <w:proofErr w:type="spellEnd"/>
            <w:r w:rsidRPr="00821878">
              <w:rPr>
                <w:rFonts w:ascii="PT Astra Serif" w:hAnsi="PT Astra Serif"/>
                <w:sz w:val="24"/>
                <w:szCs w:val="24"/>
              </w:rPr>
              <w:t xml:space="preserve">» Саратовской области в занятия в спортивных секциях ОУ и ФОКОТ открытого типа в </w:t>
            </w:r>
            <w:proofErr w:type="spellStart"/>
            <w:r w:rsidRPr="00821878">
              <w:rPr>
                <w:rFonts w:ascii="PT Astra Serif" w:hAnsi="PT Astra Serif"/>
                <w:sz w:val="24"/>
                <w:szCs w:val="24"/>
              </w:rPr>
              <w:t>р.п</w:t>
            </w:r>
            <w:proofErr w:type="spellEnd"/>
            <w:r w:rsidRPr="00821878">
              <w:rPr>
                <w:rFonts w:ascii="PT Astra Serif" w:hAnsi="PT Astra Serif"/>
                <w:sz w:val="24"/>
                <w:szCs w:val="24"/>
              </w:rPr>
              <w:t xml:space="preserve">. Духовницкое, </w:t>
            </w:r>
            <w:proofErr w:type="gramStart"/>
            <w:r w:rsidRPr="00821878">
              <w:rPr>
                <w:rFonts w:ascii="PT Astra Serif" w:hAnsi="PT Astra Serif"/>
                <w:sz w:val="24"/>
                <w:szCs w:val="24"/>
              </w:rPr>
              <w:t>районном</w:t>
            </w:r>
            <w:proofErr w:type="gramEnd"/>
            <w:r w:rsidRPr="00821878">
              <w:rPr>
                <w:rFonts w:ascii="PT Astra Serif" w:hAnsi="PT Astra Serif"/>
                <w:sz w:val="24"/>
                <w:szCs w:val="24"/>
              </w:rPr>
              <w:t xml:space="preserve"> и сельских Домах культуры, и др.</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2.2.8</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 проведении органами и учреждениями системы профилактики индивидуальной профилактической работы с несовершеннолетними, в </w:t>
            </w:r>
            <w:proofErr w:type="spellStart"/>
            <w:r w:rsidRPr="0051181F">
              <w:rPr>
                <w:rFonts w:ascii="PT Astra Serif" w:eastAsia="Calibri" w:hAnsi="PT Astra Serif"/>
                <w:sz w:val="24"/>
                <w:szCs w:val="24"/>
                <w:lang w:eastAsia="en-US"/>
              </w:rPr>
              <w:t>т.ч</w:t>
            </w:r>
            <w:proofErr w:type="spellEnd"/>
            <w:r w:rsidRPr="0051181F">
              <w:rPr>
                <w:rFonts w:ascii="PT Astra Serif" w:eastAsia="Calibri" w:hAnsi="PT Astra Serif"/>
                <w:sz w:val="24"/>
                <w:szCs w:val="24"/>
                <w:lang w:eastAsia="en-US"/>
              </w:rPr>
              <w:t>. учитываемыми комиссиями, с которыми в соответствии с законодательством Саратовской области организуется и проводится соответствующая работа</w:t>
            </w:r>
          </w:p>
        </w:tc>
        <w:tc>
          <w:tcPr>
            <w:tcW w:w="8647" w:type="dxa"/>
            <w:tcBorders>
              <w:top w:val="single" w:sz="4" w:space="0" w:color="auto"/>
              <w:left w:val="single" w:sz="4" w:space="0" w:color="auto"/>
              <w:bottom w:val="single" w:sz="4" w:space="0" w:color="auto"/>
              <w:right w:val="single" w:sz="4" w:space="0" w:color="auto"/>
            </w:tcBorders>
          </w:tcPr>
          <w:p w:rsidR="00400256" w:rsidRPr="0051181F" w:rsidRDefault="00400256" w:rsidP="00400256">
            <w:pPr>
              <w:spacing w:after="0" w:line="240" w:lineRule="auto"/>
              <w:ind w:firstLine="709"/>
              <w:jc w:val="both"/>
              <w:rPr>
                <w:rFonts w:ascii="PT Astra Serif" w:hAnsi="PT Astra Serif"/>
                <w:sz w:val="24"/>
                <w:szCs w:val="24"/>
              </w:rPr>
            </w:pPr>
            <w:proofErr w:type="gramStart"/>
            <w:r w:rsidRPr="0051181F">
              <w:rPr>
                <w:rFonts w:ascii="PT Astra Serif" w:hAnsi="PT Astra Serif"/>
                <w:sz w:val="24"/>
                <w:szCs w:val="24"/>
              </w:rPr>
              <w:t xml:space="preserve">При координации деятельности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муниципального района Саратовской области с органами и учреждениями системы профилактики безнадзорности и правонарушений несовершеннолетних, с</w:t>
            </w:r>
            <w:bookmarkStart w:id="0" w:name="_GoBack"/>
            <w:bookmarkEnd w:id="0"/>
            <w:r w:rsidRPr="0051181F">
              <w:rPr>
                <w:rFonts w:ascii="PT Astra Serif" w:hAnsi="PT Astra Serif"/>
                <w:sz w:val="24"/>
                <w:szCs w:val="24"/>
              </w:rPr>
              <w:t xml:space="preserve"> несовершеннолетними и их родителями проводились мероприятия, направленные на профилактику правонарушений и преступлений среди несовершеннолетних, безопасного поведения в различных ситуациях, пропаганду здорового образа жизни, профилактику алкоголизма, наркомании, </w:t>
            </w:r>
            <w:proofErr w:type="spellStart"/>
            <w:r w:rsidRPr="0051181F">
              <w:rPr>
                <w:rFonts w:ascii="PT Astra Serif" w:hAnsi="PT Astra Serif"/>
                <w:sz w:val="24"/>
                <w:szCs w:val="24"/>
              </w:rPr>
              <w:t>табакокурения</w:t>
            </w:r>
            <w:proofErr w:type="spellEnd"/>
            <w:r w:rsidRPr="0051181F">
              <w:rPr>
                <w:rFonts w:ascii="PT Astra Serif" w:hAnsi="PT Astra Serif"/>
                <w:sz w:val="24"/>
                <w:szCs w:val="24"/>
              </w:rPr>
              <w:t xml:space="preserve">, токсикомании, профилактику жестокого обращения с несовершеннолетними, и др.  </w:t>
            </w:r>
            <w:proofErr w:type="gramEnd"/>
          </w:p>
          <w:p w:rsidR="00400256" w:rsidRPr="0051181F" w:rsidRDefault="00400256" w:rsidP="00400256">
            <w:pPr>
              <w:spacing w:after="0" w:line="240" w:lineRule="auto"/>
              <w:ind w:firstLine="709"/>
              <w:jc w:val="both"/>
              <w:rPr>
                <w:rFonts w:ascii="PT Astra Serif" w:hAnsi="PT Astra Serif"/>
                <w:sz w:val="24"/>
                <w:szCs w:val="24"/>
              </w:rPr>
            </w:pPr>
            <w:proofErr w:type="gramStart"/>
            <w:r w:rsidRPr="0051181F">
              <w:rPr>
                <w:rFonts w:ascii="PT Astra Serif" w:hAnsi="PT Astra Serif"/>
                <w:sz w:val="24"/>
                <w:szCs w:val="24"/>
              </w:rPr>
              <w:t>По инициативе комиссии по делам несовершеннолетних  и защите их прав при администрации Духовницкого муниципального района Саратовской области в 2022 году ежемесячно каждую третью пятницу месяца 2022 года организовано проведение с несовершеннолетними и их родителями профилактической акции «Единый день профилактики правонарушений и преступлений», целями которой являются:</w:t>
            </w:r>
            <w:r w:rsidRPr="0051181F">
              <w:rPr>
                <w:rFonts w:ascii="PT Astra Serif" w:hAnsi="PT Astra Serif"/>
                <w:sz w:val="24"/>
                <w:szCs w:val="24"/>
                <w:shd w:val="clear" w:color="auto" w:fill="FFFFFF"/>
              </w:rPr>
              <w:t xml:space="preserve"> профилактика и предупреждение безнадзорности и правонарушений несовершеннолетних, выявление и устранений условий, способствующих этому, повышение правовой</w:t>
            </w:r>
            <w:proofErr w:type="gramEnd"/>
            <w:r w:rsidRPr="0051181F">
              <w:rPr>
                <w:rFonts w:ascii="PT Astra Serif" w:hAnsi="PT Astra Serif"/>
                <w:sz w:val="24"/>
                <w:szCs w:val="24"/>
                <w:shd w:val="clear" w:color="auto" w:fill="FFFFFF"/>
              </w:rPr>
              <w:t xml:space="preserve"> грамотности подростков. </w:t>
            </w:r>
            <w:proofErr w:type="gramStart"/>
            <w:r w:rsidRPr="0051181F">
              <w:rPr>
                <w:rFonts w:ascii="PT Astra Serif" w:hAnsi="PT Astra Serif"/>
                <w:sz w:val="24"/>
                <w:szCs w:val="24"/>
                <w:shd w:val="clear" w:color="auto" w:fill="FFFFFF"/>
              </w:rPr>
              <w:t xml:space="preserve">Регулярно проводятся мероприятия по профилактике наркомании, алкоголизма, </w:t>
            </w:r>
            <w:proofErr w:type="spellStart"/>
            <w:r w:rsidRPr="0051181F">
              <w:rPr>
                <w:rFonts w:ascii="PT Astra Serif" w:hAnsi="PT Astra Serif"/>
                <w:sz w:val="24"/>
                <w:szCs w:val="24"/>
                <w:shd w:val="clear" w:color="auto" w:fill="FFFFFF"/>
              </w:rPr>
              <w:t>табакокурения</w:t>
            </w:r>
            <w:proofErr w:type="spellEnd"/>
            <w:r w:rsidRPr="0051181F">
              <w:rPr>
                <w:rFonts w:ascii="PT Astra Serif" w:hAnsi="PT Astra Serif"/>
                <w:sz w:val="24"/>
                <w:szCs w:val="24"/>
                <w:shd w:val="clear" w:color="auto" w:fill="FFFFFF"/>
              </w:rPr>
              <w:t xml:space="preserve">, и др. Мероприятия в рамках данной акции проводятся специалистами </w:t>
            </w:r>
            <w:proofErr w:type="spellStart"/>
            <w:r w:rsidRPr="0051181F">
              <w:rPr>
                <w:rFonts w:ascii="PT Astra Serif" w:hAnsi="PT Astra Serif"/>
                <w:sz w:val="24"/>
                <w:szCs w:val="24"/>
                <w:shd w:val="clear" w:color="auto" w:fill="FFFFFF"/>
              </w:rPr>
              <w:t>КДНиЗП</w:t>
            </w:r>
            <w:proofErr w:type="spellEnd"/>
            <w:r w:rsidRPr="0051181F">
              <w:rPr>
                <w:rFonts w:ascii="PT Astra Serif" w:hAnsi="PT Astra Serif"/>
                <w:sz w:val="24"/>
                <w:szCs w:val="24"/>
                <w:shd w:val="clear" w:color="auto" w:fill="FFFFFF"/>
              </w:rPr>
              <w:t xml:space="preserve"> при администрации Духовницкого муниципального района Саратовской области, ГАУ СО «КЦСОН Духовницкого района», педагогами образовательных организаций Духовницкого района, ГУЗ СО «</w:t>
            </w:r>
            <w:proofErr w:type="spellStart"/>
            <w:r w:rsidRPr="0051181F">
              <w:rPr>
                <w:rFonts w:ascii="PT Astra Serif" w:hAnsi="PT Astra Serif"/>
                <w:sz w:val="24"/>
                <w:szCs w:val="24"/>
                <w:shd w:val="clear" w:color="auto" w:fill="FFFFFF"/>
              </w:rPr>
              <w:t>Духовницкая</w:t>
            </w:r>
            <w:proofErr w:type="spellEnd"/>
            <w:r w:rsidRPr="0051181F">
              <w:rPr>
                <w:rFonts w:ascii="PT Astra Serif" w:hAnsi="PT Astra Serif"/>
                <w:sz w:val="24"/>
                <w:szCs w:val="24"/>
                <w:shd w:val="clear" w:color="auto" w:fill="FFFFFF"/>
              </w:rPr>
              <w:t xml:space="preserve"> РБ», учреждениями культуры и кино администрации Духовницкого муниципального района Саратовской области (РДК и СДК, библиотеками, кинотеатром), и др. Формы проведения мероприятий профилактической</w:t>
            </w:r>
            <w:proofErr w:type="gramEnd"/>
            <w:r w:rsidRPr="0051181F">
              <w:rPr>
                <w:rFonts w:ascii="PT Astra Serif" w:hAnsi="PT Astra Serif"/>
                <w:sz w:val="24"/>
                <w:szCs w:val="24"/>
                <w:shd w:val="clear" w:color="auto" w:fill="FFFFFF"/>
              </w:rPr>
              <w:t xml:space="preserve"> акции разнообразны: классные часы, беседы, межведомственные рейды, круглые столы, спортивные мероприятия, правовое просвещение, совещания, и др. Результаты проведения профилактической акции «Единый день профилактики правонарушений и преступлений» доводятся до сведения </w:t>
            </w:r>
            <w:proofErr w:type="spellStart"/>
            <w:r w:rsidRPr="0051181F">
              <w:rPr>
                <w:rFonts w:ascii="PT Astra Serif" w:hAnsi="PT Astra Serif"/>
                <w:sz w:val="24"/>
                <w:szCs w:val="24"/>
                <w:shd w:val="clear" w:color="auto" w:fill="FFFFFF"/>
              </w:rPr>
              <w:t>КДНиЗП</w:t>
            </w:r>
            <w:proofErr w:type="spellEnd"/>
            <w:r w:rsidRPr="0051181F">
              <w:rPr>
                <w:rFonts w:ascii="PT Astra Serif" w:hAnsi="PT Astra Serif"/>
                <w:sz w:val="24"/>
                <w:szCs w:val="24"/>
                <w:shd w:val="clear" w:color="auto" w:fill="FFFFFF"/>
              </w:rPr>
              <w:t xml:space="preserve"> при Правительстве Саратовской области. </w:t>
            </w:r>
          </w:p>
          <w:p w:rsidR="005E221D" w:rsidRPr="0051181F" w:rsidRDefault="00400256" w:rsidP="00400256">
            <w:pPr>
              <w:spacing w:after="0" w:line="240" w:lineRule="auto"/>
              <w:ind w:firstLine="709"/>
              <w:jc w:val="both"/>
              <w:rPr>
                <w:rFonts w:ascii="PT Astra Serif" w:hAnsi="PT Astra Serif"/>
                <w:sz w:val="24"/>
                <w:szCs w:val="24"/>
                <w:shd w:val="clear" w:color="auto" w:fill="FFFFFF"/>
              </w:rPr>
            </w:pPr>
            <w:proofErr w:type="gramStart"/>
            <w:r w:rsidRPr="0051181F">
              <w:rPr>
                <w:rFonts w:ascii="PT Astra Serif" w:hAnsi="PT Astra Serif"/>
                <w:sz w:val="24"/>
                <w:szCs w:val="24"/>
                <w:shd w:val="clear" w:color="auto" w:fill="FFFFFF"/>
              </w:rPr>
              <w:t xml:space="preserve">В течение 2022 года, при координации деятельности </w:t>
            </w:r>
            <w:proofErr w:type="spellStart"/>
            <w:r w:rsidRPr="0051181F">
              <w:rPr>
                <w:rFonts w:ascii="PT Astra Serif" w:hAnsi="PT Astra Serif"/>
                <w:sz w:val="24"/>
                <w:szCs w:val="24"/>
                <w:shd w:val="clear" w:color="auto" w:fill="FFFFFF"/>
              </w:rPr>
              <w:t>КДНиЗП</w:t>
            </w:r>
            <w:proofErr w:type="spellEnd"/>
            <w:r w:rsidRPr="0051181F">
              <w:rPr>
                <w:rFonts w:ascii="PT Astra Serif" w:hAnsi="PT Astra Serif"/>
                <w:sz w:val="24"/>
                <w:szCs w:val="24"/>
                <w:shd w:val="clear" w:color="auto" w:fill="FFFFFF"/>
              </w:rPr>
              <w:t xml:space="preserve"> при администрации Духовницкого муниципального района с органами и учреждениями системы профилактики безнадзорности и правонарушений несовершеннолетних, на  территории Духовницкого муниципального района Саратовской области проводились профилактические акции «Забота», «Защита», «Подросток и досуг», «Семья без наркотиков», «Дети России- 2022», «Детский телефон доверия», и др., в ходе которых, также, организованы были межведомственные рейды, в том числе</w:t>
            </w:r>
            <w:proofErr w:type="gramEnd"/>
            <w:r w:rsidRPr="0051181F">
              <w:rPr>
                <w:rFonts w:ascii="PT Astra Serif" w:hAnsi="PT Astra Serif"/>
                <w:sz w:val="24"/>
                <w:szCs w:val="24"/>
                <w:shd w:val="clear" w:color="auto" w:fill="FFFFFF"/>
              </w:rPr>
              <w:t xml:space="preserve">, с участием старшего инспектора </w:t>
            </w:r>
            <w:proofErr w:type="spellStart"/>
            <w:r w:rsidRPr="0051181F">
              <w:rPr>
                <w:rFonts w:ascii="PT Astra Serif" w:hAnsi="PT Astra Serif"/>
                <w:sz w:val="24"/>
                <w:szCs w:val="24"/>
                <w:shd w:val="clear" w:color="auto" w:fill="FFFFFF"/>
              </w:rPr>
              <w:t>Балаковского</w:t>
            </w:r>
            <w:proofErr w:type="spellEnd"/>
            <w:r w:rsidRPr="0051181F">
              <w:rPr>
                <w:rFonts w:ascii="PT Astra Serif" w:hAnsi="PT Astra Serif"/>
                <w:sz w:val="24"/>
                <w:szCs w:val="24"/>
                <w:shd w:val="clear" w:color="auto" w:fill="FFFFFF"/>
              </w:rPr>
              <w:t xml:space="preserve"> МФ ФКУ УИИ УФСИН России по Саратовской области А.А. Улановым, и др.</w:t>
            </w:r>
          </w:p>
          <w:p w:rsidR="008B11BF" w:rsidRPr="0051181F" w:rsidRDefault="008B11BF" w:rsidP="00400256">
            <w:pPr>
              <w:spacing w:after="0" w:line="240" w:lineRule="auto"/>
              <w:ind w:firstLine="709"/>
              <w:jc w:val="both"/>
              <w:rPr>
                <w:rFonts w:ascii="PT Astra Serif" w:hAnsi="PT Astra Serif"/>
                <w:sz w:val="24"/>
                <w:szCs w:val="24"/>
              </w:rPr>
            </w:pPr>
            <w:r w:rsidRPr="0051181F">
              <w:rPr>
                <w:rFonts w:ascii="PT Astra Serif" w:hAnsi="PT Astra Serif"/>
                <w:sz w:val="24"/>
                <w:szCs w:val="24"/>
                <w:shd w:val="clear" w:color="auto" w:fill="FBFBFB"/>
              </w:rPr>
              <w:t xml:space="preserve">В результате проведенных мероприятий повторных правонарушений и преступлений со стороны подростков не </w:t>
            </w:r>
            <w:proofErr w:type="gramStart"/>
            <w:r w:rsidRPr="0051181F">
              <w:rPr>
                <w:rFonts w:ascii="PT Astra Serif" w:hAnsi="PT Astra Serif"/>
                <w:sz w:val="24"/>
                <w:szCs w:val="24"/>
                <w:shd w:val="clear" w:color="auto" w:fill="FBFBFB"/>
              </w:rPr>
              <w:t>отмечается</w:t>
            </w:r>
            <w:proofErr w:type="gramEnd"/>
            <w:r w:rsidRPr="0051181F">
              <w:rPr>
                <w:rFonts w:ascii="PT Astra Serif" w:hAnsi="PT Astra Serif"/>
                <w:sz w:val="24"/>
                <w:szCs w:val="24"/>
                <w:shd w:val="clear" w:color="auto" w:fill="FBFBFB"/>
              </w:rPr>
              <w:t xml:space="preserve"> и повторных правонарушений не было.</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2.2.9</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применении органами и учреждениями системы субъектов профилактики мер взыскания (статья 8.1 Федерального закона ФЗ-120)</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8F24D9" w:rsidP="008F24D9">
            <w:pPr>
              <w:spacing w:after="0" w:line="240" w:lineRule="auto"/>
              <w:jc w:val="both"/>
              <w:rPr>
                <w:rFonts w:ascii="PT Astra Serif" w:eastAsia="Calibri" w:hAnsi="PT Astra Serif"/>
                <w:sz w:val="24"/>
                <w:szCs w:val="24"/>
                <w:lang w:eastAsia="en-US"/>
              </w:rPr>
            </w:pPr>
            <w:r w:rsidRPr="0051181F">
              <w:rPr>
                <w:rFonts w:ascii="PT Astra Serif" w:hAnsi="PT Astra Serif" w:cs="Tahoma"/>
                <w:color w:val="333333"/>
                <w:sz w:val="24"/>
                <w:szCs w:val="24"/>
                <w:shd w:val="clear" w:color="auto" w:fill="FFFFFF"/>
              </w:rPr>
              <w:t>-</w:t>
            </w:r>
          </w:p>
        </w:tc>
      </w:tr>
      <w:tr w:rsidR="005E221D" w:rsidRPr="0051181F" w:rsidTr="00561FC4">
        <w:tc>
          <w:tcPr>
            <w:tcW w:w="1266" w:type="dxa"/>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b/>
                <w:sz w:val="24"/>
                <w:szCs w:val="24"/>
                <w:lang w:eastAsia="en-US"/>
              </w:rPr>
            </w:pPr>
          </w:p>
          <w:p w:rsidR="005E221D" w:rsidRPr="0051181F" w:rsidRDefault="005E221D" w:rsidP="005E221D">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2.2.10</w:t>
            </w:r>
          </w:p>
        </w:tc>
        <w:tc>
          <w:tcPr>
            <w:tcW w:w="14010" w:type="dxa"/>
            <w:gridSpan w:val="2"/>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b/>
                <w:sz w:val="24"/>
                <w:szCs w:val="24"/>
                <w:lang w:eastAsia="en-US"/>
              </w:rPr>
            </w:pPr>
          </w:p>
          <w:p w:rsidR="005E221D" w:rsidRPr="0051181F" w:rsidRDefault="005E221D" w:rsidP="005E221D">
            <w:pPr>
              <w:spacing w:after="0" w:line="240" w:lineRule="auto"/>
              <w:jc w:val="both"/>
              <w:rPr>
                <w:rFonts w:ascii="PT Astra Serif" w:eastAsia="Calibri" w:hAnsi="PT Astra Serif"/>
                <w:b/>
                <w:sz w:val="24"/>
                <w:szCs w:val="24"/>
                <w:lang w:eastAsia="en-US"/>
              </w:rPr>
            </w:pPr>
            <w:proofErr w:type="gramStart"/>
            <w:r w:rsidRPr="0051181F">
              <w:rPr>
                <w:rFonts w:ascii="PT Astra Serif" w:eastAsia="Calibri" w:hAnsi="PT Astra Serif"/>
                <w:b/>
                <w:sz w:val="24"/>
                <w:szCs w:val="24"/>
                <w:lang w:eastAsia="en-US"/>
              </w:rPr>
              <w:t xml:space="preserve">Информация об организации работы с детьми, вступившим в конфликт с законом (результаты анализа работы с нижеуказанными несовершеннолетними) </w:t>
            </w:r>
            <w:proofErr w:type="gramEnd"/>
          </w:p>
          <w:p w:rsidR="005E221D" w:rsidRPr="0051181F" w:rsidRDefault="005E221D" w:rsidP="005E221D">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Примечание: информация аналитическая, а не статистическая</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2.2.10.1</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несовершеннолетних обвиняемых или подозреваемых в совершении преступлений, в отношении которых избраны меры пресечения, предусмотренные Уголовно-процессуальным кодексом РФ</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ind w:firstLine="709"/>
              <w:jc w:val="both"/>
              <w:rPr>
                <w:rFonts w:ascii="PT Astra Serif" w:eastAsia="Calibri" w:hAnsi="PT Astra Serif"/>
                <w:sz w:val="24"/>
                <w:szCs w:val="24"/>
                <w:lang w:eastAsia="en-US"/>
              </w:rPr>
            </w:pPr>
            <w:proofErr w:type="gramStart"/>
            <w:r w:rsidRPr="0051181F">
              <w:rPr>
                <w:rFonts w:ascii="PT Astra Serif" w:eastAsia="Calibri" w:hAnsi="PT Astra Serif"/>
                <w:sz w:val="24"/>
                <w:szCs w:val="24"/>
                <w:lang w:eastAsia="en-US"/>
              </w:rPr>
              <w:t xml:space="preserve">На основании приговора именем Российской Федерации </w:t>
            </w:r>
            <w:proofErr w:type="spellStart"/>
            <w:r w:rsidRPr="0051181F">
              <w:rPr>
                <w:rFonts w:ascii="PT Astra Serif" w:eastAsia="Calibri" w:hAnsi="PT Astra Serif"/>
                <w:sz w:val="24"/>
                <w:szCs w:val="24"/>
                <w:lang w:eastAsia="en-US"/>
              </w:rPr>
              <w:t>Балаковского</w:t>
            </w:r>
            <w:proofErr w:type="spellEnd"/>
            <w:r w:rsidRPr="0051181F">
              <w:rPr>
                <w:rFonts w:ascii="PT Astra Serif" w:eastAsia="Calibri" w:hAnsi="PT Astra Serif"/>
                <w:sz w:val="24"/>
                <w:szCs w:val="24"/>
                <w:lang w:eastAsia="en-US"/>
              </w:rPr>
              <w:t xml:space="preserve"> районного суда Саратовской области от 19.05.2022 года несовершеннолетний Артём Валерьевич М., 16.04.2007 г.р., уроженец г. Балаково Саратовской области, гражданин Российской Федерации, признан виновным в совершении преступлений, предусмотренных пунктами «б», «в» части 2 статьи 158, частью 3 статьи 162 УК РФ, и назначено наказание: по пунктам «б», «в» ч. 2 ст. 158 УК</w:t>
            </w:r>
            <w:proofErr w:type="gramEnd"/>
            <w:r w:rsidRPr="0051181F">
              <w:rPr>
                <w:rFonts w:ascii="PT Astra Serif" w:eastAsia="Calibri" w:hAnsi="PT Astra Serif"/>
                <w:sz w:val="24"/>
                <w:szCs w:val="24"/>
                <w:lang w:eastAsia="en-US"/>
              </w:rPr>
              <w:t xml:space="preserve"> РФ, в виде обязательных работ на срок 100 (сто) часов; по ч. 3 ст. 162 УК РФ, в виде лишения свободы на срок 3 (три) года 6 (шесть) месяцев. </w:t>
            </w:r>
            <w:proofErr w:type="gramStart"/>
            <w:r w:rsidRPr="0051181F">
              <w:rPr>
                <w:rFonts w:ascii="PT Astra Serif" w:eastAsia="Calibri" w:hAnsi="PT Astra Serif"/>
                <w:sz w:val="24"/>
                <w:szCs w:val="24"/>
                <w:lang w:eastAsia="en-US"/>
              </w:rPr>
              <w:t>В соответствии с ч. 3 ст. 69 УК РФ, с учётом положений пункта «г» ч. 1 ст. 71 УК РФ, по совокупности преступлений путём частичного сложения назначенных наказаний, окончательно назначить М. наказание в виде лишения свободы на срок 3 (три) года 6 (шесть) месяцев 5 (пять) дней с отбыванием наказания в воспитательной колонии.</w:t>
            </w:r>
            <w:proofErr w:type="gramEnd"/>
            <w:r w:rsidRPr="0051181F">
              <w:rPr>
                <w:rFonts w:ascii="PT Astra Serif" w:eastAsia="Calibri" w:hAnsi="PT Astra Serif"/>
                <w:sz w:val="24"/>
                <w:szCs w:val="24"/>
                <w:lang w:eastAsia="en-US"/>
              </w:rPr>
              <w:t xml:space="preserve"> Срок отбывания наказания исчислять со дня вступления приговора в законную силу. Меру пресечения М. на период до вступления приговора в законную силу изменить с подписки о невыезде и надлежащем поведении на заключение под стражу, взяв его под стражу в зале суда. В соответствии с п. «б» ч. 3.1 ст. 72 УК РФ, зачесть срок назначенного М. наказания время содержание под стражей с 19 мая 2022 года до вступления приговора в законную силу из расчёта один день содержания под стражей за полтора дня отбывания наказания в воспитательной колонии. </w:t>
            </w:r>
          </w:p>
          <w:p w:rsidR="005E221D" w:rsidRPr="0051181F" w:rsidRDefault="005E221D" w:rsidP="005E221D">
            <w:pPr>
              <w:spacing w:after="0" w:line="240" w:lineRule="auto"/>
              <w:ind w:firstLine="709"/>
              <w:jc w:val="both"/>
              <w:rPr>
                <w:rFonts w:ascii="PT Astra Serif" w:eastAsia="Calibri" w:hAnsi="PT Astra Serif"/>
                <w:sz w:val="24"/>
                <w:szCs w:val="24"/>
                <w:lang w:eastAsia="en-US"/>
              </w:rPr>
            </w:pPr>
            <w:proofErr w:type="gramStart"/>
            <w:r w:rsidRPr="0051181F">
              <w:rPr>
                <w:rFonts w:ascii="PT Astra Serif" w:eastAsia="Calibri" w:hAnsi="PT Astra Serif"/>
                <w:sz w:val="24"/>
                <w:szCs w:val="24"/>
                <w:lang w:eastAsia="en-US"/>
              </w:rPr>
              <w:t xml:space="preserve">На основании постановления </w:t>
            </w:r>
            <w:proofErr w:type="spellStart"/>
            <w:r w:rsidRPr="0051181F">
              <w:rPr>
                <w:rFonts w:ascii="PT Astra Serif" w:eastAsia="Calibri" w:hAnsi="PT Astra Serif"/>
                <w:sz w:val="24"/>
                <w:szCs w:val="24"/>
                <w:lang w:eastAsia="en-US"/>
              </w:rPr>
              <w:t>Балаковского</w:t>
            </w:r>
            <w:proofErr w:type="spellEnd"/>
            <w:r w:rsidRPr="0051181F">
              <w:rPr>
                <w:rFonts w:ascii="PT Astra Serif" w:eastAsia="Calibri" w:hAnsi="PT Astra Serif"/>
                <w:sz w:val="24"/>
                <w:szCs w:val="24"/>
                <w:lang w:eastAsia="en-US"/>
              </w:rPr>
              <w:t xml:space="preserve"> районного суда Саратовской области об избрании меры пресечения в виде заключения под стражу от 14 мая 2022 года, в отношении несовершеннолетнего обвиняемого Артёма Валерьевича М., 16.04.2007 г.р., уроженца г. Балаково Саратовской области, гражданина Российской Федерации, избрана мера пресечения в виде заключения под стражу на срок 1 (один) месяц 28 (двадцать восемь) дней, то есть с</w:t>
            </w:r>
            <w:proofErr w:type="gramEnd"/>
            <w:r w:rsidRPr="0051181F">
              <w:rPr>
                <w:rFonts w:ascii="PT Astra Serif" w:eastAsia="Calibri" w:hAnsi="PT Astra Serif"/>
                <w:sz w:val="24"/>
                <w:szCs w:val="24"/>
                <w:lang w:eastAsia="en-US"/>
              </w:rPr>
              <w:t xml:space="preserve"> 14 мая 2022 года по 12 июля 2022 года. Взят обвиняемый под стражу в зале суда (п. «б» ч. 4 ст. 131 УК РФ).</w:t>
            </w:r>
          </w:p>
          <w:p w:rsidR="005E221D" w:rsidRPr="0051181F" w:rsidRDefault="005E221D" w:rsidP="005E221D">
            <w:pPr>
              <w:spacing w:after="0" w:line="240" w:lineRule="auto"/>
              <w:ind w:firstLine="709"/>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2021 г. – 0, 2020 г. – 0.</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2.2.10.2</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несовершеннолетних, отбывающих наказание в виде лишения свободы в воспитательных колониях</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Несовершеннолетних, отбывающих наказание в виде лишения свободы в воспитательных колониях, не имеется (2021 г. – 0, 2020 г. – 0).</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2.2.10.3</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 несовершеннолетних, условно-досрочно освобожденных от отбывания наказания, освобожденных от наказания вследствие акта об амнистии или в связи с помилованием </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Несовершеннолетних, условно-досрочно освобожденных от отбывания наказания, освобожденных от наказания вследствие акта об амнистии или в связи с помилованием, на территории Духовницкого муниципального района Саратовской области не имеется (2021 г. – 0, 2020 г. - 0).</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2.2.10.4</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 несовершеннолетних,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w:t>
            </w:r>
            <w:r w:rsidRPr="0051181F">
              <w:rPr>
                <w:rFonts w:ascii="PT Astra Serif" w:eastAsia="Calibri" w:hAnsi="PT Astra Serif"/>
                <w:sz w:val="24"/>
                <w:szCs w:val="24"/>
                <w:lang w:eastAsia="en-US"/>
              </w:rPr>
              <w:lastRenderedPageBreak/>
              <w:t>воспитательного воздействия</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Несовершеннолетних,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 на территории Духовницкого муниципального района Саратовской области не зарегистрировано (2021 г. – 0, 2020 г. – 0).</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2.2.10.5</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несовершеннолетних, которым предоставлена отсрочка отбывания наказания или отсрочка исполнения приговора</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Несовершеннолетних, которым предоставлена отсрочка отбывания наказания или отсрочка исполнения приговора, на территории Духовницкого муниципального района не имеется (2021 г. – 0, 2020 г. – 0).</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2.2.10.6</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 несовершеннолетних, освобожденных из учреждений уголовно-исполнительной системы, вернувшиеся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находились в социально опасном положении и (или) нуждались в </w:t>
            </w:r>
            <w:r w:rsidRPr="0051181F">
              <w:rPr>
                <w:rFonts w:ascii="PT Astra Serif" w:eastAsia="Calibri" w:hAnsi="PT Astra Serif"/>
                <w:sz w:val="24"/>
                <w:szCs w:val="24"/>
                <w:lang w:eastAsia="en-US"/>
              </w:rPr>
              <w:lastRenderedPageBreak/>
              <w:t>социальной помощи и (или) реабилитации</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На  территории Духовницкого муниципального района Саратовской области несовершеннолетних, несовершеннолетних, освобождённых из учреждений уголовно-исполнительной системы, вернувшихся из специальных учебно-воспитательных учреждений закрытого типа, не зарегистрировано (2021 г.  – 0, 2020 г. – 0).</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2.2.10.7</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несовершеннолетних осужденных за совершение преступления небольшой и средней тяжести и освобожденные судом от наказания с применением принудительных мер воспитательного воздействия</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Несовершеннолетних, осужденных за совершение преступления небольшой и средней тяжести и освобожденных судом от наказания с применением принудительных мер воспитательного воздействия, на территории Духовницкого муниципального района в 2022 году, не зарегистрировано (2021 г. – 0, 2020 г. – 0).</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2.2.10.8</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несовершеннолетних, осужденных условно, осужденными к обязательным работам, исправительным работам или иным мерам наказания, не связанным с лишением свободы</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Несовершеннолетних, осужденных условно, осужденными к обязательным работам, исправительным работам или иным мерам наказания, не связанным с лишением свободы, на территории Духовницкого муниципального района не имеется (2021 г. – 0, 2020 г. – 0).</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2.2.10.9</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об обеспечении в отчетном периоде оказания помощи в трудовом и бытовом устройстве несовершеннолетних, освобождённых из </w:t>
            </w:r>
            <w:r w:rsidRPr="0051181F">
              <w:rPr>
                <w:rFonts w:ascii="PT Astra Serif" w:eastAsia="Calibri" w:hAnsi="PT Astra Serif"/>
                <w:sz w:val="24"/>
                <w:szCs w:val="24"/>
                <w:lang w:eastAsia="en-US"/>
              </w:rPr>
              <w:lastRenderedPageBreak/>
              <w:t>учреждений уголовно-исполнительной системы либо вернувшихся из специальных учебно-воспитательных учреждений.</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Несовершеннолетних, освобождённых из учреждений уголовно-исполнительной системы либо вернувшихся из специальных учебно-воспитательных учреждений, на территории Духовницкого муниципального района не зарегистрировано (2021 г. – 0, 2020 г. – 0).</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2.2.10.10</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взаимодействии с воспитательными колониями, специальными учебно-воспитательными учреждениями открытого и закрытого типа, в период нахождения в них несовершеннолетних</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Несовершеннолетних, находящихся в воспитательных колониях, специальных учебно-воспитательными учреждениях открытого и закрытого типа, не имеется (2021 г. – 0, 2020 г. – 0).</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2.2.11</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 мероприятиях по профилактике употребления несовершеннолетними наркотических средств и психотропных веществ и включении их в программы реабилитации и </w:t>
            </w:r>
            <w:proofErr w:type="spellStart"/>
            <w:r w:rsidRPr="0051181F">
              <w:rPr>
                <w:rFonts w:ascii="PT Astra Serif" w:eastAsia="Calibri" w:hAnsi="PT Astra Serif"/>
                <w:sz w:val="24"/>
                <w:szCs w:val="24"/>
                <w:lang w:eastAsia="en-US"/>
              </w:rPr>
              <w:t>ресоциализации</w:t>
            </w:r>
            <w:proofErr w:type="spellEnd"/>
            <w:r w:rsidRPr="0051181F">
              <w:rPr>
                <w:rFonts w:ascii="PT Astra Serif" w:eastAsia="Calibri" w:hAnsi="PT Astra Serif"/>
                <w:sz w:val="24"/>
                <w:szCs w:val="24"/>
                <w:lang w:eastAsia="en-US"/>
              </w:rPr>
              <w:t xml:space="preserve"> </w:t>
            </w:r>
            <w:proofErr w:type="spellStart"/>
            <w:r w:rsidRPr="0051181F">
              <w:rPr>
                <w:rFonts w:ascii="PT Astra Serif" w:eastAsia="Calibri" w:hAnsi="PT Astra Serif"/>
                <w:sz w:val="24"/>
                <w:szCs w:val="24"/>
                <w:lang w:eastAsia="en-US"/>
              </w:rPr>
              <w:t>наркопотребителей</w:t>
            </w:r>
            <w:proofErr w:type="spellEnd"/>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2838C8">
            <w:pPr>
              <w:spacing w:after="0" w:line="240" w:lineRule="auto"/>
              <w:ind w:firstLine="709"/>
              <w:jc w:val="both"/>
              <w:rPr>
                <w:rFonts w:ascii="PT Astra Serif" w:eastAsia="Calibri" w:hAnsi="PT Astra Serif"/>
                <w:sz w:val="24"/>
                <w:szCs w:val="24"/>
                <w:lang w:eastAsia="en-US"/>
              </w:rPr>
            </w:pP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2.2.12</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 реализации мероприятий по </w:t>
            </w:r>
            <w:r w:rsidRPr="0051181F">
              <w:rPr>
                <w:rFonts w:ascii="PT Astra Serif" w:eastAsia="Calibri" w:hAnsi="PT Astra Serif"/>
                <w:sz w:val="24"/>
                <w:szCs w:val="24"/>
                <w:lang w:eastAsia="en-US"/>
              </w:rPr>
              <w:lastRenderedPageBreak/>
              <w:t>профилактике безнадзорности и правонарушений несовершеннолетних, предусмотренных региональными (муниципальными) программами</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D1041C" w:rsidP="00D1041C">
            <w:pPr>
              <w:spacing w:after="0" w:line="240" w:lineRule="auto"/>
              <w:ind w:firstLine="709"/>
              <w:jc w:val="both"/>
              <w:rPr>
                <w:rFonts w:ascii="PT Astra Serif" w:eastAsia="Calibri" w:hAnsi="PT Astra Serif"/>
                <w:sz w:val="24"/>
                <w:szCs w:val="24"/>
                <w:lang w:eastAsia="en-US"/>
              </w:rPr>
            </w:pPr>
            <w:r w:rsidRPr="0051181F">
              <w:rPr>
                <w:rFonts w:ascii="PT Astra Serif" w:hAnsi="PT Astra Serif"/>
                <w:sz w:val="24"/>
                <w:szCs w:val="24"/>
              </w:rPr>
              <w:lastRenderedPageBreak/>
              <w:t xml:space="preserve">Межведомственные мероприятия проводились в рамках реализации муниципальной программы «Профилактика безнадзорности и правонарушений несовершеннолетних на территории Духовницкого муниципального района до 2023 года». В соответствие с планами работы органов и учреждений системы </w:t>
            </w:r>
            <w:r w:rsidRPr="0051181F">
              <w:rPr>
                <w:rFonts w:ascii="PT Astra Serif" w:hAnsi="PT Astra Serif"/>
                <w:sz w:val="24"/>
                <w:szCs w:val="24"/>
              </w:rPr>
              <w:lastRenderedPageBreak/>
              <w:t>профилактики безнадзорности и правонарушений несовершеннолетних Духовницкого района.</w:t>
            </w:r>
          </w:p>
        </w:tc>
      </w:tr>
      <w:tr w:rsidR="005E221D" w:rsidRPr="0051181F" w:rsidTr="00561FC4">
        <w:tc>
          <w:tcPr>
            <w:tcW w:w="1266" w:type="dxa"/>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b/>
                <w:sz w:val="24"/>
                <w:szCs w:val="24"/>
                <w:lang w:eastAsia="en-US"/>
              </w:rPr>
            </w:pPr>
          </w:p>
          <w:p w:rsidR="005E221D" w:rsidRPr="0051181F" w:rsidRDefault="005E221D" w:rsidP="005E221D">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2.2.13</w:t>
            </w:r>
          </w:p>
        </w:tc>
        <w:tc>
          <w:tcPr>
            <w:tcW w:w="14010" w:type="dxa"/>
            <w:gridSpan w:val="2"/>
            <w:tcBorders>
              <w:top w:val="single" w:sz="4" w:space="0" w:color="auto"/>
              <w:left w:val="single" w:sz="4" w:space="0" w:color="auto"/>
              <w:bottom w:val="single" w:sz="4" w:space="0" w:color="auto"/>
              <w:right w:val="single" w:sz="4" w:space="0" w:color="auto"/>
            </w:tcBorders>
          </w:tcPr>
          <w:p w:rsidR="005E221D" w:rsidRPr="0051181F" w:rsidRDefault="005E221D" w:rsidP="005E221D">
            <w:pPr>
              <w:spacing w:after="0" w:line="240" w:lineRule="auto"/>
              <w:jc w:val="both"/>
              <w:rPr>
                <w:rFonts w:ascii="PT Astra Serif" w:eastAsia="Calibri" w:hAnsi="PT Astra Serif"/>
                <w:b/>
                <w:sz w:val="24"/>
                <w:szCs w:val="24"/>
                <w:lang w:eastAsia="en-US"/>
              </w:rPr>
            </w:pPr>
          </w:p>
          <w:p w:rsidR="005E221D" w:rsidRPr="0051181F" w:rsidRDefault="005E221D" w:rsidP="005E221D">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Об организации досуга и занятости несовершеннолетних, состоящих на различных видах учета в органах и учреждениях системы профилактики:</w:t>
            </w:r>
          </w:p>
          <w:p w:rsidR="005E221D" w:rsidRPr="0051181F" w:rsidRDefault="005E221D" w:rsidP="005E221D">
            <w:pPr>
              <w:spacing w:after="0" w:line="240" w:lineRule="auto"/>
              <w:jc w:val="both"/>
              <w:rPr>
                <w:rFonts w:ascii="PT Astra Serif" w:eastAsia="Calibri" w:hAnsi="PT Astra Serif"/>
                <w:b/>
                <w:sz w:val="24"/>
                <w:szCs w:val="24"/>
                <w:lang w:eastAsia="en-US"/>
              </w:rPr>
            </w:pPr>
          </w:p>
        </w:tc>
      </w:tr>
      <w:tr w:rsidR="0036100A" w:rsidRPr="0051181F" w:rsidTr="00561FC4">
        <w:trPr>
          <w:trHeight w:val="120"/>
        </w:trPr>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2.2.13.1</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об организации досуга несовершеннолетних, состоящих на различных видах учета в органах и учреждениях системы профилактики, о вовлечении в дополнительное образование, занятия спортом</w:t>
            </w:r>
          </w:p>
        </w:tc>
        <w:tc>
          <w:tcPr>
            <w:tcW w:w="8647" w:type="dxa"/>
            <w:tcBorders>
              <w:top w:val="single" w:sz="4" w:space="0" w:color="auto"/>
              <w:left w:val="single" w:sz="4" w:space="0" w:color="auto"/>
              <w:bottom w:val="single" w:sz="4" w:space="0" w:color="auto"/>
              <w:right w:val="single" w:sz="4" w:space="0" w:color="auto"/>
            </w:tcBorders>
          </w:tcPr>
          <w:p w:rsidR="00E01E28" w:rsidRPr="0051181F" w:rsidRDefault="00E01E28" w:rsidP="00E01E28">
            <w:pPr>
              <w:spacing w:after="0" w:line="240" w:lineRule="auto"/>
              <w:ind w:firstLine="284"/>
              <w:jc w:val="both"/>
              <w:rPr>
                <w:rFonts w:ascii="PT Astra Serif" w:hAnsi="PT Astra Serif"/>
                <w:sz w:val="24"/>
                <w:szCs w:val="24"/>
              </w:rPr>
            </w:pPr>
            <w:r w:rsidRPr="0051181F">
              <w:rPr>
                <w:rFonts w:ascii="PT Astra Serif" w:hAnsi="PT Astra Serif"/>
                <w:sz w:val="24"/>
                <w:szCs w:val="24"/>
              </w:rPr>
              <w:t xml:space="preserve">       Особое внимание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МР направлено на организацию досуга несовершеннолетних в свободное от уроков время. </w:t>
            </w:r>
          </w:p>
          <w:p w:rsidR="00E01E28" w:rsidRPr="0051181F" w:rsidRDefault="00E01E28" w:rsidP="00E01E28">
            <w:pPr>
              <w:pStyle w:val="a7"/>
              <w:ind w:firstLine="709"/>
              <w:jc w:val="both"/>
              <w:outlineLvl w:val="0"/>
              <w:rPr>
                <w:rFonts w:ascii="PT Astra Serif" w:hAnsi="PT Astra Serif"/>
                <w:sz w:val="24"/>
                <w:szCs w:val="24"/>
              </w:rPr>
            </w:pPr>
            <w:r w:rsidRPr="0051181F">
              <w:rPr>
                <w:rFonts w:ascii="PT Astra Serif" w:hAnsi="PT Astra Serif"/>
                <w:sz w:val="24"/>
                <w:szCs w:val="24"/>
              </w:rPr>
              <w:t xml:space="preserve">44 несовершеннолетних из семей, находящихся в социально-опасном положении, в течение 2022 года были вовлечены в организованные формы занятости (из них дети часто посещают мероприятия не по одному направлению): - 6 детей чаще всего посещают учреждения культуры и спорта; 7 человек охвачены дополнительным образованием; </w:t>
            </w:r>
            <w:proofErr w:type="gramStart"/>
            <w:r w:rsidRPr="0051181F">
              <w:rPr>
                <w:rFonts w:ascii="PT Astra Serif" w:hAnsi="PT Astra Serif"/>
                <w:sz w:val="24"/>
                <w:szCs w:val="24"/>
              </w:rPr>
              <w:t>1  подросток был временно трудоустроен на школьную строительную бригаду, он же активно занимается спортом (футбол), 7 детей направлялись в организации отдыха и оздоровления; 23 ребёнка занимаются иными формами досуга (детский сад, ГБУ СО «</w:t>
            </w:r>
            <w:proofErr w:type="spellStart"/>
            <w:r w:rsidRPr="0051181F">
              <w:rPr>
                <w:rFonts w:ascii="PT Astra Serif" w:hAnsi="PT Astra Serif"/>
                <w:sz w:val="24"/>
                <w:szCs w:val="24"/>
              </w:rPr>
              <w:t>Балаковский</w:t>
            </w:r>
            <w:proofErr w:type="spellEnd"/>
            <w:r w:rsidRPr="0051181F">
              <w:rPr>
                <w:rFonts w:ascii="PT Astra Serif" w:hAnsi="PT Astra Serif"/>
                <w:sz w:val="24"/>
                <w:szCs w:val="24"/>
              </w:rPr>
              <w:t xml:space="preserve"> центр социальной помощи семье и детям «Семья», обучаются в СУЗ, помогают родителям по хозяйству, отдыхают у родственников во время каникул, и др.). </w:t>
            </w:r>
            <w:proofErr w:type="gramEnd"/>
          </w:p>
          <w:p w:rsidR="00E01E28" w:rsidRPr="0051181F" w:rsidRDefault="00E01E28" w:rsidP="00E01E28">
            <w:pPr>
              <w:spacing w:after="0" w:line="240" w:lineRule="auto"/>
              <w:ind w:firstLine="284"/>
              <w:jc w:val="both"/>
              <w:rPr>
                <w:rFonts w:ascii="PT Astra Serif" w:hAnsi="PT Astra Serif"/>
                <w:sz w:val="24"/>
                <w:szCs w:val="24"/>
              </w:rPr>
            </w:pPr>
            <w:r w:rsidRPr="0051181F">
              <w:rPr>
                <w:rFonts w:ascii="PT Astra Serif" w:hAnsi="PT Astra Serif"/>
                <w:sz w:val="24"/>
                <w:szCs w:val="24"/>
              </w:rPr>
              <w:t xml:space="preserve">      </w:t>
            </w:r>
            <w:proofErr w:type="gramStart"/>
            <w:r w:rsidRPr="0051181F">
              <w:rPr>
                <w:rFonts w:ascii="PT Astra Serif" w:hAnsi="PT Astra Serif"/>
                <w:sz w:val="24"/>
                <w:szCs w:val="24"/>
              </w:rPr>
              <w:t>В рамках клуба «Ровесник» при ГАУ СО «КЦСОН Духовницкого района» еженедельно с несовершеннолетними, находящимися в социально-опасном положении, проводятся творческие занятия по рисованию, мастер-классы по лепке из пластилина и декоративно - прикладному искусству: мастер-класс по рисованию для несовершеннолетних «Зимняя пора»; мастер класс «Цветок для мамы»; мастер-класс по изготовлению открытки своими руками «Моей любимой маме»;</w:t>
            </w:r>
            <w:proofErr w:type="gramEnd"/>
            <w:r w:rsidRPr="0051181F">
              <w:rPr>
                <w:rFonts w:ascii="PT Astra Serif" w:hAnsi="PT Astra Serif"/>
                <w:sz w:val="24"/>
                <w:szCs w:val="24"/>
              </w:rPr>
              <w:t xml:space="preserve"> выставка детского рисунка «Моя мама»; </w:t>
            </w:r>
            <w:proofErr w:type="spellStart"/>
            <w:r w:rsidRPr="0051181F">
              <w:rPr>
                <w:rFonts w:ascii="PT Astra Serif" w:hAnsi="PT Astra Serif"/>
                <w:sz w:val="24"/>
                <w:szCs w:val="24"/>
              </w:rPr>
              <w:t>конкурсно</w:t>
            </w:r>
            <w:proofErr w:type="spellEnd"/>
            <w:r w:rsidRPr="0051181F">
              <w:rPr>
                <w:rFonts w:ascii="PT Astra Serif" w:hAnsi="PT Astra Serif"/>
                <w:sz w:val="24"/>
                <w:szCs w:val="24"/>
              </w:rPr>
              <w:t>-развлекательная программа «Космическое путешествие»; выставка детского рисунка «В гостях у Галактики»; спортивно-оздоровительное мероприятие «Спортивный переполох»;</w:t>
            </w:r>
          </w:p>
          <w:p w:rsidR="00E01E28" w:rsidRPr="0051181F" w:rsidRDefault="00E01E28" w:rsidP="00E01E28">
            <w:pPr>
              <w:spacing w:after="0" w:line="240" w:lineRule="auto"/>
              <w:ind w:firstLine="284"/>
              <w:jc w:val="both"/>
              <w:rPr>
                <w:rFonts w:ascii="PT Astra Serif" w:hAnsi="PT Astra Serif"/>
                <w:sz w:val="24"/>
                <w:szCs w:val="24"/>
              </w:rPr>
            </w:pPr>
            <w:r w:rsidRPr="0051181F">
              <w:rPr>
                <w:rFonts w:ascii="PT Astra Serif" w:hAnsi="PT Astra Serif"/>
                <w:sz w:val="24"/>
                <w:szCs w:val="24"/>
              </w:rPr>
              <w:t xml:space="preserve">       </w:t>
            </w:r>
            <w:proofErr w:type="gramStart"/>
            <w:r w:rsidRPr="0051181F">
              <w:rPr>
                <w:rFonts w:ascii="PT Astra Serif" w:hAnsi="PT Astra Serif"/>
                <w:sz w:val="24"/>
                <w:szCs w:val="24"/>
              </w:rPr>
              <w:t xml:space="preserve">- мастер-класс по изготовлению картины из соломы;  </w:t>
            </w:r>
            <w:proofErr w:type="spellStart"/>
            <w:r w:rsidRPr="0051181F">
              <w:rPr>
                <w:rFonts w:ascii="PT Astra Serif" w:hAnsi="PT Astra Serif"/>
                <w:sz w:val="24"/>
                <w:szCs w:val="24"/>
              </w:rPr>
              <w:t>конкурсно-равзлекательная</w:t>
            </w:r>
            <w:proofErr w:type="spellEnd"/>
            <w:r w:rsidRPr="0051181F">
              <w:rPr>
                <w:rFonts w:ascii="PT Astra Serif" w:hAnsi="PT Astra Serif"/>
                <w:sz w:val="24"/>
                <w:szCs w:val="24"/>
              </w:rPr>
              <w:t xml:space="preserve"> программа «Веселые дети», ко Дню защиты детей с вручением подарков, приобретенных на средства, выделенные администрацией Духовницкого муниципального района в рамках </w:t>
            </w:r>
            <w:r w:rsidRPr="0051181F">
              <w:rPr>
                <w:rFonts w:ascii="PT Astra Serif" w:hAnsi="PT Astra Serif"/>
                <w:color w:val="000000"/>
                <w:sz w:val="24"/>
                <w:szCs w:val="24"/>
              </w:rPr>
              <w:t>муниципальной программы «Профилактика безнадзорности и правонарушений несовершеннолетних на территории Духовницкого муниципального района до 2023 года»</w:t>
            </w:r>
            <w:r w:rsidRPr="0051181F">
              <w:rPr>
                <w:rFonts w:ascii="PT Astra Serif" w:hAnsi="PT Astra Serif"/>
                <w:sz w:val="24"/>
                <w:szCs w:val="24"/>
              </w:rPr>
              <w:t xml:space="preserve">;  </w:t>
            </w:r>
            <w:r w:rsidRPr="0051181F">
              <w:rPr>
                <w:rFonts w:ascii="PT Astra Serif" w:hAnsi="PT Astra Serif"/>
                <w:sz w:val="24"/>
                <w:szCs w:val="24"/>
              </w:rPr>
              <w:lastRenderedPageBreak/>
              <w:t>мероприятие ко Дню рождения А.С. Пушкина, совместно с детской библиотекой;</w:t>
            </w:r>
            <w:proofErr w:type="gramEnd"/>
            <w:r w:rsidRPr="0051181F">
              <w:rPr>
                <w:rFonts w:ascii="PT Astra Serif" w:hAnsi="PT Astra Serif"/>
                <w:sz w:val="24"/>
                <w:szCs w:val="24"/>
              </w:rPr>
              <w:t xml:space="preserve"> спортивно-оздоровительное мероприятие «Кто ловчее?».</w:t>
            </w:r>
          </w:p>
          <w:p w:rsidR="00E01E28" w:rsidRPr="0051181F" w:rsidRDefault="00E01E28" w:rsidP="00E01E28">
            <w:pPr>
              <w:spacing w:after="0" w:line="240" w:lineRule="auto"/>
              <w:ind w:firstLine="284"/>
              <w:jc w:val="both"/>
              <w:rPr>
                <w:rFonts w:ascii="PT Astra Serif" w:hAnsi="PT Astra Serif"/>
                <w:sz w:val="24"/>
                <w:szCs w:val="24"/>
              </w:rPr>
            </w:pPr>
            <w:r w:rsidRPr="0051181F">
              <w:rPr>
                <w:rFonts w:ascii="PT Astra Serif" w:hAnsi="PT Astra Serif"/>
                <w:sz w:val="24"/>
                <w:szCs w:val="24"/>
              </w:rPr>
              <w:t xml:space="preserve">      1 июня 2022 года организована поездка в ТЮЗ </w:t>
            </w:r>
            <w:proofErr w:type="spellStart"/>
            <w:r w:rsidRPr="0051181F">
              <w:rPr>
                <w:rFonts w:ascii="PT Astra Serif" w:hAnsi="PT Astra Serif"/>
                <w:sz w:val="24"/>
                <w:szCs w:val="24"/>
              </w:rPr>
              <w:t>им.им</w:t>
            </w:r>
            <w:proofErr w:type="spellEnd"/>
            <w:r w:rsidRPr="0051181F">
              <w:rPr>
                <w:rFonts w:ascii="PT Astra Serif" w:hAnsi="PT Astra Serif"/>
                <w:sz w:val="24"/>
                <w:szCs w:val="24"/>
              </w:rPr>
              <w:t>. Ю.П. Киселева г. Саратов на торжественное мероприятие, посвященное подведению итогов ежегодного областного конкурса рекламно-информационных материалов о работе детского телефона доверия с единым общероссийским номером 8-800-2000-122 «Мой телефон доверия», проводимого Министерством труда и социальной защиты Саратовской области. В апреле 2022 года ребята приняли участие в  ежегодном областном конкурсе рекламно-информационных материалов о работе детского телефона доверия с единым общероссийским номером 8-800-2000-122 «Мой телефон доверия», проводимым Министерством труда и социальной защиты Саратовской области. Дети, под руководством Родиной С.В., специалиста по работе с семьей, с интересом,  творчески подошли к подготовке конкурсных работ. На конкурс были направлены две работы в номинации «Информационный плакат» - «Звонок спасения», «Помощь рядом», одна работа в номинации «Информационный буклет» - «Про детский телефон доверия». Работы ребят отличались разнообразием идей, оригинальностью и креативностью.  Информационный плакат «Помощь рядом» был высоко оценен членами жюри и получил 2 место в своей номинации.</w:t>
            </w:r>
          </w:p>
          <w:p w:rsidR="00E01E28" w:rsidRPr="0051181F" w:rsidRDefault="00E01E28" w:rsidP="00E01E28">
            <w:pPr>
              <w:spacing w:after="0" w:line="240" w:lineRule="auto"/>
              <w:ind w:firstLine="284"/>
              <w:jc w:val="both"/>
              <w:rPr>
                <w:rFonts w:ascii="PT Astra Serif" w:hAnsi="PT Astra Serif"/>
                <w:sz w:val="24"/>
                <w:szCs w:val="24"/>
              </w:rPr>
            </w:pPr>
            <w:r w:rsidRPr="0051181F">
              <w:rPr>
                <w:rFonts w:ascii="PT Astra Serif" w:hAnsi="PT Astra Serif"/>
                <w:sz w:val="24"/>
                <w:szCs w:val="24"/>
              </w:rPr>
              <w:t xml:space="preserve">      В рамках программы «Патриоты России», основной целью, которой является патриотическое и духовно-нравственное воспитание несовершеннолетних организован мастер-класс с несовершеннолетними в рамках акции «Георгиевская ленточка» по изготовлению символа памяти ко Дню Победы с вручением Ветеранам, проведена тематическая беседа с несовершеннолетними, посвященная Дню Победы «Дорогами войны» с посещением районного музея, Акция «Мы </w:t>
            </w:r>
            <w:proofErr w:type="spellStart"/>
            <w:r w:rsidRPr="0051181F">
              <w:rPr>
                <w:rFonts w:ascii="PT Astra Serif" w:hAnsi="PT Astra Serif"/>
                <w:sz w:val="24"/>
                <w:szCs w:val="24"/>
              </w:rPr>
              <w:t>Помним</w:t>
            </w:r>
            <w:proofErr w:type="gramStart"/>
            <w:r w:rsidRPr="0051181F">
              <w:rPr>
                <w:rFonts w:ascii="PT Astra Serif" w:hAnsi="PT Astra Serif"/>
                <w:sz w:val="24"/>
                <w:szCs w:val="24"/>
              </w:rPr>
              <w:t>.Г</w:t>
            </w:r>
            <w:proofErr w:type="gramEnd"/>
            <w:r w:rsidRPr="0051181F">
              <w:rPr>
                <w:rFonts w:ascii="PT Astra Serif" w:hAnsi="PT Astra Serif"/>
                <w:sz w:val="24"/>
                <w:szCs w:val="24"/>
              </w:rPr>
              <w:t>ордимся</w:t>
            </w:r>
            <w:proofErr w:type="spellEnd"/>
            <w:r w:rsidRPr="0051181F">
              <w:rPr>
                <w:rFonts w:ascii="PT Astra Serif" w:hAnsi="PT Astra Serif"/>
                <w:sz w:val="24"/>
                <w:szCs w:val="24"/>
              </w:rPr>
              <w:t>. Чтим» с посещением районного музея, и др.</w:t>
            </w:r>
          </w:p>
          <w:p w:rsidR="00E01E28" w:rsidRPr="0051181F" w:rsidRDefault="00E01E28" w:rsidP="00E01E28">
            <w:pPr>
              <w:pStyle w:val="a7"/>
              <w:ind w:firstLine="709"/>
              <w:jc w:val="both"/>
              <w:outlineLvl w:val="0"/>
              <w:rPr>
                <w:rFonts w:ascii="PT Astra Serif" w:hAnsi="PT Astra Serif"/>
                <w:sz w:val="24"/>
                <w:szCs w:val="24"/>
              </w:rPr>
            </w:pPr>
            <w:r w:rsidRPr="0051181F">
              <w:rPr>
                <w:rFonts w:ascii="PT Astra Serif" w:hAnsi="PT Astra Serif"/>
                <w:sz w:val="24"/>
                <w:szCs w:val="24"/>
              </w:rPr>
              <w:t xml:space="preserve">Учреждениями культуры Духовницкого района (библиотеки, Дома культуры, кинотеатр «Победа»), организуется досуг детей и подростков в свободное от занятий время, в </w:t>
            </w:r>
            <w:proofErr w:type="spellStart"/>
            <w:r w:rsidRPr="0051181F">
              <w:rPr>
                <w:rFonts w:ascii="PT Astra Serif" w:hAnsi="PT Astra Serif"/>
                <w:sz w:val="24"/>
                <w:szCs w:val="24"/>
              </w:rPr>
              <w:t>т.ч</w:t>
            </w:r>
            <w:proofErr w:type="spellEnd"/>
            <w:r w:rsidRPr="0051181F">
              <w:rPr>
                <w:rFonts w:ascii="PT Astra Serif" w:hAnsi="PT Astra Serif"/>
                <w:sz w:val="24"/>
                <w:szCs w:val="24"/>
              </w:rPr>
              <w:t xml:space="preserve">., вечернее. </w:t>
            </w:r>
            <w:proofErr w:type="gramStart"/>
            <w:r w:rsidRPr="0051181F">
              <w:rPr>
                <w:rFonts w:ascii="PT Astra Serif" w:hAnsi="PT Astra Serif"/>
                <w:sz w:val="24"/>
                <w:szCs w:val="24"/>
              </w:rPr>
              <w:t xml:space="preserve">Формы работы разнообразны: молодёжные дискотеки, клубная деятельность, кружки, спортивные кружки и секции, просмотр фильмов, беседы, лекции, уроки, встречи с представителями прокуратуры Духовницкого района,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муниципального района, ОП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xml:space="preserve">» Саратовской области, ГКУ СО «ЦЗН Духовницкого района», и др. Тематическая направленность разнообразна. </w:t>
            </w:r>
            <w:proofErr w:type="gramEnd"/>
          </w:p>
          <w:p w:rsidR="00606901" w:rsidRPr="0051181F" w:rsidRDefault="0022446D" w:rsidP="0022446D">
            <w:pPr>
              <w:suppressAutoHyphens/>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В общеобразовательных организациях Духовницкого муниципального района</w:t>
            </w:r>
            <w:r w:rsidR="00606901" w:rsidRPr="0051181F">
              <w:rPr>
                <w:rFonts w:ascii="PT Astra Serif" w:hAnsi="PT Astra Serif"/>
                <w:sz w:val="24"/>
                <w:szCs w:val="24"/>
                <w:lang w:eastAsia="zh-CN"/>
              </w:rPr>
              <w:t xml:space="preserve"> действуют 68 кружков. Из них: спортивной-27, художественно-эстетической-11, интеллектуальной-16, историко-литературной-3, технической-4, экологической-5 и </w:t>
            </w:r>
            <w:proofErr w:type="gramStart"/>
            <w:r w:rsidR="00606901" w:rsidRPr="0051181F">
              <w:rPr>
                <w:rFonts w:ascii="PT Astra Serif" w:hAnsi="PT Astra Serif"/>
                <w:sz w:val="24"/>
                <w:szCs w:val="24"/>
                <w:lang w:eastAsia="zh-CN"/>
              </w:rPr>
              <w:t>духовно-нравственной</w:t>
            </w:r>
            <w:proofErr w:type="gramEnd"/>
            <w:r w:rsidR="00606901" w:rsidRPr="0051181F">
              <w:rPr>
                <w:rFonts w:ascii="PT Astra Serif" w:hAnsi="PT Astra Serif"/>
                <w:sz w:val="24"/>
                <w:szCs w:val="24"/>
                <w:lang w:eastAsia="zh-CN"/>
              </w:rPr>
              <w:t xml:space="preserve">  направленности-2. Также организована  досуговая деятельность, которая  включает в себя проведение различного рода мероприятий (конкурсы, акции, конференции и др.).</w:t>
            </w:r>
          </w:p>
          <w:p w:rsidR="00606901" w:rsidRPr="0051181F" w:rsidRDefault="00606901" w:rsidP="0022446D">
            <w:pPr>
              <w:suppressAutoHyphens/>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 xml:space="preserve">Во внеурочную деятельность </w:t>
            </w:r>
            <w:proofErr w:type="gramStart"/>
            <w:r w:rsidRPr="0051181F">
              <w:rPr>
                <w:rFonts w:ascii="PT Astra Serif" w:hAnsi="PT Astra Serif"/>
                <w:sz w:val="24"/>
                <w:szCs w:val="24"/>
                <w:lang w:eastAsia="zh-CN"/>
              </w:rPr>
              <w:t>обучающиеся</w:t>
            </w:r>
            <w:proofErr w:type="gramEnd"/>
            <w:r w:rsidRPr="0051181F">
              <w:rPr>
                <w:rFonts w:ascii="PT Astra Serif" w:hAnsi="PT Astra Serif"/>
                <w:sz w:val="24"/>
                <w:szCs w:val="24"/>
                <w:lang w:eastAsia="zh-CN"/>
              </w:rPr>
              <w:t xml:space="preserve"> вовлечены по интересам. Особое внимание уделяется подросткам, состоящим на различных видах учета. </w:t>
            </w:r>
          </w:p>
          <w:p w:rsidR="00606901" w:rsidRPr="0051181F" w:rsidRDefault="0022446D" w:rsidP="0022446D">
            <w:pPr>
              <w:suppressAutoHyphens/>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 xml:space="preserve"> В Духовницком</w:t>
            </w:r>
            <w:r w:rsidR="00606901" w:rsidRPr="0051181F">
              <w:rPr>
                <w:rFonts w:ascii="PT Astra Serif" w:hAnsi="PT Astra Serif"/>
                <w:sz w:val="24"/>
                <w:szCs w:val="24"/>
                <w:lang w:eastAsia="zh-CN"/>
              </w:rPr>
              <w:t xml:space="preserve"> районе</w:t>
            </w:r>
            <w:r w:rsidRPr="0051181F">
              <w:rPr>
                <w:rFonts w:ascii="PT Astra Serif" w:hAnsi="PT Astra Serif"/>
                <w:sz w:val="24"/>
                <w:szCs w:val="24"/>
                <w:lang w:eastAsia="zh-CN"/>
              </w:rPr>
              <w:t xml:space="preserve"> с 2019 года</w:t>
            </w:r>
            <w:r w:rsidR="00606901" w:rsidRPr="0051181F">
              <w:rPr>
                <w:rFonts w:ascii="PT Astra Serif" w:hAnsi="PT Astra Serif"/>
                <w:sz w:val="24"/>
                <w:szCs w:val="24"/>
                <w:lang w:eastAsia="zh-CN"/>
              </w:rPr>
              <w:t xml:space="preserve"> действуют 7 первичных отделений РДШ, в которые входят дети с 1 </w:t>
            </w:r>
            <w:r w:rsidR="00606901" w:rsidRPr="0051181F">
              <w:rPr>
                <w:rFonts w:ascii="PT Astra Serif" w:hAnsi="PT Astra Serif"/>
                <w:sz w:val="24"/>
                <w:szCs w:val="24"/>
                <w:lang w:eastAsia="zh-CN"/>
              </w:rPr>
              <w:lastRenderedPageBreak/>
              <w:t xml:space="preserve">по 11 классы.  Проводятся различные мероприятия в онлайн и офлайн форматах, социально-значимые акции, участие в региональных конкурсах и др.  С 2018 года  в районе работают отделения «Юный друг полиции».  В МОУ «СОШ им. Г.И. Марчука </w:t>
            </w:r>
            <w:proofErr w:type="spellStart"/>
            <w:r w:rsidR="00606901" w:rsidRPr="0051181F">
              <w:rPr>
                <w:rFonts w:ascii="PT Astra Serif" w:hAnsi="PT Astra Serif"/>
                <w:sz w:val="24"/>
                <w:szCs w:val="24"/>
                <w:lang w:eastAsia="zh-CN"/>
              </w:rPr>
              <w:t>р.п</w:t>
            </w:r>
            <w:proofErr w:type="spellEnd"/>
            <w:r w:rsidR="00606901" w:rsidRPr="0051181F">
              <w:rPr>
                <w:rFonts w:ascii="PT Astra Serif" w:hAnsi="PT Astra Serif"/>
                <w:sz w:val="24"/>
                <w:szCs w:val="24"/>
                <w:lang w:eastAsia="zh-CN"/>
              </w:rPr>
              <w:t xml:space="preserve">. Духовницкое» и МОУ «СОШ им. В.И. Лаврова с. </w:t>
            </w:r>
            <w:proofErr w:type="spellStart"/>
            <w:r w:rsidR="00606901" w:rsidRPr="0051181F">
              <w:rPr>
                <w:rFonts w:ascii="PT Astra Serif" w:hAnsi="PT Astra Serif"/>
                <w:sz w:val="24"/>
                <w:szCs w:val="24"/>
                <w:lang w:eastAsia="zh-CN"/>
              </w:rPr>
              <w:t>Горяйновка</w:t>
            </w:r>
            <w:proofErr w:type="spellEnd"/>
            <w:r w:rsidR="00606901" w:rsidRPr="0051181F">
              <w:rPr>
                <w:rFonts w:ascii="PT Astra Serif" w:hAnsi="PT Astra Serif"/>
                <w:sz w:val="24"/>
                <w:szCs w:val="24"/>
                <w:lang w:eastAsia="zh-CN"/>
              </w:rPr>
              <w:t>» действуют объединения  «Юный друг пожарного».</w:t>
            </w:r>
          </w:p>
          <w:p w:rsidR="00606901" w:rsidRPr="0051181F" w:rsidRDefault="00606901" w:rsidP="0022446D">
            <w:pPr>
              <w:suppressAutoHyphens/>
              <w:spacing w:after="0" w:line="240" w:lineRule="auto"/>
              <w:ind w:firstLine="709"/>
              <w:jc w:val="both"/>
              <w:rPr>
                <w:rFonts w:ascii="PT Astra Serif" w:hAnsi="PT Astra Serif"/>
                <w:sz w:val="24"/>
                <w:szCs w:val="24"/>
                <w:lang w:eastAsia="zh-CN"/>
              </w:rPr>
            </w:pPr>
            <w:r w:rsidRPr="0051181F">
              <w:rPr>
                <w:rFonts w:ascii="PT Astra Serif" w:hAnsi="PT Astra Serif"/>
                <w:sz w:val="24"/>
                <w:szCs w:val="24"/>
                <w:lang w:eastAsia="zh-CN"/>
              </w:rPr>
              <w:t xml:space="preserve">Социально-психологическое сопровождение, проведение профилактических бесед с детьми и родителями семей СОП запланировано в индивидуальных программах реабилитации, которые предоставляются в установленные постановлением </w:t>
            </w:r>
            <w:proofErr w:type="spellStart"/>
            <w:r w:rsidRPr="0051181F">
              <w:rPr>
                <w:rFonts w:ascii="PT Astra Serif" w:hAnsi="PT Astra Serif"/>
                <w:sz w:val="24"/>
                <w:szCs w:val="24"/>
                <w:lang w:eastAsia="zh-CN"/>
              </w:rPr>
              <w:t>КДНиЗП</w:t>
            </w:r>
            <w:proofErr w:type="spellEnd"/>
            <w:r w:rsidRPr="0051181F">
              <w:rPr>
                <w:rFonts w:ascii="PT Astra Serif" w:hAnsi="PT Astra Serif"/>
                <w:sz w:val="24"/>
                <w:szCs w:val="24"/>
                <w:lang w:eastAsia="zh-CN"/>
              </w:rPr>
              <w:t xml:space="preserve"> сроки.</w:t>
            </w:r>
          </w:p>
          <w:p w:rsidR="005E221D" w:rsidRPr="0051181F" w:rsidRDefault="00606901" w:rsidP="00E01E28">
            <w:pPr>
              <w:suppressAutoHyphens/>
              <w:spacing w:after="0" w:line="240" w:lineRule="auto"/>
              <w:ind w:firstLine="709"/>
              <w:jc w:val="both"/>
              <w:rPr>
                <w:rFonts w:ascii="PT Astra Serif" w:hAnsi="PT Astra Serif"/>
                <w:color w:val="FF0000"/>
                <w:sz w:val="24"/>
                <w:szCs w:val="24"/>
                <w:lang w:eastAsia="zh-CN"/>
              </w:rPr>
            </w:pPr>
            <w:r w:rsidRPr="0051181F">
              <w:rPr>
                <w:rFonts w:ascii="PT Astra Serif" w:hAnsi="PT Astra Serif"/>
                <w:sz w:val="24"/>
                <w:szCs w:val="24"/>
                <w:lang w:eastAsia="zh-CN"/>
              </w:rPr>
              <w:t>Родители и подростки семей СОП привлекаются в школьные и классные мероприятия.</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2.2.13.2</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E221D">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об организации занятости, оздоровления и отдыха детей и подростков в летний период</w:t>
            </w:r>
          </w:p>
        </w:tc>
        <w:tc>
          <w:tcPr>
            <w:tcW w:w="8647" w:type="dxa"/>
            <w:tcBorders>
              <w:top w:val="single" w:sz="4" w:space="0" w:color="auto"/>
              <w:left w:val="single" w:sz="4" w:space="0" w:color="auto"/>
              <w:bottom w:val="single" w:sz="4" w:space="0" w:color="auto"/>
              <w:right w:val="single" w:sz="4" w:space="0" w:color="auto"/>
            </w:tcBorders>
          </w:tcPr>
          <w:p w:rsidR="00A05DC2" w:rsidRPr="0051181F" w:rsidRDefault="00A05DC2" w:rsidP="005E15DE">
            <w:pPr>
              <w:pStyle w:val="a7"/>
              <w:ind w:firstLine="709"/>
              <w:jc w:val="both"/>
              <w:rPr>
                <w:rFonts w:ascii="PT Astra Serif" w:hAnsi="PT Astra Serif"/>
                <w:sz w:val="24"/>
                <w:szCs w:val="24"/>
              </w:rPr>
            </w:pPr>
            <w:r w:rsidRPr="0051181F">
              <w:rPr>
                <w:rFonts w:ascii="PT Astra Serif" w:hAnsi="PT Astra Serif"/>
                <w:sz w:val="24"/>
                <w:szCs w:val="24"/>
              </w:rPr>
              <w:t>Летний отдых, оздоровление и занятость детей и подростков района в 2022 году, осуществлялся в соответствии с постановлениями администрации Духовницкого муниципального района Саратовской области:</w:t>
            </w:r>
          </w:p>
          <w:p w:rsidR="00A05DC2" w:rsidRPr="0051181F" w:rsidRDefault="00A05DC2" w:rsidP="005E15DE">
            <w:pPr>
              <w:pStyle w:val="a7"/>
              <w:ind w:firstLine="709"/>
              <w:jc w:val="both"/>
              <w:rPr>
                <w:rFonts w:ascii="PT Astra Serif" w:hAnsi="PT Astra Serif"/>
                <w:sz w:val="24"/>
                <w:szCs w:val="24"/>
              </w:rPr>
            </w:pPr>
            <w:r w:rsidRPr="0051181F">
              <w:rPr>
                <w:rFonts w:ascii="PT Astra Serif" w:hAnsi="PT Astra Serif"/>
                <w:sz w:val="24"/>
                <w:szCs w:val="24"/>
              </w:rPr>
              <w:t>- от 18.04.2021 г. № 106 «Об организации летнего отдыха, оздоровления и занятости детей и подростков Духовницкого района в 2022 году»;</w:t>
            </w:r>
          </w:p>
          <w:p w:rsidR="00A05DC2" w:rsidRPr="0051181F" w:rsidRDefault="00A05DC2" w:rsidP="005E15DE">
            <w:pPr>
              <w:pStyle w:val="a7"/>
              <w:ind w:firstLine="709"/>
              <w:jc w:val="both"/>
              <w:rPr>
                <w:rFonts w:ascii="PT Astra Serif" w:hAnsi="PT Astra Serif"/>
                <w:sz w:val="24"/>
                <w:szCs w:val="24"/>
              </w:rPr>
            </w:pPr>
            <w:r w:rsidRPr="0051181F">
              <w:rPr>
                <w:rFonts w:ascii="PT Astra Serif" w:hAnsi="PT Astra Serif"/>
                <w:sz w:val="24"/>
                <w:szCs w:val="24"/>
              </w:rPr>
              <w:t xml:space="preserve">- </w:t>
            </w:r>
            <w:r w:rsidRPr="0051181F">
              <w:rPr>
                <w:rFonts w:ascii="PT Astra Serif" w:hAnsi="PT Astra Serif"/>
                <w:sz w:val="24"/>
                <w:szCs w:val="24"/>
                <w:lang w:eastAsia="ar-SA"/>
              </w:rPr>
              <w:t>№ 66 от 09.03.2022 года «Об организации временного трудоустройства несовершеннолетних в 2022 году в период летних каникул и в свободное от учебы время».</w:t>
            </w:r>
          </w:p>
          <w:p w:rsidR="00A05DC2" w:rsidRPr="0051181F" w:rsidRDefault="006D2211" w:rsidP="005E15DE">
            <w:pPr>
              <w:pStyle w:val="a7"/>
              <w:ind w:firstLine="709"/>
              <w:jc w:val="both"/>
              <w:rPr>
                <w:rFonts w:ascii="PT Astra Serif" w:hAnsi="PT Astra Serif"/>
                <w:sz w:val="24"/>
                <w:szCs w:val="24"/>
              </w:rPr>
            </w:pPr>
            <w:proofErr w:type="gramStart"/>
            <w:r w:rsidRPr="0051181F">
              <w:rPr>
                <w:rFonts w:ascii="PT Astra Serif" w:hAnsi="PT Astra Serif"/>
                <w:sz w:val="24"/>
                <w:szCs w:val="24"/>
              </w:rPr>
              <w:t>При координации деятельности комиссии по делам несовершеннолетних и защите их прав при администрации Духовницкого муниципального района Саратовской области с представителями органов и учреждений системы профилактики безнадзорности и правонарушений несовершеннолетних Духовницкого муниципального района Саратовской области, в целях обеспечения 100% организации летней занятости, оздоровления и временного трудоустройства несовершеннолетних граждан в возрасте от 14 до 17 лет, состоящих на учёте в ПДН ОП</w:t>
            </w:r>
            <w:proofErr w:type="gramEnd"/>
            <w:r w:rsidRPr="0051181F">
              <w:rPr>
                <w:rFonts w:ascii="PT Astra Serif" w:hAnsi="PT Astra Serif"/>
                <w:sz w:val="24"/>
                <w:szCs w:val="24"/>
              </w:rPr>
              <w:t xml:space="preserve">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xml:space="preserve">» Саратовской области, а также несовершеннолетних, в возрасте от 7 до 17 лет включительно, проживающих в семьях, находящихся в социально-опасном положении, в апреле месяце 2022 года была разработана предварительная карта летней занятости несовершеннолетних. </w:t>
            </w:r>
          </w:p>
          <w:p w:rsidR="00155CFE" w:rsidRPr="0051181F" w:rsidRDefault="00155CFE" w:rsidP="005E15DE">
            <w:pPr>
              <w:spacing w:after="0" w:line="240" w:lineRule="auto"/>
              <w:jc w:val="both"/>
              <w:rPr>
                <w:rFonts w:ascii="PT Astra Serif" w:hAnsi="PT Astra Serif"/>
                <w:bCs/>
                <w:sz w:val="24"/>
                <w:szCs w:val="24"/>
              </w:rPr>
            </w:pPr>
            <w:r w:rsidRPr="0051181F">
              <w:rPr>
                <w:rFonts w:ascii="PT Astra Serif" w:hAnsi="PT Astra Serif"/>
                <w:sz w:val="24"/>
                <w:szCs w:val="24"/>
              </w:rPr>
              <w:t xml:space="preserve">            </w:t>
            </w:r>
            <w:r w:rsidRPr="0051181F">
              <w:rPr>
                <w:rFonts w:ascii="PT Astra Serif" w:hAnsi="PT Astra Serif"/>
                <w:bCs/>
                <w:sz w:val="24"/>
                <w:szCs w:val="24"/>
              </w:rPr>
              <w:t>С целью максимального охвата отдыхом и оздоровлением несовершеннолетних, находящихся в социально опасном положении, в преддверии летнего периода 2022 года были разработаны предварительные карты летней занятости несовершеннолетних, состоящих на различных видах профилактического учёта. Организовано персональное информирование их родителей о запланированных формах отдыха, оздоровления и занятости несовершеннолетних, о предусмотренных видах помощи на период летних каникул.</w:t>
            </w:r>
          </w:p>
          <w:p w:rsidR="00A05DC2" w:rsidRPr="0051181F" w:rsidRDefault="00A05DC2" w:rsidP="005E15DE">
            <w:pPr>
              <w:pStyle w:val="a7"/>
              <w:ind w:firstLine="709"/>
              <w:jc w:val="both"/>
              <w:rPr>
                <w:rFonts w:ascii="PT Astra Serif" w:hAnsi="PT Astra Serif"/>
                <w:sz w:val="24"/>
                <w:szCs w:val="24"/>
              </w:rPr>
            </w:pPr>
            <w:r w:rsidRPr="0051181F">
              <w:rPr>
                <w:rFonts w:ascii="PT Astra Serif" w:hAnsi="PT Astra Serif"/>
                <w:sz w:val="24"/>
                <w:szCs w:val="24"/>
              </w:rPr>
              <w:t xml:space="preserve">На заседании комиссии по делам несовершеннолетних и защите их прав при администрации Духовницкого муниципального района Саратовской области, 06.05.2022 года, рассмотрены вопросы: «Об организации летнего досуга и оздоровления несовершеннолетних, состоящих на различных видах профилактического учёта, в летний период 2022 года», и «Об организации </w:t>
            </w:r>
            <w:proofErr w:type="spellStart"/>
            <w:r w:rsidRPr="0051181F">
              <w:rPr>
                <w:rFonts w:ascii="PT Astra Serif" w:hAnsi="PT Astra Serif"/>
                <w:sz w:val="24"/>
                <w:szCs w:val="24"/>
              </w:rPr>
              <w:t>профориентационной</w:t>
            </w:r>
            <w:proofErr w:type="spellEnd"/>
            <w:r w:rsidRPr="0051181F">
              <w:rPr>
                <w:rFonts w:ascii="PT Astra Serif" w:hAnsi="PT Astra Serif"/>
                <w:sz w:val="24"/>
                <w:szCs w:val="24"/>
              </w:rPr>
              <w:t xml:space="preserve"> работы и временного трудоустройства несовершеннолетних граждан, в возрасте от 14 до 18 лет, как меры профилактики </w:t>
            </w:r>
            <w:r w:rsidRPr="0051181F">
              <w:rPr>
                <w:rFonts w:ascii="PT Astra Serif" w:hAnsi="PT Astra Serif"/>
                <w:sz w:val="24"/>
                <w:szCs w:val="24"/>
              </w:rPr>
              <w:lastRenderedPageBreak/>
              <w:t xml:space="preserve">безнадзорности и правонарушений, с принятием решений. </w:t>
            </w:r>
          </w:p>
          <w:p w:rsidR="00A05DC2" w:rsidRPr="0051181F" w:rsidRDefault="00A05DC2" w:rsidP="005E15DE">
            <w:pPr>
              <w:spacing w:after="0" w:line="240" w:lineRule="auto"/>
              <w:ind w:firstLine="709"/>
              <w:jc w:val="both"/>
              <w:rPr>
                <w:rFonts w:ascii="PT Astra Serif" w:hAnsi="PT Astra Serif"/>
                <w:sz w:val="24"/>
                <w:szCs w:val="24"/>
              </w:rPr>
            </w:pPr>
            <w:r w:rsidRPr="0051181F">
              <w:rPr>
                <w:rFonts w:ascii="PT Astra Serif" w:hAnsi="PT Astra Serif"/>
                <w:sz w:val="24"/>
                <w:szCs w:val="24"/>
              </w:rPr>
              <w:t>По состоянию на 01.06.2022 года на учёте в органах и учреждениях системы профилактики безнадзорности и правонарушений несовершеннолетних Духовницкого муниципального района Саратовской области состоит 13 семей, признанные находящиеся в социально-опасном положении, имеющие на иждивении 29 несовершеннолетних детей (АППГ-8/17). В возрасте от 1,5 до 6 лет, включительно, - 6 человек; в возрасте от 7 до 17 лет - 23 чел., из них 6 подростов, также, состоят на профилактическом учёте в ПДН ОП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Саратовской области. Также, ещё 4 несовершеннолетних состоят на учёте в ПДН.</w:t>
            </w:r>
          </w:p>
          <w:p w:rsidR="00A05DC2" w:rsidRPr="0051181F" w:rsidRDefault="00A05DC2" w:rsidP="005E15DE">
            <w:pPr>
              <w:spacing w:after="0" w:line="240" w:lineRule="auto"/>
              <w:ind w:firstLine="709"/>
              <w:jc w:val="both"/>
              <w:rPr>
                <w:rFonts w:ascii="PT Astra Serif" w:hAnsi="PT Astra Serif"/>
                <w:bCs/>
                <w:sz w:val="24"/>
                <w:szCs w:val="24"/>
              </w:rPr>
            </w:pPr>
            <w:r w:rsidRPr="0051181F">
              <w:rPr>
                <w:rFonts w:ascii="PT Astra Serif" w:hAnsi="PT Astra Serif"/>
                <w:bCs/>
                <w:sz w:val="24"/>
                <w:szCs w:val="24"/>
              </w:rPr>
              <w:t>В течение 1 полугодия 2022 года поставлено на профилактический учёт в муниципальный банк данных семей, признанных находящимися в социально-опасном положении,  6семей/12 детей (АППГ - 4 семьи/10 детей). Признаны вышедшими из социально-опасного положения: 1семья (родитель Цаплина Ж.В. – ограничение в родительских правах) и 1 несовершеннолетний (</w:t>
            </w:r>
            <w:proofErr w:type="spellStart"/>
            <w:r w:rsidRPr="0051181F">
              <w:rPr>
                <w:rFonts w:ascii="PT Astra Serif" w:hAnsi="PT Astra Serif"/>
                <w:bCs/>
                <w:sz w:val="24"/>
                <w:szCs w:val="24"/>
              </w:rPr>
              <w:t>Марич</w:t>
            </w:r>
            <w:proofErr w:type="spellEnd"/>
            <w:r w:rsidRPr="0051181F">
              <w:rPr>
                <w:rFonts w:ascii="PT Astra Serif" w:hAnsi="PT Astra Serif"/>
                <w:bCs/>
                <w:sz w:val="24"/>
                <w:szCs w:val="24"/>
              </w:rPr>
              <w:t xml:space="preserve"> А.- СИЗО № 1 г. Саратов). В сравнении в АППГ было снято 3 семьи/5 несовершеннолетних, по причине улучшения ситуации.</w:t>
            </w:r>
          </w:p>
          <w:p w:rsidR="00155CFE" w:rsidRPr="0051181F" w:rsidRDefault="00A05DC2" w:rsidP="005E15DE">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По состоянию на 01.01.2022 г. на учёте в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МР, а также ПДН ОП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xml:space="preserve">» Саратовской области,  состояло 4 несовершеннолетних. Поставлено- 8 подростков (в ПДН ОП № 1 – 9). Снято – 2 детей (ПДН ОП № 1 -3 чел.).  Несовершеннолетний Быков С. состоял на учёте в ПДН ОП  № 1 всего 1 день.  По данной причине постановка его учёт в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МР была признана нецелесообразным.  Таким образом, по состоянию на 08.07.2022 г., на учёте в ПДН ОП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xml:space="preserve">» Саратовской области,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МР состоят 10 несовершеннолетних (АППГ- 0).</w:t>
            </w:r>
          </w:p>
          <w:p w:rsidR="005E15DE" w:rsidRPr="0051181F" w:rsidRDefault="005E15DE" w:rsidP="005E15DE">
            <w:pPr>
              <w:spacing w:after="0" w:line="240" w:lineRule="auto"/>
              <w:ind w:firstLine="709"/>
              <w:jc w:val="both"/>
              <w:rPr>
                <w:rFonts w:ascii="PT Astra Serif" w:hAnsi="PT Astra Serif"/>
                <w:sz w:val="24"/>
                <w:szCs w:val="24"/>
              </w:rPr>
            </w:pPr>
          </w:p>
          <w:p w:rsidR="00155CFE" w:rsidRPr="0051181F" w:rsidRDefault="00155CFE" w:rsidP="00155CFE">
            <w:pPr>
              <w:spacing w:after="0" w:line="240" w:lineRule="auto"/>
              <w:jc w:val="center"/>
              <w:rPr>
                <w:rFonts w:ascii="PT Astra Serif" w:hAnsi="PT Astra Serif"/>
                <w:i/>
                <w:sz w:val="24"/>
                <w:szCs w:val="24"/>
              </w:rPr>
            </w:pPr>
            <w:r w:rsidRPr="0051181F">
              <w:rPr>
                <w:rFonts w:ascii="PT Astra Serif" w:hAnsi="PT Astra Serif"/>
                <w:i/>
                <w:sz w:val="24"/>
                <w:szCs w:val="24"/>
              </w:rPr>
              <w:t>Фактическая занятость несовершеннолетних, состоящих на учете в ПДН ОП № 1 в составе МУ МВД России «</w:t>
            </w:r>
            <w:proofErr w:type="spellStart"/>
            <w:r w:rsidRPr="0051181F">
              <w:rPr>
                <w:rFonts w:ascii="PT Astra Serif" w:hAnsi="PT Astra Serif"/>
                <w:i/>
                <w:sz w:val="24"/>
                <w:szCs w:val="24"/>
              </w:rPr>
              <w:t>Балаковское</w:t>
            </w:r>
            <w:proofErr w:type="spellEnd"/>
            <w:r w:rsidRPr="0051181F">
              <w:rPr>
                <w:rFonts w:ascii="PT Astra Serif" w:hAnsi="PT Astra Serif"/>
                <w:i/>
                <w:sz w:val="24"/>
                <w:szCs w:val="24"/>
              </w:rPr>
              <w:t xml:space="preserve">» Саратовской области, и детей, проживающих в семьях, находящихся в социально опасном положении, </w:t>
            </w:r>
            <w:r w:rsidRPr="0051181F">
              <w:rPr>
                <w:rFonts w:ascii="PT Astra Serif" w:hAnsi="PT Astra Serif"/>
                <w:i/>
                <w:sz w:val="24"/>
                <w:szCs w:val="24"/>
                <w:u w:val="single"/>
              </w:rPr>
              <w:t xml:space="preserve">Духовницкого муниципального района, </w:t>
            </w:r>
          </w:p>
          <w:p w:rsidR="00155CFE" w:rsidRPr="0051181F" w:rsidRDefault="00155CFE" w:rsidP="00155CFE">
            <w:pPr>
              <w:spacing w:after="0" w:line="240" w:lineRule="auto"/>
              <w:jc w:val="center"/>
              <w:rPr>
                <w:rFonts w:ascii="PT Astra Serif" w:hAnsi="PT Astra Serif"/>
                <w:i/>
                <w:sz w:val="24"/>
                <w:szCs w:val="24"/>
              </w:rPr>
            </w:pPr>
            <w:r w:rsidRPr="0051181F">
              <w:rPr>
                <w:rFonts w:ascii="PT Astra Serif" w:hAnsi="PT Astra Serif"/>
                <w:i/>
                <w:sz w:val="24"/>
                <w:szCs w:val="24"/>
                <w:u w:val="single"/>
              </w:rPr>
              <w:t>в летний период 2022 года</w:t>
            </w:r>
          </w:p>
          <w:tbl>
            <w:tblPr>
              <w:tblStyle w:val="ac"/>
              <w:tblW w:w="9898" w:type="dxa"/>
              <w:tblLook w:val="04A0" w:firstRow="1" w:lastRow="0" w:firstColumn="1" w:lastColumn="0" w:noHBand="0" w:noVBand="1"/>
            </w:tblPr>
            <w:tblGrid>
              <w:gridCol w:w="1992"/>
              <w:gridCol w:w="1745"/>
              <w:gridCol w:w="1745"/>
              <w:gridCol w:w="1301"/>
              <w:gridCol w:w="1745"/>
              <w:gridCol w:w="1745"/>
              <w:gridCol w:w="1302"/>
            </w:tblGrid>
            <w:tr w:rsidR="00155CFE" w:rsidRPr="0051181F" w:rsidTr="00155CFE">
              <w:tc>
                <w:tcPr>
                  <w:tcW w:w="1696"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Форма занятости</w:t>
                  </w:r>
                </w:p>
              </w:tc>
              <w:tc>
                <w:tcPr>
                  <w:tcW w:w="4101" w:type="dxa"/>
                  <w:gridSpan w:val="3"/>
                </w:tcPr>
                <w:p w:rsidR="00155CFE" w:rsidRPr="0051181F" w:rsidRDefault="00155CFE" w:rsidP="00A05DC2">
                  <w:pPr>
                    <w:jc w:val="center"/>
                    <w:rPr>
                      <w:rFonts w:ascii="PT Astra Serif" w:hAnsi="PT Astra Serif"/>
                      <w:sz w:val="24"/>
                      <w:szCs w:val="24"/>
                    </w:rPr>
                  </w:pPr>
                  <w:r w:rsidRPr="0051181F">
                    <w:rPr>
                      <w:rFonts w:ascii="PT Astra Serif" w:hAnsi="PT Astra Serif"/>
                      <w:sz w:val="24"/>
                      <w:szCs w:val="24"/>
                    </w:rPr>
                    <w:t>Состоящие на учёте в ПДН ОП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xml:space="preserve">» Саратовской области, </w:t>
                  </w:r>
                  <w:r w:rsidR="005E15DE" w:rsidRPr="0051181F">
                    <w:rPr>
                      <w:rFonts w:ascii="PT Astra Serif" w:hAnsi="PT Astra Serif"/>
                      <w:sz w:val="24"/>
                      <w:szCs w:val="24"/>
                    </w:rPr>
                    <w:t xml:space="preserve">в </w:t>
                  </w:r>
                  <w:proofErr w:type="spellStart"/>
                  <w:r w:rsidR="005E15DE" w:rsidRPr="0051181F">
                    <w:rPr>
                      <w:rFonts w:ascii="PT Astra Serif" w:hAnsi="PT Astra Serif"/>
                      <w:sz w:val="24"/>
                      <w:szCs w:val="24"/>
                    </w:rPr>
                    <w:t>т.ч</w:t>
                  </w:r>
                  <w:proofErr w:type="spellEnd"/>
                  <w:r w:rsidR="005E15DE" w:rsidRPr="0051181F">
                    <w:rPr>
                      <w:rFonts w:ascii="PT Astra Serif" w:hAnsi="PT Astra Serif"/>
                      <w:sz w:val="24"/>
                      <w:szCs w:val="24"/>
                    </w:rPr>
                    <w:t>., СОП</w:t>
                  </w:r>
                </w:p>
              </w:tc>
              <w:tc>
                <w:tcPr>
                  <w:tcW w:w="4101" w:type="dxa"/>
                  <w:gridSpan w:val="3"/>
                </w:tcPr>
                <w:p w:rsidR="00155CFE" w:rsidRPr="0051181F" w:rsidRDefault="00155CFE" w:rsidP="00155CFE">
                  <w:pPr>
                    <w:jc w:val="center"/>
                    <w:rPr>
                      <w:rFonts w:ascii="PT Astra Serif" w:hAnsi="PT Astra Serif"/>
                      <w:sz w:val="24"/>
                      <w:szCs w:val="24"/>
                    </w:rPr>
                  </w:pPr>
                  <w:proofErr w:type="gramStart"/>
                  <w:r w:rsidRPr="0051181F">
                    <w:rPr>
                      <w:rFonts w:ascii="PT Astra Serif" w:hAnsi="PT Astra Serif"/>
                      <w:sz w:val="24"/>
                      <w:szCs w:val="24"/>
                    </w:rPr>
                    <w:t>Проживающие</w:t>
                  </w:r>
                  <w:proofErr w:type="gramEnd"/>
                  <w:r w:rsidRPr="0051181F">
                    <w:rPr>
                      <w:rFonts w:ascii="PT Astra Serif" w:hAnsi="PT Astra Serif"/>
                      <w:sz w:val="24"/>
                      <w:szCs w:val="24"/>
                    </w:rPr>
                    <w:t xml:space="preserve"> в семьях СОП</w:t>
                  </w:r>
                </w:p>
              </w:tc>
            </w:tr>
            <w:tr w:rsidR="00155CFE" w:rsidRPr="0051181F" w:rsidTr="00155CFE">
              <w:trPr>
                <w:trHeight w:val="285"/>
              </w:trPr>
              <w:tc>
                <w:tcPr>
                  <w:tcW w:w="1696" w:type="dxa"/>
                  <w:vMerge w:val="restart"/>
                </w:tcPr>
                <w:p w:rsidR="00155CFE" w:rsidRPr="0051181F" w:rsidRDefault="00155CFE" w:rsidP="00155CFE">
                  <w:pPr>
                    <w:jc w:val="both"/>
                    <w:rPr>
                      <w:rFonts w:ascii="PT Astra Serif" w:hAnsi="PT Astra Serif"/>
                      <w:sz w:val="24"/>
                      <w:szCs w:val="24"/>
                    </w:rPr>
                  </w:pPr>
                  <w:proofErr w:type="spellStart"/>
                  <w:r w:rsidRPr="0051181F">
                    <w:rPr>
                      <w:rFonts w:ascii="PT Astra Serif" w:hAnsi="PT Astra Serif"/>
                      <w:sz w:val="24"/>
                      <w:szCs w:val="24"/>
                    </w:rPr>
                    <w:t>Количесто</w:t>
                  </w:r>
                  <w:proofErr w:type="spellEnd"/>
                  <w:r w:rsidRPr="0051181F">
                    <w:rPr>
                      <w:rFonts w:ascii="PT Astra Serif" w:hAnsi="PT Astra Serif"/>
                      <w:sz w:val="24"/>
                      <w:szCs w:val="24"/>
                    </w:rPr>
                    <w:t xml:space="preserve"> состоящих на учёте детей, всего:</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июнь</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июль</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август</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июнь</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июль</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август</w:t>
                  </w:r>
                </w:p>
              </w:tc>
            </w:tr>
            <w:tr w:rsidR="00155CFE" w:rsidRPr="0051181F" w:rsidTr="00155CFE">
              <w:trPr>
                <w:trHeight w:val="630"/>
              </w:trPr>
              <w:tc>
                <w:tcPr>
                  <w:tcW w:w="1696" w:type="dxa"/>
                  <w:vMerge/>
                </w:tcPr>
                <w:p w:rsidR="00155CFE" w:rsidRPr="0051181F" w:rsidRDefault="00155CFE" w:rsidP="00155CFE">
                  <w:pPr>
                    <w:jc w:val="both"/>
                    <w:rPr>
                      <w:rFonts w:ascii="PT Astra Serif" w:hAnsi="PT Astra Serif"/>
                      <w:sz w:val="24"/>
                      <w:szCs w:val="24"/>
                    </w:rPr>
                  </w:pP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10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10</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10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23</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21</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22</w:t>
                  </w:r>
                </w:p>
              </w:tc>
            </w:tr>
            <w:tr w:rsidR="00155CFE" w:rsidRPr="0051181F" w:rsidTr="00155CFE">
              <w:tc>
                <w:tcPr>
                  <w:tcW w:w="1696"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 xml:space="preserve">в возрасте от 3 </w:t>
                  </w:r>
                  <w:r w:rsidRPr="0051181F">
                    <w:rPr>
                      <w:rFonts w:ascii="PT Astra Serif" w:hAnsi="PT Astra Serif"/>
                      <w:sz w:val="24"/>
                      <w:szCs w:val="24"/>
                    </w:rPr>
                    <w:lastRenderedPageBreak/>
                    <w:t>до 6 лет, включительно</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lastRenderedPageBreak/>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6</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6</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5</w:t>
                  </w:r>
                </w:p>
              </w:tc>
            </w:tr>
            <w:tr w:rsidR="00155CFE" w:rsidRPr="0051181F" w:rsidTr="00155CFE">
              <w:tc>
                <w:tcPr>
                  <w:tcW w:w="1696"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lastRenderedPageBreak/>
                    <w:t>в возрасте от 7 до 13 лет, включительно</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4</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4</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4</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15</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14</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14</w:t>
                  </w:r>
                </w:p>
              </w:tc>
            </w:tr>
            <w:tr w:rsidR="00155CFE" w:rsidRPr="0051181F" w:rsidTr="00155CFE">
              <w:tc>
                <w:tcPr>
                  <w:tcW w:w="1696"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в возрасте от 14 до 17 лет, включительно</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6</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6</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6</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2</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1</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3</w:t>
                  </w:r>
                </w:p>
              </w:tc>
            </w:tr>
            <w:tr w:rsidR="00155CFE" w:rsidRPr="0051181F" w:rsidTr="00155CFE">
              <w:tc>
                <w:tcPr>
                  <w:tcW w:w="1696"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Сдача экзаменов</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4 - ОГЭ, ЕГЭ</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 xml:space="preserve">4–поступление в </w:t>
                  </w:r>
                  <w:proofErr w:type="spellStart"/>
                  <w:r w:rsidRPr="0051181F">
                    <w:rPr>
                      <w:rFonts w:ascii="PT Astra Serif" w:hAnsi="PT Astra Serif"/>
                      <w:sz w:val="24"/>
                      <w:szCs w:val="24"/>
                    </w:rPr>
                    <w:t>СУЗы</w:t>
                  </w:r>
                  <w:proofErr w:type="spellEnd"/>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 xml:space="preserve">4-поступили в </w:t>
                  </w:r>
                  <w:proofErr w:type="spellStart"/>
                  <w:r w:rsidRPr="0051181F">
                    <w:rPr>
                      <w:rFonts w:ascii="PT Astra Serif" w:hAnsi="PT Astra Serif"/>
                      <w:sz w:val="24"/>
                      <w:szCs w:val="24"/>
                    </w:rPr>
                    <w:t>СУЗы</w:t>
                  </w:r>
                  <w:proofErr w:type="spellEnd"/>
                  <w:r w:rsidRPr="0051181F">
                    <w:rPr>
                      <w:rFonts w:ascii="PT Astra Serif" w:hAnsi="PT Astra Serif"/>
                      <w:sz w:val="24"/>
                      <w:szCs w:val="24"/>
                    </w:rPr>
                    <w:t xml:space="preserve"> г. Балаково, г. Москва</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r>
            <w:tr w:rsidR="00155CFE" w:rsidRPr="0051181F" w:rsidTr="00155CFE">
              <w:tc>
                <w:tcPr>
                  <w:tcW w:w="1696"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Практика, отработка в образовательной организации</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r>
            <w:tr w:rsidR="00155CFE" w:rsidRPr="0051181F" w:rsidTr="00155CFE">
              <w:tc>
                <w:tcPr>
                  <w:tcW w:w="1696"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Трудоустройство в рамках временной занятости через ЦЗН</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1</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r>
            <w:tr w:rsidR="00155CFE" w:rsidRPr="0051181F" w:rsidTr="00155CFE">
              <w:tc>
                <w:tcPr>
                  <w:tcW w:w="1696"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Индивидуальное трудоустройство</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r>
            <w:tr w:rsidR="00155CFE" w:rsidRPr="0051181F" w:rsidTr="00155CFE">
              <w:tc>
                <w:tcPr>
                  <w:tcW w:w="1696"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Лагеря с дневным пребыванием, организованные на базе образовательных организаций</w:t>
                  </w:r>
                </w:p>
              </w:tc>
              <w:tc>
                <w:tcPr>
                  <w:tcW w:w="1490" w:type="dxa"/>
                </w:tcPr>
                <w:p w:rsidR="00155CFE" w:rsidRPr="0051181F" w:rsidRDefault="00BC6CE5" w:rsidP="00155CFE">
                  <w:pPr>
                    <w:jc w:val="center"/>
                    <w:rPr>
                      <w:rFonts w:ascii="PT Astra Serif" w:hAnsi="PT Astra Serif"/>
                      <w:sz w:val="24"/>
                      <w:szCs w:val="24"/>
                    </w:rPr>
                  </w:pPr>
                  <w:r w:rsidRPr="0051181F">
                    <w:rPr>
                      <w:rFonts w:ascii="PT Astra Serif" w:hAnsi="PT Astra Serif"/>
                      <w:sz w:val="24"/>
                      <w:szCs w:val="24"/>
                    </w:rPr>
                    <w:t xml:space="preserve">0                              </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3</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r>
            <w:tr w:rsidR="00155CFE" w:rsidRPr="0051181F" w:rsidTr="00155CFE">
              <w:tc>
                <w:tcPr>
                  <w:tcW w:w="1696"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 xml:space="preserve">Летние оздоровительные </w:t>
                  </w:r>
                  <w:r w:rsidRPr="0051181F">
                    <w:rPr>
                      <w:rFonts w:ascii="PT Astra Serif" w:hAnsi="PT Astra Serif"/>
                      <w:sz w:val="24"/>
                      <w:szCs w:val="24"/>
                    </w:rPr>
                    <w:lastRenderedPageBreak/>
                    <w:t>загородные лагеря</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lastRenderedPageBreak/>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1</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1</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r>
            <w:tr w:rsidR="00155CFE" w:rsidRPr="0051181F" w:rsidTr="00155CFE">
              <w:tc>
                <w:tcPr>
                  <w:tcW w:w="1696"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lastRenderedPageBreak/>
                    <w:t>Санатории</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1</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0</w:t>
                  </w:r>
                </w:p>
              </w:tc>
            </w:tr>
            <w:tr w:rsidR="00155CFE" w:rsidRPr="0051181F" w:rsidTr="00155CFE">
              <w:tc>
                <w:tcPr>
                  <w:tcW w:w="1696"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Клубы, спортивные секции</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1</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1</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4</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2</w:t>
                  </w:r>
                </w:p>
              </w:tc>
              <w:tc>
                <w:tcPr>
                  <w:tcW w:w="1490"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12</w:t>
                  </w:r>
                </w:p>
              </w:tc>
              <w:tc>
                <w:tcPr>
                  <w:tcW w:w="1121" w:type="dxa"/>
                </w:tcPr>
                <w:p w:rsidR="00155CFE" w:rsidRPr="0051181F" w:rsidRDefault="00155CFE" w:rsidP="00155CFE">
                  <w:pPr>
                    <w:jc w:val="center"/>
                    <w:rPr>
                      <w:rFonts w:ascii="PT Astra Serif" w:hAnsi="PT Astra Serif"/>
                      <w:sz w:val="24"/>
                      <w:szCs w:val="24"/>
                    </w:rPr>
                  </w:pPr>
                  <w:r w:rsidRPr="0051181F">
                    <w:rPr>
                      <w:rFonts w:ascii="PT Astra Serif" w:hAnsi="PT Astra Serif"/>
                      <w:sz w:val="24"/>
                      <w:szCs w:val="24"/>
                    </w:rPr>
                    <w:t>16</w:t>
                  </w:r>
                </w:p>
              </w:tc>
            </w:tr>
            <w:tr w:rsidR="00155CFE" w:rsidRPr="0051181F" w:rsidTr="00155CFE">
              <w:tc>
                <w:tcPr>
                  <w:tcW w:w="1696" w:type="dxa"/>
                </w:tcPr>
                <w:p w:rsidR="00155CFE" w:rsidRPr="0051181F" w:rsidRDefault="00155CFE" w:rsidP="00155CFE">
                  <w:pPr>
                    <w:jc w:val="both"/>
                    <w:rPr>
                      <w:rFonts w:ascii="PT Astra Serif" w:hAnsi="PT Astra Serif"/>
                      <w:sz w:val="24"/>
                      <w:szCs w:val="24"/>
                    </w:rPr>
                  </w:pPr>
                  <w:proofErr w:type="gramStart"/>
                  <w:r w:rsidRPr="0051181F">
                    <w:rPr>
                      <w:rFonts w:ascii="PT Astra Serif" w:hAnsi="PT Astra Serif"/>
                      <w:sz w:val="24"/>
                      <w:szCs w:val="24"/>
                    </w:rPr>
                    <w:t>Иное (другие формы занятости»</w:t>
                  </w:r>
                  <w:proofErr w:type="gramEnd"/>
                </w:p>
              </w:tc>
              <w:tc>
                <w:tcPr>
                  <w:tcW w:w="1490" w:type="dxa"/>
                </w:tcPr>
                <w:p w:rsidR="00155CFE" w:rsidRPr="0051181F" w:rsidRDefault="00155CFE" w:rsidP="00155CFE">
                  <w:pPr>
                    <w:jc w:val="both"/>
                    <w:rPr>
                      <w:rFonts w:ascii="PT Astra Serif" w:hAnsi="PT Astra Serif"/>
                      <w:bCs/>
                      <w:sz w:val="24"/>
                      <w:szCs w:val="24"/>
                    </w:rPr>
                  </w:pPr>
                  <w:r w:rsidRPr="0051181F">
                    <w:rPr>
                      <w:rFonts w:ascii="PT Astra Serif" w:hAnsi="PT Astra Serif"/>
                      <w:bCs/>
                      <w:sz w:val="24"/>
                      <w:szCs w:val="24"/>
                    </w:rPr>
                    <w:t xml:space="preserve">4, </w:t>
                  </w:r>
                </w:p>
                <w:p w:rsidR="00155CFE" w:rsidRPr="0051181F" w:rsidRDefault="00155CFE" w:rsidP="00155CFE">
                  <w:pPr>
                    <w:jc w:val="both"/>
                    <w:rPr>
                      <w:rFonts w:ascii="PT Astra Serif" w:hAnsi="PT Astra Serif"/>
                      <w:bCs/>
                      <w:sz w:val="24"/>
                      <w:szCs w:val="24"/>
                    </w:rPr>
                  </w:pPr>
                  <w:r w:rsidRPr="0051181F">
                    <w:rPr>
                      <w:rFonts w:ascii="PT Astra Serif" w:hAnsi="PT Astra Serif"/>
                      <w:bCs/>
                      <w:sz w:val="24"/>
                      <w:szCs w:val="24"/>
                    </w:rPr>
                    <w:t xml:space="preserve">из них: </w:t>
                  </w:r>
                </w:p>
                <w:p w:rsidR="00155CFE" w:rsidRPr="0051181F" w:rsidRDefault="00155CFE" w:rsidP="00155CFE">
                  <w:pPr>
                    <w:jc w:val="both"/>
                    <w:rPr>
                      <w:rFonts w:ascii="PT Astra Serif" w:hAnsi="PT Astra Serif"/>
                      <w:bCs/>
                      <w:sz w:val="24"/>
                      <w:szCs w:val="24"/>
                    </w:rPr>
                  </w:pPr>
                  <w:r w:rsidRPr="0051181F">
                    <w:rPr>
                      <w:rFonts w:ascii="PT Astra Serif" w:hAnsi="PT Astra Serif"/>
                      <w:bCs/>
                      <w:sz w:val="24"/>
                      <w:szCs w:val="24"/>
                    </w:rPr>
                    <w:t xml:space="preserve">2- отдых у родственников в г. </w:t>
                  </w:r>
                  <w:proofErr w:type="gramStart"/>
                  <w:r w:rsidRPr="0051181F">
                    <w:rPr>
                      <w:rFonts w:ascii="PT Astra Serif" w:hAnsi="PT Astra Serif"/>
                      <w:bCs/>
                      <w:sz w:val="24"/>
                      <w:szCs w:val="24"/>
                    </w:rPr>
                    <w:t xml:space="preserve">Ханты-  </w:t>
                  </w:r>
                  <w:proofErr w:type="spellStart"/>
                  <w:r w:rsidRPr="0051181F">
                    <w:rPr>
                      <w:rFonts w:ascii="PT Astra Serif" w:hAnsi="PT Astra Serif"/>
                      <w:bCs/>
                      <w:sz w:val="24"/>
                      <w:szCs w:val="24"/>
                    </w:rPr>
                    <w:t>Мансийск</w:t>
                  </w:r>
                  <w:proofErr w:type="spellEnd"/>
                  <w:proofErr w:type="gramEnd"/>
                  <w:r w:rsidRPr="0051181F">
                    <w:rPr>
                      <w:rFonts w:ascii="PT Astra Serif" w:hAnsi="PT Astra Serif"/>
                      <w:bCs/>
                      <w:sz w:val="24"/>
                      <w:szCs w:val="24"/>
                    </w:rPr>
                    <w:t xml:space="preserve">, г. Москва; </w:t>
                  </w:r>
                </w:p>
                <w:p w:rsidR="00155CFE" w:rsidRPr="0051181F" w:rsidRDefault="00155CFE" w:rsidP="00155CFE">
                  <w:pPr>
                    <w:jc w:val="both"/>
                    <w:rPr>
                      <w:rFonts w:ascii="PT Astra Serif" w:hAnsi="PT Astra Serif"/>
                      <w:bCs/>
                      <w:sz w:val="24"/>
                      <w:szCs w:val="24"/>
                    </w:rPr>
                  </w:pPr>
                  <w:r w:rsidRPr="0051181F">
                    <w:rPr>
                      <w:rFonts w:ascii="PT Astra Serif" w:hAnsi="PT Astra Serif"/>
                      <w:bCs/>
                      <w:sz w:val="24"/>
                      <w:szCs w:val="24"/>
                    </w:rPr>
                    <w:t xml:space="preserve">2- помощь по хозяйству, из них: </w:t>
                  </w:r>
                </w:p>
                <w:p w:rsidR="00155CFE" w:rsidRPr="0051181F" w:rsidRDefault="00155CFE" w:rsidP="00155CFE">
                  <w:pPr>
                    <w:jc w:val="both"/>
                    <w:rPr>
                      <w:rFonts w:ascii="PT Astra Serif" w:hAnsi="PT Astra Serif"/>
                      <w:sz w:val="24"/>
                      <w:szCs w:val="24"/>
                    </w:rPr>
                  </w:pPr>
                  <w:r w:rsidRPr="0051181F">
                    <w:rPr>
                      <w:rFonts w:ascii="PT Astra Serif" w:hAnsi="PT Astra Serif"/>
                      <w:bCs/>
                      <w:sz w:val="24"/>
                      <w:szCs w:val="24"/>
                    </w:rPr>
                    <w:t xml:space="preserve">1 </w:t>
                  </w:r>
                  <w:proofErr w:type="spellStart"/>
                  <w:r w:rsidRPr="0051181F">
                    <w:rPr>
                      <w:rFonts w:ascii="PT Astra Serif" w:hAnsi="PT Astra Serif"/>
                      <w:bCs/>
                      <w:sz w:val="24"/>
                      <w:szCs w:val="24"/>
                    </w:rPr>
                    <w:t>медотвод</w:t>
                  </w:r>
                  <w:proofErr w:type="spellEnd"/>
                  <w:r w:rsidRPr="0051181F">
                    <w:rPr>
                      <w:rFonts w:ascii="PT Astra Serif" w:hAnsi="PT Astra Serif"/>
                      <w:bCs/>
                      <w:sz w:val="24"/>
                      <w:szCs w:val="24"/>
                    </w:rPr>
                    <w:t>, консультация у врача г. Саратов</w:t>
                  </w:r>
                </w:p>
              </w:tc>
              <w:tc>
                <w:tcPr>
                  <w:tcW w:w="1490" w:type="dxa"/>
                </w:tcPr>
                <w:p w:rsidR="00155CFE" w:rsidRPr="0051181F" w:rsidRDefault="00155CFE" w:rsidP="00155CFE">
                  <w:pPr>
                    <w:jc w:val="both"/>
                    <w:rPr>
                      <w:rFonts w:ascii="PT Astra Serif" w:hAnsi="PT Astra Serif"/>
                      <w:bCs/>
                      <w:sz w:val="24"/>
                      <w:szCs w:val="24"/>
                    </w:rPr>
                  </w:pPr>
                  <w:r w:rsidRPr="0051181F">
                    <w:rPr>
                      <w:rFonts w:ascii="PT Astra Serif" w:hAnsi="PT Astra Serif"/>
                      <w:bCs/>
                      <w:sz w:val="24"/>
                      <w:szCs w:val="24"/>
                    </w:rPr>
                    <w:t xml:space="preserve">3, </w:t>
                  </w:r>
                </w:p>
                <w:p w:rsidR="00155CFE" w:rsidRPr="0051181F" w:rsidRDefault="00155CFE" w:rsidP="00155CFE">
                  <w:pPr>
                    <w:jc w:val="both"/>
                    <w:rPr>
                      <w:rFonts w:ascii="PT Astra Serif" w:hAnsi="PT Astra Serif"/>
                      <w:bCs/>
                      <w:sz w:val="24"/>
                      <w:szCs w:val="24"/>
                    </w:rPr>
                  </w:pPr>
                  <w:r w:rsidRPr="0051181F">
                    <w:rPr>
                      <w:rFonts w:ascii="PT Astra Serif" w:hAnsi="PT Astra Serif"/>
                      <w:bCs/>
                      <w:sz w:val="24"/>
                      <w:szCs w:val="24"/>
                    </w:rPr>
                    <w:t xml:space="preserve">из них: </w:t>
                  </w:r>
                </w:p>
                <w:p w:rsidR="00155CFE" w:rsidRPr="0051181F" w:rsidRDefault="00155CFE" w:rsidP="00155CFE">
                  <w:pPr>
                    <w:jc w:val="both"/>
                    <w:rPr>
                      <w:rFonts w:ascii="PT Astra Serif" w:hAnsi="PT Astra Serif"/>
                      <w:bCs/>
                      <w:sz w:val="24"/>
                      <w:szCs w:val="24"/>
                    </w:rPr>
                  </w:pPr>
                  <w:r w:rsidRPr="0051181F">
                    <w:rPr>
                      <w:rFonts w:ascii="PT Astra Serif" w:hAnsi="PT Astra Serif"/>
                      <w:bCs/>
                      <w:sz w:val="24"/>
                      <w:szCs w:val="24"/>
                    </w:rPr>
                    <w:t xml:space="preserve">2 отдых у родственников в г. Ханты-Мансийск, г. Москва; </w:t>
                  </w:r>
                </w:p>
                <w:p w:rsidR="00155CFE" w:rsidRPr="0051181F" w:rsidRDefault="00155CFE" w:rsidP="00155CFE">
                  <w:pPr>
                    <w:jc w:val="both"/>
                    <w:rPr>
                      <w:rFonts w:ascii="PT Astra Serif" w:hAnsi="PT Astra Serif"/>
                      <w:sz w:val="24"/>
                      <w:szCs w:val="24"/>
                    </w:rPr>
                  </w:pPr>
                  <w:r w:rsidRPr="0051181F">
                    <w:rPr>
                      <w:rFonts w:ascii="PT Astra Serif" w:hAnsi="PT Astra Serif"/>
                      <w:bCs/>
                      <w:sz w:val="24"/>
                      <w:szCs w:val="24"/>
                    </w:rPr>
                    <w:t xml:space="preserve">1 – помощь по хозяйству, </w:t>
                  </w:r>
                  <w:proofErr w:type="spellStart"/>
                  <w:r w:rsidRPr="0051181F">
                    <w:rPr>
                      <w:rFonts w:ascii="PT Astra Serif" w:hAnsi="PT Astra Serif"/>
                      <w:bCs/>
                      <w:sz w:val="24"/>
                      <w:szCs w:val="24"/>
                    </w:rPr>
                    <w:t>медотвод</w:t>
                  </w:r>
                  <w:proofErr w:type="spellEnd"/>
                  <w:r w:rsidRPr="0051181F">
                    <w:rPr>
                      <w:rFonts w:ascii="PT Astra Serif" w:hAnsi="PT Astra Serif"/>
                      <w:bCs/>
                      <w:sz w:val="24"/>
                      <w:szCs w:val="24"/>
                    </w:rPr>
                    <w:t>.</w:t>
                  </w:r>
                </w:p>
              </w:tc>
              <w:tc>
                <w:tcPr>
                  <w:tcW w:w="1121" w:type="dxa"/>
                </w:tcPr>
                <w:p w:rsidR="00155CFE" w:rsidRPr="0051181F" w:rsidRDefault="00155CFE" w:rsidP="00155CFE">
                  <w:pPr>
                    <w:jc w:val="both"/>
                    <w:rPr>
                      <w:rFonts w:ascii="PT Astra Serif" w:hAnsi="PT Astra Serif"/>
                      <w:bCs/>
                      <w:sz w:val="24"/>
                      <w:szCs w:val="24"/>
                    </w:rPr>
                  </w:pPr>
                  <w:r w:rsidRPr="0051181F">
                    <w:rPr>
                      <w:rFonts w:ascii="PT Astra Serif" w:hAnsi="PT Astra Serif"/>
                      <w:bCs/>
                      <w:sz w:val="24"/>
                      <w:szCs w:val="24"/>
                    </w:rPr>
                    <w:t>1,</w:t>
                  </w:r>
                </w:p>
                <w:p w:rsidR="00155CFE" w:rsidRPr="0051181F" w:rsidRDefault="00155CFE" w:rsidP="00155CFE">
                  <w:pPr>
                    <w:jc w:val="both"/>
                    <w:rPr>
                      <w:rFonts w:ascii="PT Astra Serif" w:hAnsi="PT Astra Serif"/>
                      <w:sz w:val="24"/>
                      <w:szCs w:val="24"/>
                    </w:rPr>
                  </w:pPr>
                  <w:r w:rsidRPr="0051181F">
                    <w:rPr>
                      <w:rFonts w:ascii="PT Astra Serif" w:hAnsi="PT Astra Serif"/>
                      <w:bCs/>
                      <w:sz w:val="24"/>
                      <w:szCs w:val="24"/>
                    </w:rPr>
                    <w:t xml:space="preserve">помощь по хозяйству, </w:t>
                  </w:r>
                  <w:proofErr w:type="spellStart"/>
                  <w:r w:rsidRPr="0051181F">
                    <w:rPr>
                      <w:rFonts w:ascii="PT Astra Serif" w:hAnsi="PT Astra Serif"/>
                      <w:bCs/>
                      <w:sz w:val="24"/>
                      <w:szCs w:val="24"/>
                    </w:rPr>
                    <w:t>медотвод</w:t>
                  </w:r>
                  <w:proofErr w:type="spellEnd"/>
                </w:p>
              </w:tc>
              <w:tc>
                <w:tcPr>
                  <w:tcW w:w="1490"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 xml:space="preserve">17, </w:t>
                  </w:r>
                </w:p>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 xml:space="preserve">из них: </w:t>
                  </w:r>
                </w:p>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 xml:space="preserve">7 –ГБУ </w:t>
                  </w:r>
                </w:p>
                <w:p w:rsidR="00155CFE" w:rsidRPr="0051181F" w:rsidRDefault="00155CFE" w:rsidP="00155CFE">
                  <w:pPr>
                    <w:jc w:val="both"/>
                    <w:rPr>
                      <w:rFonts w:ascii="PT Astra Serif" w:hAnsi="PT Astra Serif"/>
                      <w:sz w:val="24"/>
                      <w:szCs w:val="24"/>
                    </w:rPr>
                  </w:pPr>
                  <w:proofErr w:type="gramStart"/>
                  <w:r w:rsidRPr="0051181F">
                    <w:rPr>
                      <w:rFonts w:ascii="PT Astra Serif" w:hAnsi="PT Astra Serif"/>
                      <w:sz w:val="24"/>
                      <w:szCs w:val="24"/>
                    </w:rPr>
                    <w:t>СО</w:t>
                  </w:r>
                  <w:proofErr w:type="gramEnd"/>
                  <w:r w:rsidRPr="0051181F">
                    <w:rPr>
                      <w:rFonts w:ascii="PT Astra Serif" w:hAnsi="PT Astra Serif"/>
                      <w:sz w:val="24"/>
                      <w:szCs w:val="24"/>
                    </w:rPr>
                    <w:t xml:space="preserve">  «Семья </w:t>
                  </w:r>
                </w:p>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 xml:space="preserve">г. Балаково», </w:t>
                  </w:r>
                </w:p>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2 д/с;</w:t>
                  </w:r>
                </w:p>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 xml:space="preserve">6 – отдых </w:t>
                  </w:r>
                </w:p>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 xml:space="preserve">у родственников г. Сызрань, </w:t>
                  </w:r>
                </w:p>
                <w:p w:rsidR="00155CFE" w:rsidRPr="0051181F" w:rsidRDefault="00155CFE" w:rsidP="00155CFE">
                  <w:pPr>
                    <w:jc w:val="both"/>
                    <w:rPr>
                      <w:rFonts w:ascii="PT Astra Serif" w:hAnsi="PT Astra Serif"/>
                      <w:sz w:val="24"/>
                      <w:szCs w:val="24"/>
                    </w:rPr>
                  </w:pPr>
                  <w:proofErr w:type="gramStart"/>
                  <w:r w:rsidRPr="0051181F">
                    <w:rPr>
                      <w:rFonts w:ascii="PT Astra Serif" w:hAnsi="PT Astra Serif"/>
                      <w:sz w:val="24"/>
                      <w:szCs w:val="24"/>
                    </w:rPr>
                    <w:t>с</w:t>
                  </w:r>
                  <w:proofErr w:type="gramEnd"/>
                  <w:r w:rsidRPr="0051181F">
                    <w:rPr>
                      <w:rFonts w:ascii="PT Astra Serif" w:hAnsi="PT Astra Serif"/>
                      <w:sz w:val="24"/>
                      <w:szCs w:val="24"/>
                    </w:rPr>
                    <w:t xml:space="preserve">. </w:t>
                  </w:r>
                  <w:proofErr w:type="gramStart"/>
                  <w:r w:rsidRPr="0051181F">
                    <w:rPr>
                      <w:rFonts w:ascii="PT Astra Serif" w:hAnsi="PT Astra Serif"/>
                      <w:sz w:val="24"/>
                      <w:szCs w:val="24"/>
                    </w:rPr>
                    <w:t>Дмитриевка</w:t>
                  </w:r>
                  <w:proofErr w:type="gramEnd"/>
                  <w:r w:rsidRPr="0051181F">
                    <w:rPr>
                      <w:rFonts w:ascii="PT Astra Serif" w:hAnsi="PT Astra Serif"/>
                      <w:sz w:val="24"/>
                      <w:szCs w:val="24"/>
                    </w:rPr>
                    <w:t xml:space="preserve"> Духовницкого района, </w:t>
                  </w:r>
                </w:p>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1 – отдых с отцом в г. Москва</w:t>
                  </w:r>
                </w:p>
              </w:tc>
              <w:tc>
                <w:tcPr>
                  <w:tcW w:w="1490"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9, из них</w:t>
                  </w:r>
                  <w:proofErr w:type="gramStart"/>
                  <w:r w:rsidRPr="0051181F">
                    <w:rPr>
                      <w:rFonts w:ascii="PT Astra Serif" w:hAnsi="PT Astra Serif"/>
                      <w:sz w:val="24"/>
                      <w:szCs w:val="24"/>
                    </w:rPr>
                    <w:t>,:</w:t>
                  </w:r>
                  <w:proofErr w:type="gramEnd"/>
                </w:p>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2-д/с,</w:t>
                  </w:r>
                </w:p>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 xml:space="preserve">3- Семья г. Балаково, </w:t>
                  </w:r>
                </w:p>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 xml:space="preserve">1-помощь по хозяйству, </w:t>
                  </w:r>
                </w:p>
                <w:p w:rsidR="00155CFE" w:rsidRPr="0051181F" w:rsidRDefault="00155CFE" w:rsidP="00155CFE">
                  <w:pPr>
                    <w:jc w:val="both"/>
                    <w:rPr>
                      <w:rFonts w:ascii="PT Astra Serif" w:hAnsi="PT Astra Serif"/>
                      <w:sz w:val="24"/>
                      <w:szCs w:val="24"/>
                    </w:rPr>
                  </w:pPr>
                  <w:proofErr w:type="gramStart"/>
                  <w:r w:rsidRPr="0051181F">
                    <w:rPr>
                      <w:rFonts w:ascii="PT Astra Serif" w:hAnsi="PT Astra Serif"/>
                      <w:sz w:val="24"/>
                      <w:szCs w:val="24"/>
                    </w:rPr>
                    <w:t xml:space="preserve">3-отдых у родственников в с. Кормёжка </w:t>
                  </w:r>
                  <w:proofErr w:type="spellStart"/>
                  <w:r w:rsidRPr="0051181F">
                    <w:rPr>
                      <w:rFonts w:ascii="PT Astra Serif" w:hAnsi="PT Astra Serif"/>
                      <w:sz w:val="24"/>
                      <w:szCs w:val="24"/>
                    </w:rPr>
                    <w:t>Балаковского</w:t>
                  </w:r>
                  <w:proofErr w:type="spellEnd"/>
                  <w:r w:rsidRPr="0051181F">
                    <w:rPr>
                      <w:rFonts w:ascii="PT Astra Serif" w:hAnsi="PT Astra Serif"/>
                      <w:sz w:val="24"/>
                      <w:szCs w:val="24"/>
                    </w:rPr>
                    <w:t xml:space="preserve"> МР, г. Балаково.</w:t>
                  </w:r>
                  <w:proofErr w:type="gramEnd"/>
                </w:p>
              </w:tc>
              <w:tc>
                <w:tcPr>
                  <w:tcW w:w="1121"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6, из них:</w:t>
                  </w:r>
                </w:p>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2-помощь по хозяйству;</w:t>
                  </w:r>
                </w:p>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3- Семья г. Балаково,</w:t>
                  </w:r>
                </w:p>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1-д/с</w:t>
                  </w:r>
                </w:p>
              </w:tc>
            </w:tr>
            <w:tr w:rsidR="00155CFE" w:rsidRPr="0051181F" w:rsidTr="00155CFE">
              <w:tc>
                <w:tcPr>
                  <w:tcW w:w="1696"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Не заняты</w:t>
                  </w:r>
                </w:p>
              </w:tc>
              <w:tc>
                <w:tcPr>
                  <w:tcW w:w="1490"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0</w:t>
                  </w:r>
                </w:p>
              </w:tc>
              <w:tc>
                <w:tcPr>
                  <w:tcW w:w="1121"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0</w:t>
                  </w:r>
                </w:p>
              </w:tc>
              <w:tc>
                <w:tcPr>
                  <w:tcW w:w="1490"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0</w:t>
                  </w:r>
                </w:p>
              </w:tc>
              <w:tc>
                <w:tcPr>
                  <w:tcW w:w="1121" w:type="dxa"/>
                </w:tcPr>
                <w:p w:rsidR="00155CFE" w:rsidRPr="0051181F" w:rsidRDefault="00155CFE" w:rsidP="00155CFE">
                  <w:pPr>
                    <w:jc w:val="both"/>
                    <w:rPr>
                      <w:rFonts w:ascii="PT Astra Serif" w:hAnsi="PT Astra Serif"/>
                      <w:sz w:val="24"/>
                      <w:szCs w:val="24"/>
                    </w:rPr>
                  </w:pPr>
                  <w:r w:rsidRPr="0051181F">
                    <w:rPr>
                      <w:rFonts w:ascii="PT Astra Serif" w:hAnsi="PT Astra Serif"/>
                      <w:sz w:val="24"/>
                      <w:szCs w:val="24"/>
                    </w:rPr>
                    <w:t>0</w:t>
                  </w:r>
                </w:p>
              </w:tc>
            </w:tr>
          </w:tbl>
          <w:p w:rsidR="006D2211" w:rsidRPr="0051181F" w:rsidRDefault="00155CFE" w:rsidP="00155CFE">
            <w:pPr>
              <w:pStyle w:val="a7"/>
              <w:jc w:val="both"/>
              <w:rPr>
                <w:rFonts w:ascii="PT Astra Serif" w:hAnsi="PT Astra Serif"/>
                <w:sz w:val="24"/>
                <w:szCs w:val="24"/>
              </w:rPr>
            </w:pPr>
            <w:r w:rsidRPr="0051181F">
              <w:rPr>
                <w:rFonts w:ascii="PT Astra Serif" w:hAnsi="PT Astra Serif"/>
                <w:sz w:val="24"/>
                <w:szCs w:val="24"/>
              </w:rPr>
              <w:t xml:space="preserve">           </w:t>
            </w:r>
            <w:r w:rsidR="006D2211" w:rsidRPr="0051181F">
              <w:rPr>
                <w:rFonts w:ascii="PT Astra Serif" w:hAnsi="PT Astra Serif"/>
                <w:sz w:val="24"/>
                <w:szCs w:val="24"/>
              </w:rPr>
              <w:t>Фактическая занятость несовершеннолетних указанных категорий ежемесячно направлялась органами и учреждениями системы профилактики безнадзорности и правонарушений несовершеннолетних в комиссию по делам несовершеннолетних и защите их прав при администрации Духовницкого муниципального района Саратовской области.</w:t>
            </w:r>
          </w:p>
          <w:p w:rsidR="006D2211" w:rsidRPr="0051181F" w:rsidRDefault="006D2211" w:rsidP="006D2211">
            <w:pPr>
              <w:pStyle w:val="a7"/>
              <w:ind w:firstLine="709"/>
              <w:jc w:val="both"/>
              <w:rPr>
                <w:rFonts w:ascii="PT Astra Serif" w:hAnsi="PT Astra Serif"/>
                <w:sz w:val="24"/>
                <w:szCs w:val="24"/>
              </w:rPr>
            </w:pPr>
            <w:r w:rsidRPr="0051181F">
              <w:rPr>
                <w:rFonts w:ascii="PT Astra Serif" w:hAnsi="PT Astra Serif"/>
                <w:sz w:val="24"/>
                <w:szCs w:val="24"/>
              </w:rPr>
              <w:t xml:space="preserve">На заседаниях комиссии по делам несовершеннолетних и защите их прав при администрации Духовницкого муниципального района Саратовской области были рассмотрены вопросы: </w:t>
            </w:r>
            <w:proofErr w:type="gramStart"/>
            <w:r w:rsidRPr="0051181F">
              <w:rPr>
                <w:rFonts w:ascii="PT Astra Serif" w:hAnsi="PT Astra Serif"/>
                <w:sz w:val="24"/>
                <w:szCs w:val="24"/>
              </w:rPr>
              <w:t xml:space="preserve">«Об организации летнего досуга и оздоровления несовершеннолетних, состоящих на различных видах профилактического учёта, в летний период 2022 года», и «Об организации </w:t>
            </w:r>
            <w:proofErr w:type="spellStart"/>
            <w:r w:rsidRPr="0051181F">
              <w:rPr>
                <w:rFonts w:ascii="PT Astra Serif" w:hAnsi="PT Astra Serif"/>
                <w:sz w:val="24"/>
                <w:szCs w:val="24"/>
              </w:rPr>
              <w:t>профориентационной</w:t>
            </w:r>
            <w:proofErr w:type="spellEnd"/>
            <w:r w:rsidRPr="0051181F">
              <w:rPr>
                <w:rFonts w:ascii="PT Astra Serif" w:hAnsi="PT Astra Serif"/>
                <w:sz w:val="24"/>
                <w:szCs w:val="24"/>
              </w:rPr>
              <w:t xml:space="preserve"> работы и временного трудоустройства несовершеннолетних граждан, в возрасте от 14 до 18 лет, как меры профилактики безнадзорности и правонарушений», «О фактической занятости несовершеннолетних, состоящих на различных видах </w:t>
            </w:r>
            <w:r w:rsidRPr="0051181F">
              <w:rPr>
                <w:rFonts w:ascii="PT Astra Serif" w:hAnsi="PT Astra Serif"/>
                <w:sz w:val="24"/>
                <w:szCs w:val="24"/>
              </w:rPr>
              <w:lastRenderedPageBreak/>
              <w:t>профилактического учёта», «О временном трудоустройстве несовершеннолетних граждан», «Итоги летней занятости несовершеннолетних</w:t>
            </w:r>
            <w:proofErr w:type="gramEnd"/>
            <w:r w:rsidRPr="0051181F">
              <w:rPr>
                <w:rFonts w:ascii="PT Astra Serif" w:hAnsi="PT Astra Serif"/>
                <w:sz w:val="24"/>
                <w:szCs w:val="24"/>
              </w:rPr>
              <w:t>, состоящих на различных видах профилактического учёта», с принятием решений.</w:t>
            </w:r>
          </w:p>
          <w:p w:rsidR="006D2211" w:rsidRPr="0051181F" w:rsidRDefault="006D2211" w:rsidP="006D2211">
            <w:pPr>
              <w:pStyle w:val="a7"/>
              <w:ind w:firstLine="709"/>
              <w:jc w:val="both"/>
              <w:rPr>
                <w:rFonts w:ascii="PT Astra Serif" w:hAnsi="PT Astra Serif"/>
                <w:sz w:val="24"/>
                <w:szCs w:val="24"/>
              </w:rPr>
            </w:pPr>
            <w:r w:rsidRPr="0051181F">
              <w:rPr>
                <w:rFonts w:ascii="PT Astra Serif" w:hAnsi="PT Astra Serif"/>
                <w:sz w:val="24"/>
                <w:szCs w:val="24"/>
              </w:rPr>
              <w:t xml:space="preserve">На территории  Духовницкого муниципального района </w:t>
            </w:r>
            <w:proofErr w:type="gramStart"/>
            <w:r w:rsidRPr="0051181F">
              <w:rPr>
                <w:rFonts w:ascii="PT Astra Serif" w:hAnsi="PT Astra Serif"/>
                <w:sz w:val="24"/>
                <w:szCs w:val="24"/>
              </w:rPr>
              <w:t>на конец</w:t>
            </w:r>
            <w:proofErr w:type="gramEnd"/>
            <w:r w:rsidRPr="0051181F">
              <w:rPr>
                <w:rFonts w:ascii="PT Astra Serif" w:hAnsi="PT Astra Serif"/>
                <w:sz w:val="24"/>
                <w:szCs w:val="24"/>
              </w:rPr>
              <w:t xml:space="preserve"> 2021-2022 уч. года обучалось  1007  детей  школьного возраста, 409 из которых являются обучающимися начальной ступени образования. </w:t>
            </w:r>
          </w:p>
          <w:p w:rsidR="006D2211" w:rsidRPr="0051181F" w:rsidRDefault="006D2211" w:rsidP="006D2211">
            <w:pPr>
              <w:pStyle w:val="a7"/>
              <w:ind w:firstLine="709"/>
              <w:jc w:val="both"/>
              <w:rPr>
                <w:rFonts w:ascii="PT Astra Serif" w:hAnsi="PT Astra Serif"/>
                <w:sz w:val="24"/>
                <w:szCs w:val="24"/>
              </w:rPr>
            </w:pPr>
            <w:r w:rsidRPr="0051181F">
              <w:rPr>
                <w:rStyle w:val="apple-converted-space"/>
                <w:rFonts w:ascii="PT Astra Serif" w:hAnsi="PT Astra Serif"/>
                <w:sz w:val="24"/>
                <w:szCs w:val="24"/>
              </w:rPr>
              <w:t>Были открыты, на базе 7 ОУ, 10 ЛОЛ с дневным пребыванием (187 чел.), с 01.06.2022 г., что составляет 18,6 % от общего кол-ва обучающихся и 45,7 % от кол-ва обучающихся  1-4 классов ОУ.</w:t>
            </w:r>
          </w:p>
          <w:p w:rsidR="006D2211" w:rsidRPr="0051181F" w:rsidRDefault="006D2211" w:rsidP="006D2211">
            <w:pPr>
              <w:pStyle w:val="a7"/>
              <w:ind w:firstLine="709"/>
              <w:jc w:val="both"/>
              <w:rPr>
                <w:rFonts w:ascii="PT Astra Serif" w:hAnsi="PT Astra Serif"/>
                <w:sz w:val="24"/>
                <w:szCs w:val="24"/>
              </w:rPr>
            </w:pPr>
            <w:r w:rsidRPr="0051181F">
              <w:rPr>
                <w:rStyle w:val="apple-converted-space"/>
                <w:rFonts w:ascii="PT Astra Serif" w:hAnsi="PT Astra Serif"/>
                <w:sz w:val="24"/>
                <w:szCs w:val="24"/>
              </w:rPr>
              <w:t xml:space="preserve"> </w:t>
            </w:r>
            <w:r w:rsidRPr="0051181F">
              <w:rPr>
                <w:rFonts w:ascii="PT Astra Serif" w:hAnsi="PT Astra Serif"/>
                <w:sz w:val="24"/>
                <w:szCs w:val="24"/>
              </w:rPr>
              <w:t>За счет дотации из областного бюджета в</w:t>
            </w:r>
            <w:r w:rsidRPr="0051181F">
              <w:rPr>
                <w:rStyle w:val="apple-converted-space"/>
                <w:rFonts w:ascii="PT Astra Serif" w:hAnsi="PT Astra Serif"/>
                <w:sz w:val="24"/>
                <w:szCs w:val="24"/>
              </w:rPr>
              <w:t>ыделено 900 тыс. руб., за счет муниципального бюджета –34,6 тыс. руб.</w:t>
            </w:r>
          </w:p>
          <w:p w:rsidR="006D2211" w:rsidRPr="0051181F" w:rsidRDefault="006D2211" w:rsidP="006D2211">
            <w:pPr>
              <w:pStyle w:val="a7"/>
              <w:ind w:firstLine="709"/>
              <w:jc w:val="both"/>
              <w:rPr>
                <w:rFonts w:ascii="PT Astra Serif" w:hAnsi="PT Astra Serif"/>
                <w:sz w:val="24"/>
                <w:szCs w:val="24"/>
              </w:rPr>
            </w:pPr>
            <w:r w:rsidRPr="0051181F">
              <w:rPr>
                <w:rStyle w:val="apple-converted-space"/>
                <w:rFonts w:ascii="PT Astra Serif" w:hAnsi="PT Astra Serif"/>
                <w:sz w:val="24"/>
                <w:szCs w:val="24"/>
              </w:rPr>
              <w:t xml:space="preserve">  Стоимость 1 дня пребывания -238 руб.</w:t>
            </w:r>
          </w:p>
          <w:p w:rsidR="006D2211" w:rsidRPr="0051181F" w:rsidRDefault="006D2211" w:rsidP="006D2211">
            <w:pPr>
              <w:pStyle w:val="a7"/>
              <w:jc w:val="both"/>
              <w:rPr>
                <w:rFonts w:ascii="PT Astra Serif" w:hAnsi="PT Astra Serif"/>
                <w:sz w:val="24"/>
                <w:szCs w:val="24"/>
              </w:rPr>
            </w:pPr>
            <w:r w:rsidRPr="0051181F">
              <w:rPr>
                <w:rStyle w:val="apple-converted-space"/>
                <w:rFonts w:ascii="PT Astra Serif" w:hAnsi="PT Astra Serif"/>
                <w:sz w:val="24"/>
                <w:szCs w:val="24"/>
              </w:rPr>
              <w:t xml:space="preserve">           Продолжительность смены 21 день, июнь 2022 года: </w:t>
            </w:r>
            <w:r w:rsidRPr="0051181F">
              <w:rPr>
                <w:rFonts w:ascii="PT Astra Serif" w:hAnsi="PT Astra Serif"/>
                <w:sz w:val="24"/>
                <w:szCs w:val="24"/>
              </w:rPr>
              <w:t xml:space="preserve">МОУ «СОШ  им Г.И. Марчука </w:t>
            </w:r>
            <w:proofErr w:type="spellStart"/>
            <w:r w:rsidRPr="0051181F">
              <w:rPr>
                <w:rFonts w:ascii="PT Astra Serif" w:hAnsi="PT Astra Serif"/>
                <w:sz w:val="24"/>
                <w:szCs w:val="24"/>
              </w:rPr>
              <w:t>р.п</w:t>
            </w:r>
            <w:proofErr w:type="spellEnd"/>
            <w:r w:rsidRPr="0051181F">
              <w:rPr>
                <w:rFonts w:ascii="PT Astra Serif" w:hAnsi="PT Astra Serif"/>
                <w:sz w:val="24"/>
                <w:szCs w:val="24"/>
              </w:rPr>
              <w:t xml:space="preserve">. Духовницкое» - 68 детей, МОУ «СОШ с. </w:t>
            </w:r>
            <w:proofErr w:type="spellStart"/>
            <w:r w:rsidRPr="0051181F">
              <w:rPr>
                <w:rFonts w:ascii="PT Astra Serif" w:hAnsi="PT Astra Serif"/>
                <w:sz w:val="24"/>
                <w:szCs w:val="24"/>
              </w:rPr>
              <w:t>Липовка</w:t>
            </w:r>
            <w:proofErr w:type="spellEnd"/>
            <w:r w:rsidRPr="0051181F">
              <w:rPr>
                <w:rFonts w:ascii="PT Astra Serif" w:hAnsi="PT Astra Serif"/>
                <w:sz w:val="24"/>
                <w:szCs w:val="24"/>
              </w:rPr>
              <w:t xml:space="preserve">- 13», МОУ «СОШ им. Н.В. Грибанова с. </w:t>
            </w:r>
            <w:proofErr w:type="spellStart"/>
            <w:r w:rsidRPr="0051181F">
              <w:rPr>
                <w:rFonts w:ascii="PT Astra Serif" w:hAnsi="PT Astra Serif"/>
                <w:sz w:val="24"/>
                <w:szCs w:val="24"/>
              </w:rPr>
              <w:t>Брыковка</w:t>
            </w:r>
            <w:proofErr w:type="spellEnd"/>
            <w:r w:rsidRPr="0051181F">
              <w:rPr>
                <w:rFonts w:ascii="PT Astra Serif" w:hAnsi="PT Astra Serif"/>
                <w:sz w:val="24"/>
                <w:szCs w:val="24"/>
              </w:rPr>
              <w:t>» - 7, МОУ «СОШ им В.К. Ерошкина  с. Ново-</w:t>
            </w:r>
            <w:proofErr w:type="spellStart"/>
            <w:r w:rsidRPr="0051181F">
              <w:rPr>
                <w:rFonts w:ascii="PT Astra Serif" w:hAnsi="PT Astra Serif"/>
                <w:sz w:val="24"/>
                <w:szCs w:val="24"/>
              </w:rPr>
              <w:t>Захаркино</w:t>
            </w:r>
            <w:proofErr w:type="spellEnd"/>
            <w:r w:rsidRPr="0051181F">
              <w:rPr>
                <w:rFonts w:ascii="PT Astra Serif" w:hAnsi="PT Astra Serif"/>
                <w:sz w:val="24"/>
                <w:szCs w:val="24"/>
              </w:rPr>
              <w:t xml:space="preserve">» -11, </w:t>
            </w:r>
          </w:p>
          <w:p w:rsidR="006D2211" w:rsidRPr="0051181F" w:rsidRDefault="006D2211" w:rsidP="006D2211">
            <w:pPr>
              <w:pStyle w:val="a7"/>
              <w:ind w:firstLine="709"/>
              <w:jc w:val="both"/>
              <w:rPr>
                <w:rFonts w:ascii="PT Astra Serif" w:hAnsi="PT Astra Serif"/>
                <w:sz w:val="24"/>
                <w:szCs w:val="24"/>
              </w:rPr>
            </w:pPr>
            <w:r w:rsidRPr="0051181F">
              <w:rPr>
                <w:rFonts w:ascii="PT Astra Serif" w:hAnsi="PT Astra Serif"/>
                <w:sz w:val="24"/>
                <w:szCs w:val="24"/>
              </w:rPr>
              <w:t>МОУ «СОШ с. Ново-</w:t>
            </w:r>
            <w:proofErr w:type="spellStart"/>
            <w:r w:rsidRPr="0051181F">
              <w:rPr>
                <w:rFonts w:ascii="PT Astra Serif" w:hAnsi="PT Astra Serif"/>
                <w:sz w:val="24"/>
                <w:szCs w:val="24"/>
              </w:rPr>
              <w:t>Захаркино</w:t>
            </w:r>
            <w:proofErr w:type="spellEnd"/>
            <w:proofErr w:type="gramStart"/>
            <w:r w:rsidRPr="0051181F">
              <w:rPr>
                <w:rFonts w:ascii="PT Astra Serif" w:hAnsi="PT Astra Serif"/>
                <w:sz w:val="24"/>
                <w:szCs w:val="24"/>
              </w:rPr>
              <w:t>»(</w:t>
            </w:r>
            <w:proofErr w:type="gramEnd"/>
            <w:r w:rsidRPr="0051181F">
              <w:rPr>
                <w:rFonts w:ascii="PT Astra Serif" w:hAnsi="PT Astra Serif"/>
                <w:sz w:val="24"/>
                <w:szCs w:val="24"/>
              </w:rPr>
              <w:t xml:space="preserve">филиал с. </w:t>
            </w:r>
            <w:proofErr w:type="spellStart"/>
            <w:r w:rsidRPr="0051181F">
              <w:rPr>
                <w:rFonts w:ascii="PT Astra Serif" w:hAnsi="PT Astra Serif"/>
                <w:sz w:val="24"/>
                <w:szCs w:val="24"/>
              </w:rPr>
              <w:t>Полеводинское</w:t>
            </w:r>
            <w:proofErr w:type="spellEnd"/>
            <w:r w:rsidRPr="0051181F">
              <w:rPr>
                <w:rFonts w:ascii="PT Astra Serif" w:hAnsi="PT Astra Serif"/>
                <w:sz w:val="24"/>
                <w:szCs w:val="24"/>
              </w:rPr>
              <w:t xml:space="preserve">) – 11, МОУ «СОШ с. </w:t>
            </w:r>
            <w:proofErr w:type="spellStart"/>
            <w:r w:rsidRPr="0051181F">
              <w:rPr>
                <w:rFonts w:ascii="PT Astra Serif" w:hAnsi="PT Astra Serif"/>
                <w:sz w:val="24"/>
                <w:szCs w:val="24"/>
              </w:rPr>
              <w:t>Теликовка</w:t>
            </w:r>
            <w:proofErr w:type="spellEnd"/>
            <w:r w:rsidRPr="0051181F">
              <w:rPr>
                <w:rFonts w:ascii="PT Astra Serif" w:hAnsi="PT Astra Serif"/>
                <w:sz w:val="24"/>
                <w:szCs w:val="24"/>
              </w:rPr>
              <w:t xml:space="preserve">» -16, МОУ «СОШ им. В.И. Лаврова с. </w:t>
            </w:r>
            <w:proofErr w:type="spellStart"/>
            <w:r w:rsidRPr="0051181F">
              <w:rPr>
                <w:rFonts w:ascii="PT Astra Serif" w:hAnsi="PT Astra Serif"/>
                <w:sz w:val="24"/>
                <w:szCs w:val="24"/>
              </w:rPr>
              <w:t>Горяйновка</w:t>
            </w:r>
            <w:proofErr w:type="spellEnd"/>
            <w:r w:rsidRPr="0051181F">
              <w:rPr>
                <w:rFonts w:ascii="PT Astra Serif" w:hAnsi="PT Astra Serif"/>
                <w:sz w:val="24"/>
                <w:szCs w:val="24"/>
              </w:rPr>
              <w:t xml:space="preserve">» - 11, МОУ «СОШ им. М.В. Скворцова с. Берёзовая Лука» - 15, МОУ «ООШ с. Озерки»- 13, МОУ «СОШ с. Дмитриевка»- 22. Итого: 187 детей. </w:t>
            </w:r>
          </w:p>
          <w:p w:rsidR="006D2211" w:rsidRPr="0051181F" w:rsidRDefault="006D2211" w:rsidP="006D2211">
            <w:pPr>
              <w:spacing w:after="0" w:line="240" w:lineRule="auto"/>
              <w:ind w:firstLine="709"/>
              <w:jc w:val="both"/>
              <w:rPr>
                <w:rFonts w:ascii="PT Astra Serif" w:hAnsi="PT Astra Serif"/>
                <w:sz w:val="24"/>
                <w:szCs w:val="24"/>
              </w:rPr>
            </w:pPr>
            <w:r w:rsidRPr="0051181F">
              <w:rPr>
                <w:rFonts w:ascii="PT Astra Serif" w:eastAsiaTheme="minorEastAsia" w:hAnsi="PT Astra Serif"/>
                <w:sz w:val="24"/>
                <w:szCs w:val="24"/>
              </w:rPr>
              <w:t xml:space="preserve">В целях создания безопасных условий для жизни и здоровья обучающихся, работников образовательных организаций, осуществляющих работу в летних оздоровительных лагерях с дневным пребыванием, к открытию 1 смены   осуществлен комплекс мер по обеспечению пожарной безопасности образовательных организаций, террористической защищенности, а именно: </w:t>
            </w:r>
          </w:p>
          <w:p w:rsidR="006D2211" w:rsidRPr="0051181F" w:rsidRDefault="006D2211" w:rsidP="006D2211">
            <w:pPr>
              <w:spacing w:after="0" w:line="240" w:lineRule="auto"/>
              <w:ind w:firstLine="709"/>
              <w:jc w:val="both"/>
              <w:rPr>
                <w:rFonts w:ascii="PT Astra Serif" w:hAnsi="PT Astra Serif"/>
                <w:sz w:val="24"/>
                <w:szCs w:val="24"/>
              </w:rPr>
            </w:pPr>
            <w:r w:rsidRPr="0051181F">
              <w:rPr>
                <w:rFonts w:ascii="PT Astra Serif" w:eastAsiaTheme="minorEastAsia" w:hAnsi="PT Astra Serif"/>
                <w:sz w:val="24"/>
                <w:szCs w:val="24"/>
              </w:rPr>
              <w:t xml:space="preserve">- проверка эвакуационных путей и выходов работоспособности автоматической пожарной сигнализации; </w:t>
            </w:r>
          </w:p>
          <w:p w:rsidR="006D2211" w:rsidRPr="0051181F" w:rsidRDefault="006D2211" w:rsidP="006D2211">
            <w:pPr>
              <w:spacing w:after="0" w:line="240" w:lineRule="auto"/>
              <w:ind w:firstLine="709"/>
              <w:jc w:val="both"/>
              <w:rPr>
                <w:rFonts w:ascii="PT Astra Serif" w:hAnsi="PT Astra Serif"/>
                <w:sz w:val="24"/>
                <w:szCs w:val="24"/>
              </w:rPr>
            </w:pPr>
            <w:r w:rsidRPr="0051181F">
              <w:rPr>
                <w:rFonts w:ascii="PT Astra Serif" w:eastAsiaTheme="minorEastAsia" w:hAnsi="PT Astra Serif"/>
                <w:sz w:val="24"/>
                <w:szCs w:val="24"/>
              </w:rPr>
              <w:t xml:space="preserve">- проверка наличия планов эвакуации людей в случае пожара; </w:t>
            </w:r>
          </w:p>
          <w:p w:rsidR="006D2211" w:rsidRPr="0051181F" w:rsidRDefault="006D2211" w:rsidP="006D2211">
            <w:pPr>
              <w:spacing w:after="0" w:line="240" w:lineRule="auto"/>
              <w:ind w:firstLine="709"/>
              <w:jc w:val="both"/>
              <w:rPr>
                <w:rFonts w:ascii="PT Astra Serif" w:hAnsi="PT Astra Serif"/>
                <w:sz w:val="24"/>
                <w:szCs w:val="24"/>
              </w:rPr>
            </w:pPr>
            <w:r w:rsidRPr="0051181F">
              <w:rPr>
                <w:rFonts w:ascii="PT Astra Serif" w:eastAsiaTheme="minorEastAsia" w:hAnsi="PT Astra Serif"/>
                <w:sz w:val="24"/>
                <w:szCs w:val="24"/>
              </w:rPr>
              <w:t xml:space="preserve">- проведение противопожарного инструктажа и знания персонала своих действий в случае возникновения пожара; </w:t>
            </w:r>
          </w:p>
          <w:p w:rsidR="006D2211" w:rsidRPr="0051181F" w:rsidRDefault="006D2211" w:rsidP="006D2211">
            <w:pPr>
              <w:pStyle w:val="a7"/>
              <w:ind w:firstLine="709"/>
              <w:jc w:val="both"/>
              <w:rPr>
                <w:rFonts w:ascii="PT Astra Serif" w:hAnsi="PT Astra Serif"/>
                <w:sz w:val="24"/>
                <w:szCs w:val="24"/>
              </w:rPr>
            </w:pPr>
            <w:r w:rsidRPr="0051181F">
              <w:rPr>
                <w:rFonts w:ascii="PT Astra Serif" w:hAnsi="PT Astra Serif"/>
                <w:sz w:val="24"/>
                <w:szCs w:val="24"/>
              </w:rPr>
              <w:t>- проведение целевых инструктажей с сотрудниками образовательных организаций;</w:t>
            </w:r>
          </w:p>
          <w:p w:rsidR="006D2211" w:rsidRPr="0051181F" w:rsidRDefault="006D2211" w:rsidP="006D2211">
            <w:pPr>
              <w:pStyle w:val="a7"/>
              <w:ind w:firstLine="709"/>
              <w:jc w:val="both"/>
              <w:rPr>
                <w:rFonts w:ascii="PT Astra Serif" w:hAnsi="PT Astra Serif"/>
                <w:sz w:val="24"/>
                <w:szCs w:val="24"/>
              </w:rPr>
            </w:pPr>
            <w:r w:rsidRPr="0051181F">
              <w:rPr>
                <w:rFonts w:ascii="PT Astra Serif" w:hAnsi="PT Astra Serif"/>
                <w:sz w:val="24"/>
                <w:szCs w:val="24"/>
              </w:rPr>
              <w:t>- готовность работников летних оздоровительных лагерей  к действиям в условиях чрезвычайной ситуации;</w:t>
            </w:r>
          </w:p>
          <w:p w:rsidR="006D2211" w:rsidRPr="0051181F" w:rsidRDefault="006D2211" w:rsidP="006D2211">
            <w:pPr>
              <w:pStyle w:val="a7"/>
              <w:ind w:firstLine="709"/>
              <w:jc w:val="both"/>
              <w:rPr>
                <w:rFonts w:ascii="PT Astra Serif" w:hAnsi="PT Astra Serif"/>
                <w:sz w:val="24"/>
                <w:szCs w:val="24"/>
              </w:rPr>
            </w:pPr>
            <w:r w:rsidRPr="0051181F">
              <w:rPr>
                <w:rFonts w:ascii="PT Astra Serif" w:hAnsi="PT Astra Serif"/>
                <w:sz w:val="24"/>
                <w:szCs w:val="24"/>
              </w:rPr>
              <w:t>- проверка знаний персоналом инструкции по действиям в случае возникновения чрезвычайной ситуации, в том числе номеров телефонов соответствующих реагирующих служб;</w:t>
            </w:r>
          </w:p>
          <w:p w:rsidR="006D2211" w:rsidRPr="0051181F" w:rsidRDefault="006D2211" w:rsidP="006D2211">
            <w:pPr>
              <w:pStyle w:val="a7"/>
              <w:ind w:firstLine="709"/>
              <w:jc w:val="both"/>
              <w:rPr>
                <w:rFonts w:ascii="PT Astra Serif" w:hAnsi="PT Astra Serif"/>
                <w:sz w:val="24"/>
                <w:szCs w:val="24"/>
              </w:rPr>
            </w:pPr>
            <w:r w:rsidRPr="0051181F">
              <w:rPr>
                <w:rFonts w:ascii="PT Astra Serif" w:hAnsi="PT Astra Serif"/>
                <w:sz w:val="24"/>
                <w:szCs w:val="24"/>
              </w:rPr>
              <w:t>- проверка помещений и прилегающих территорий образовательных организаций на предмет  закладки взрывных устройств, тайников с оружием и боеприпасами, взрывчатыми и отравляющими веществами;</w:t>
            </w:r>
          </w:p>
          <w:p w:rsidR="006D2211" w:rsidRPr="0051181F" w:rsidRDefault="006D2211" w:rsidP="006D2211">
            <w:pPr>
              <w:pStyle w:val="a7"/>
              <w:ind w:firstLine="709"/>
              <w:jc w:val="both"/>
              <w:rPr>
                <w:rFonts w:ascii="PT Astra Serif" w:hAnsi="PT Astra Serif"/>
                <w:sz w:val="24"/>
                <w:szCs w:val="24"/>
              </w:rPr>
            </w:pPr>
            <w:r w:rsidRPr="0051181F">
              <w:rPr>
                <w:rFonts w:ascii="PT Astra Serif" w:hAnsi="PT Astra Serif"/>
                <w:sz w:val="24"/>
                <w:szCs w:val="24"/>
              </w:rPr>
              <w:t xml:space="preserve">- актуализация информационных стендов, памяток и инструкций по антитеррористической и противопожарной безопасности, в том числе сведений о контактных номерах телефонов правоохранительных </w:t>
            </w:r>
            <w:r w:rsidRPr="0051181F">
              <w:rPr>
                <w:rFonts w:ascii="PT Astra Serif" w:hAnsi="PT Astra Serif"/>
                <w:sz w:val="24"/>
                <w:szCs w:val="24"/>
              </w:rPr>
              <w:lastRenderedPageBreak/>
              <w:t>органов и экстренных служб.</w:t>
            </w:r>
          </w:p>
          <w:p w:rsidR="006D2211" w:rsidRPr="0051181F" w:rsidRDefault="006D2211" w:rsidP="006D2211">
            <w:pPr>
              <w:pStyle w:val="a7"/>
              <w:ind w:firstLine="709"/>
              <w:jc w:val="both"/>
              <w:rPr>
                <w:rFonts w:ascii="PT Astra Serif" w:hAnsi="PT Astra Serif"/>
                <w:sz w:val="24"/>
                <w:szCs w:val="24"/>
              </w:rPr>
            </w:pPr>
            <w:r w:rsidRPr="0051181F">
              <w:rPr>
                <w:rFonts w:ascii="PT Astra Serif" w:hAnsi="PT Astra Serif"/>
                <w:sz w:val="24"/>
                <w:szCs w:val="24"/>
              </w:rPr>
              <w:t xml:space="preserve">Кроме того, во всех ОУ установлено видеонаблюдение, </w:t>
            </w:r>
            <w:proofErr w:type="spellStart"/>
            <w:r w:rsidRPr="0051181F">
              <w:rPr>
                <w:rFonts w:ascii="PT Astra Serif" w:hAnsi="PT Astra Serif"/>
                <w:sz w:val="24"/>
                <w:szCs w:val="24"/>
              </w:rPr>
              <w:t>периметральное</w:t>
            </w:r>
            <w:proofErr w:type="spellEnd"/>
            <w:r w:rsidRPr="0051181F">
              <w:rPr>
                <w:rFonts w:ascii="PT Astra Serif" w:hAnsi="PT Astra Serif"/>
                <w:sz w:val="24"/>
                <w:szCs w:val="24"/>
              </w:rPr>
              <w:t xml:space="preserve"> освещение и ограждение. Имеются  кнопки тревожной сигнализации с выводом на пульт дежурного ПЦО №1 МОВО по г. Хвалынску - филиал ФГКУ « УВО ВНГ России по Саратовской области».</w:t>
            </w:r>
          </w:p>
          <w:p w:rsidR="006D2211" w:rsidRPr="0051181F" w:rsidRDefault="006D2211" w:rsidP="006D2211">
            <w:pPr>
              <w:spacing w:after="0" w:line="240" w:lineRule="auto"/>
              <w:ind w:firstLine="709"/>
              <w:jc w:val="both"/>
              <w:rPr>
                <w:rFonts w:ascii="PT Astra Serif" w:hAnsi="PT Astra Serif"/>
                <w:sz w:val="24"/>
                <w:szCs w:val="24"/>
              </w:rPr>
            </w:pPr>
            <w:r w:rsidRPr="0051181F">
              <w:rPr>
                <w:rFonts w:ascii="PT Astra Serif" w:eastAsia="Calibri" w:hAnsi="PT Astra Serif"/>
                <w:sz w:val="24"/>
                <w:szCs w:val="24"/>
              </w:rPr>
              <w:t>Во всех ОУ осуществляется сторожевая охрана штатными работниками учреждения и  организован пропускной режим сотрудниками ОУ.</w:t>
            </w:r>
          </w:p>
          <w:p w:rsidR="005E221D" w:rsidRPr="0051181F" w:rsidRDefault="006D2211" w:rsidP="001B41FB">
            <w:pPr>
              <w:spacing w:after="0" w:line="240" w:lineRule="auto"/>
              <w:ind w:firstLine="709"/>
              <w:jc w:val="both"/>
              <w:rPr>
                <w:rFonts w:ascii="PT Astra Serif" w:eastAsia="Calibri" w:hAnsi="PT Astra Serif"/>
                <w:sz w:val="24"/>
                <w:szCs w:val="24"/>
              </w:rPr>
            </w:pPr>
            <w:r w:rsidRPr="0051181F">
              <w:rPr>
                <w:rFonts w:ascii="PT Astra Serif" w:eastAsia="Calibri" w:hAnsi="PT Astra Serif"/>
                <w:sz w:val="24"/>
                <w:szCs w:val="24"/>
              </w:rPr>
              <w:t>Также, мероприятия с детьми в летний период проводятся специалистами ГАУ СО «КЦСОН Духовницкого района», учреждениями культуры и кино администрации Духовницкого МР, ГКУ СО «ЦЗН Духовницкого района», и др., в соответствие с планами работы.</w:t>
            </w:r>
          </w:p>
          <w:p w:rsidR="001B41FB" w:rsidRPr="0051181F" w:rsidRDefault="001B41FB" w:rsidP="001B41FB">
            <w:pPr>
              <w:spacing w:after="0" w:line="240" w:lineRule="auto"/>
              <w:ind w:firstLine="709"/>
              <w:jc w:val="both"/>
              <w:rPr>
                <w:rFonts w:ascii="PT Astra Serif" w:hAnsi="PT Astra Serif"/>
                <w:sz w:val="24"/>
                <w:szCs w:val="24"/>
              </w:rPr>
            </w:pPr>
            <w:r w:rsidRPr="0051181F">
              <w:rPr>
                <w:rFonts w:ascii="PT Astra Serif" w:hAnsi="PT Astra Serif"/>
                <w:sz w:val="24"/>
                <w:szCs w:val="24"/>
              </w:rPr>
              <w:t>ГКУ СО «УСПН Духовницкого рай</w:t>
            </w:r>
            <w:r w:rsidR="0022446D" w:rsidRPr="0051181F">
              <w:rPr>
                <w:rFonts w:ascii="PT Astra Serif" w:hAnsi="PT Astra Serif"/>
                <w:sz w:val="24"/>
                <w:szCs w:val="24"/>
              </w:rPr>
              <w:t>она»: всего за июнь-август  2022</w:t>
            </w:r>
            <w:r w:rsidRPr="0051181F">
              <w:rPr>
                <w:rFonts w:ascii="PT Astra Serif" w:hAnsi="PT Astra Serif"/>
                <w:sz w:val="24"/>
                <w:szCs w:val="24"/>
              </w:rPr>
              <w:t xml:space="preserve"> года, было оздоровлено 89 детей (АППГ - 72 ребенка).</w:t>
            </w:r>
          </w:p>
          <w:p w:rsidR="001B41FB" w:rsidRPr="0051181F" w:rsidRDefault="001B41FB" w:rsidP="001B41FB">
            <w:pPr>
              <w:spacing w:after="0" w:line="240" w:lineRule="auto"/>
              <w:ind w:firstLine="709"/>
              <w:jc w:val="both"/>
              <w:rPr>
                <w:rFonts w:ascii="PT Astra Serif" w:hAnsi="PT Astra Serif"/>
                <w:sz w:val="24"/>
                <w:szCs w:val="24"/>
              </w:rPr>
            </w:pPr>
            <w:r w:rsidRPr="0051181F">
              <w:rPr>
                <w:rFonts w:ascii="PT Astra Serif" w:hAnsi="PT Astra Serif"/>
                <w:sz w:val="24"/>
                <w:szCs w:val="24"/>
              </w:rPr>
              <w:t>По направлению Мать</w:t>
            </w:r>
            <w:r w:rsidR="0022446D" w:rsidRPr="0051181F">
              <w:rPr>
                <w:rFonts w:ascii="PT Astra Serif" w:hAnsi="PT Astra Serif"/>
                <w:sz w:val="24"/>
                <w:szCs w:val="24"/>
              </w:rPr>
              <w:t xml:space="preserve"> и дитя предоставлено 4 путевки </w:t>
            </w:r>
            <w:r w:rsidRPr="0051181F">
              <w:rPr>
                <w:rFonts w:ascii="PT Astra Serif" w:hAnsi="PT Astra Serif"/>
                <w:sz w:val="24"/>
                <w:szCs w:val="24"/>
              </w:rPr>
              <w:t xml:space="preserve">(АППГ- 7) в санатории «Волжские зори»  </w:t>
            </w:r>
            <w:proofErr w:type="spellStart"/>
            <w:r w:rsidRPr="0051181F">
              <w:rPr>
                <w:rFonts w:ascii="PT Astra Serif" w:hAnsi="PT Astra Serif"/>
                <w:sz w:val="24"/>
                <w:szCs w:val="24"/>
              </w:rPr>
              <w:t>Вольского</w:t>
            </w:r>
            <w:proofErr w:type="spellEnd"/>
            <w:r w:rsidRPr="0051181F">
              <w:rPr>
                <w:rFonts w:ascii="PT Astra Serif" w:hAnsi="PT Astra Serif"/>
                <w:sz w:val="24"/>
                <w:szCs w:val="24"/>
              </w:rPr>
              <w:t xml:space="preserve"> района,   «Пещера Монаха» </w:t>
            </w:r>
            <w:proofErr w:type="spellStart"/>
            <w:r w:rsidRPr="0051181F">
              <w:rPr>
                <w:rFonts w:ascii="PT Astra Serif" w:hAnsi="PT Astra Serif"/>
                <w:sz w:val="24"/>
                <w:szCs w:val="24"/>
              </w:rPr>
              <w:t>Хвалынского</w:t>
            </w:r>
            <w:proofErr w:type="spellEnd"/>
            <w:r w:rsidRPr="0051181F">
              <w:rPr>
                <w:rFonts w:ascii="PT Astra Serif" w:hAnsi="PT Astra Serif"/>
                <w:sz w:val="24"/>
                <w:szCs w:val="24"/>
              </w:rPr>
              <w:t xml:space="preserve"> района.</w:t>
            </w:r>
          </w:p>
          <w:p w:rsidR="001B41FB" w:rsidRPr="0051181F" w:rsidRDefault="001B41FB" w:rsidP="001B41FB">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Санаторно-курортное лечение получили 10 детей (АППГ-17 детей), из них 2 (АППГ- 4) детей получили оздоровление в Краснодарском крае, Туапсинского района СОК «Золотой колос», «Синяя птица» </w:t>
            </w:r>
            <w:proofErr w:type="spellStart"/>
            <w:r w:rsidRPr="0051181F">
              <w:rPr>
                <w:rFonts w:ascii="PT Astra Serif" w:hAnsi="PT Astra Serif"/>
                <w:sz w:val="24"/>
                <w:szCs w:val="24"/>
              </w:rPr>
              <w:t>Вольского</w:t>
            </w:r>
            <w:proofErr w:type="spellEnd"/>
            <w:r w:rsidRPr="0051181F">
              <w:rPr>
                <w:rFonts w:ascii="PT Astra Serif" w:hAnsi="PT Astra Serif"/>
                <w:sz w:val="24"/>
                <w:szCs w:val="24"/>
              </w:rPr>
              <w:t xml:space="preserve"> района 8 чел.</w:t>
            </w:r>
          </w:p>
          <w:p w:rsidR="001B41FB" w:rsidRPr="0051181F" w:rsidRDefault="001B41FB" w:rsidP="001B41FB">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В загородные оздоровительные лагеря направлены 85 детей (АПП- 48 детей) находящихся в трудно жизненной ситуации, из них 8 человек (АППГ- 8 детей) направлены в Краснодарский край, </w:t>
            </w:r>
            <w:proofErr w:type="spellStart"/>
            <w:r w:rsidRPr="0051181F">
              <w:rPr>
                <w:rFonts w:ascii="PT Astra Serif" w:hAnsi="PT Astra Serif"/>
                <w:sz w:val="24"/>
                <w:szCs w:val="24"/>
              </w:rPr>
              <w:t>Анапского</w:t>
            </w:r>
            <w:proofErr w:type="spellEnd"/>
            <w:r w:rsidRPr="0051181F">
              <w:rPr>
                <w:rFonts w:ascii="PT Astra Serif" w:hAnsi="PT Astra Serif"/>
                <w:sz w:val="24"/>
                <w:szCs w:val="24"/>
              </w:rPr>
              <w:t xml:space="preserve"> района, с. Сукко ДСОК «Родник».</w:t>
            </w:r>
          </w:p>
          <w:p w:rsidR="001B41FB" w:rsidRPr="0051181F" w:rsidRDefault="001B41FB" w:rsidP="001B41FB">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В рамках реализации муниципальной программы «Профилактика безнадзорности и правонарушений несовершеннолетних на территории Духовницкого муниципального района до 2023 года» финансирование на мероприятия, направленные на организацию досуга, оздоровления и активного отдыха несовершеннолетних, не предусмотрено. </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2.2.13.3</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об организации трудоустройства несовершеннолетних и о соблюдении трудовых прав детей (информация с учетом компетенции комиссии)</w:t>
            </w:r>
          </w:p>
        </w:tc>
        <w:tc>
          <w:tcPr>
            <w:tcW w:w="8647" w:type="dxa"/>
            <w:tcBorders>
              <w:top w:val="single" w:sz="4" w:space="0" w:color="auto"/>
              <w:left w:val="single" w:sz="4" w:space="0" w:color="auto"/>
              <w:bottom w:val="single" w:sz="4" w:space="0" w:color="auto"/>
              <w:right w:val="single" w:sz="4" w:space="0" w:color="auto"/>
            </w:tcBorders>
          </w:tcPr>
          <w:p w:rsidR="006D2211" w:rsidRPr="0051181F" w:rsidRDefault="006D2211"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В целях профилактики безнадзорности и правонарушений несовершеннолетних граждан в возрасте от 14 до 18 лет ГКУ СО «ЦЗН Духовницкого района», Управлением образования администрации Духовницкого муниципального района,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муниципального района ежегодно осуществляется  работа по организации временного трудоустройства подростков в период летних каникул и в свободное от учебы время.</w:t>
            </w:r>
          </w:p>
          <w:p w:rsidR="006D2211" w:rsidRPr="0051181F" w:rsidRDefault="006D2211" w:rsidP="0051181F">
            <w:pPr>
              <w:widowControl w:val="0"/>
              <w:spacing w:after="0" w:line="240" w:lineRule="auto"/>
              <w:ind w:firstLine="709"/>
              <w:jc w:val="both"/>
              <w:rPr>
                <w:rFonts w:ascii="PT Astra Serif" w:hAnsi="PT Astra Serif"/>
                <w:sz w:val="24"/>
                <w:szCs w:val="24"/>
              </w:rPr>
            </w:pPr>
            <w:r w:rsidRPr="0051181F">
              <w:rPr>
                <w:rFonts w:ascii="PT Astra Serif" w:eastAsia="Andale Sans UI" w:hAnsi="PT Astra Serif"/>
                <w:kern w:val="2"/>
                <w:sz w:val="24"/>
                <w:szCs w:val="24"/>
              </w:rPr>
              <w:t xml:space="preserve">В преддверии летних каникул (с марта по май месяцы) с несовершеннолетними проводилась </w:t>
            </w:r>
            <w:proofErr w:type="spellStart"/>
            <w:r w:rsidRPr="0051181F">
              <w:rPr>
                <w:rFonts w:ascii="PT Astra Serif" w:eastAsia="Andale Sans UI" w:hAnsi="PT Astra Serif"/>
                <w:kern w:val="2"/>
                <w:sz w:val="24"/>
                <w:szCs w:val="24"/>
              </w:rPr>
              <w:t>профориентационная</w:t>
            </w:r>
            <w:proofErr w:type="spellEnd"/>
            <w:r w:rsidRPr="0051181F">
              <w:rPr>
                <w:rFonts w:ascii="PT Astra Serif" w:eastAsia="Andale Sans UI" w:hAnsi="PT Astra Serif"/>
                <w:kern w:val="2"/>
                <w:sz w:val="24"/>
                <w:szCs w:val="24"/>
              </w:rPr>
              <w:t xml:space="preserve"> работа. Специалистами </w:t>
            </w:r>
            <w:r w:rsidRPr="0051181F">
              <w:rPr>
                <w:rFonts w:ascii="PT Astra Serif" w:eastAsiaTheme="minorEastAsia" w:hAnsi="PT Astra Serif"/>
                <w:sz w:val="24"/>
                <w:szCs w:val="24"/>
              </w:rPr>
              <w:t xml:space="preserve">ГКУ </w:t>
            </w:r>
            <w:proofErr w:type="gramStart"/>
            <w:r w:rsidRPr="0051181F">
              <w:rPr>
                <w:rFonts w:ascii="PT Astra Serif" w:eastAsiaTheme="minorEastAsia" w:hAnsi="PT Astra Serif"/>
                <w:sz w:val="24"/>
                <w:szCs w:val="24"/>
              </w:rPr>
              <w:t>СО</w:t>
            </w:r>
            <w:proofErr w:type="gramEnd"/>
            <w:r w:rsidRPr="0051181F">
              <w:rPr>
                <w:rFonts w:ascii="PT Astra Serif" w:eastAsiaTheme="minorEastAsia" w:hAnsi="PT Astra Serif"/>
                <w:sz w:val="24"/>
                <w:szCs w:val="24"/>
              </w:rPr>
              <w:t xml:space="preserve"> «Центр занятости населения Духовницкого района» разработан буклет для несовершеннолетних «Возможности временного трудоустройства подростков», который, на постоянной основе, совместно со сотрудниками «Комплексный центр социального обслуживания населения Духовницкого района» распространяется среди подростков, в том числе, состоящих на различных видах </w:t>
            </w:r>
            <w:r w:rsidRPr="0051181F">
              <w:rPr>
                <w:rFonts w:ascii="PT Astra Serif" w:eastAsiaTheme="minorEastAsia" w:hAnsi="PT Astra Serif"/>
                <w:sz w:val="24"/>
                <w:szCs w:val="24"/>
              </w:rPr>
              <w:lastRenderedPageBreak/>
              <w:t>профилактического учёта. Распространено более 300 буклетов. Педагогами общеобразовательных организаций Духовницкого муниципального района Саратовской области доведена информация до обучающихся и их родителей о возможном временном трудоустройстве несовершеннолетних в школьные строительные бригады в период летних каникул.</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С целью занятости н/</w:t>
            </w:r>
            <w:proofErr w:type="gramStart"/>
            <w:r w:rsidRPr="0051181F">
              <w:rPr>
                <w:rFonts w:ascii="PT Astra Serif" w:hAnsi="PT Astra Serif"/>
                <w:kern w:val="2"/>
                <w:sz w:val="24"/>
                <w:szCs w:val="24"/>
                <w:lang w:eastAsia="ar-SA"/>
              </w:rPr>
              <w:t>л</w:t>
            </w:r>
            <w:proofErr w:type="gramEnd"/>
            <w:r w:rsidRPr="0051181F">
              <w:rPr>
                <w:rFonts w:ascii="PT Astra Serif" w:hAnsi="PT Astra Serif"/>
                <w:kern w:val="2"/>
                <w:sz w:val="24"/>
                <w:szCs w:val="24"/>
                <w:lang w:eastAsia="ar-SA"/>
              </w:rPr>
              <w:t xml:space="preserve"> в период каникул и в соответствии с постановлением администрации Духовницкого муниципального района от 09.03.2022г. №66 «Об организации временного трудоустройства несовершеннолетних в 2022 году в период летних каникул и в свободное от учебы время», в период летних каникул планировалось трудоустроить 47 обучающихся, достигших 14-летнего возраста.  Было трудоустроено  48 человек:</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В июне отработали – 18 человек</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из многодетных семей – 3</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из полных   семей – 12</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 xml:space="preserve">из неполных семей — 3 </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В июле отработали – 3</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из многодетных семей – 1</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 xml:space="preserve">из полных семей – 2 </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 xml:space="preserve">В августе отработали – 27 </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из многодетных семей-2</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из неполных семей – 8</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из полных семей – 17. Из них: 1 ребенок, признанный находящимся в социально-опасном положении, и состоящий на учёте в ПДН ОП № 1 в составе МУ МВД России «</w:t>
            </w:r>
            <w:proofErr w:type="spellStart"/>
            <w:r w:rsidRPr="0051181F">
              <w:rPr>
                <w:rFonts w:ascii="PT Astra Serif" w:hAnsi="PT Astra Serif"/>
                <w:kern w:val="2"/>
                <w:sz w:val="24"/>
                <w:szCs w:val="24"/>
                <w:lang w:eastAsia="ar-SA"/>
              </w:rPr>
              <w:t>Балаковское</w:t>
            </w:r>
            <w:proofErr w:type="spellEnd"/>
            <w:r w:rsidRPr="0051181F">
              <w:rPr>
                <w:rFonts w:ascii="PT Astra Serif" w:hAnsi="PT Astra Serif"/>
                <w:kern w:val="2"/>
                <w:sz w:val="24"/>
                <w:szCs w:val="24"/>
                <w:lang w:eastAsia="ar-SA"/>
              </w:rPr>
              <w:t xml:space="preserve">»  Саратовской области. </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Всего – 48 уч-ся, из них:</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В трудоустройстве приняли участие общеобразовательные учреждения:</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 xml:space="preserve">1)МОУ «СОШ им. Г.И. Марчука </w:t>
            </w:r>
            <w:proofErr w:type="spellStart"/>
            <w:r w:rsidRPr="0051181F">
              <w:rPr>
                <w:rFonts w:ascii="PT Astra Serif" w:hAnsi="PT Astra Serif"/>
                <w:kern w:val="2"/>
                <w:sz w:val="24"/>
                <w:szCs w:val="24"/>
                <w:lang w:eastAsia="ar-SA"/>
              </w:rPr>
              <w:t>р.п</w:t>
            </w:r>
            <w:proofErr w:type="spellEnd"/>
            <w:r w:rsidRPr="0051181F">
              <w:rPr>
                <w:rFonts w:ascii="PT Astra Serif" w:hAnsi="PT Astra Serif"/>
                <w:kern w:val="2"/>
                <w:sz w:val="24"/>
                <w:szCs w:val="24"/>
                <w:lang w:eastAsia="ar-SA"/>
              </w:rPr>
              <w:t>. Духовницкое»</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июнь-12 чел; август-15 чел.</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 xml:space="preserve">2)МОУ «СОШ с. </w:t>
            </w:r>
            <w:proofErr w:type="spellStart"/>
            <w:r w:rsidRPr="0051181F">
              <w:rPr>
                <w:rFonts w:ascii="PT Astra Serif" w:hAnsi="PT Astra Serif"/>
                <w:kern w:val="2"/>
                <w:sz w:val="24"/>
                <w:szCs w:val="24"/>
                <w:lang w:eastAsia="ar-SA"/>
              </w:rPr>
              <w:t>Теликовка</w:t>
            </w:r>
            <w:proofErr w:type="spellEnd"/>
            <w:r w:rsidRPr="0051181F">
              <w:rPr>
                <w:rFonts w:ascii="PT Astra Serif" w:hAnsi="PT Astra Serif"/>
                <w:kern w:val="2"/>
                <w:sz w:val="24"/>
                <w:szCs w:val="24"/>
                <w:lang w:eastAsia="ar-SA"/>
              </w:rPr>
              <w:t>»</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июнь- 2 чел.; август-5 чел.</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 xml:space="preserve">3)МОУ «СОШ им. В.И. Лаврова с. </w:t>
            </w:r>
            <w:proofErr w:type="spellStart"/>
            <w:r w:rsidRPr="0051181F">
              <w:rPr>
                <w:rFonts w:ascii="PT Astra Serif" w:hAnsi="PT Astra Serif"/>
                <w:kern w:val="2"/>
                <w:sz w:val="24"/>
                <w:szCs w:val="24"/>
                <w:lang w:eastAsia="ar-SA"/>
              </w:rPr>
              <w:t>Горяйновка</w:t>
            </w:r>
            <w:proofErr w:type="spellEnd"/>
            <w:r w:rsidRPr="0051181F">
              <w:rPr>
                <w:rFonts w:ascii="PT Astra Serif" w:hAnsi="PT Astra Serif"/>
                <w:kern w:val="2"/>
                <w:sz w:val="24"/>
                <w:szCs w:val="24"/>
                <w:lang w:eastAsia="ar-SA"/>
              </w:rPr>
              <w:t>»</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июнь-2 чел.</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 xml:space="preserve">4)МОУ «СОШ </w:t>
            </w:r>
            <w:proofErr w:type="gramStart"/>
            <w:r w:rsidRPr="0051181F">
              <w:rPr>
                <w:rFonts w:ascii="PT Astra Serif" w:hAnsi="PT Astra Serif"/>
                <w:kern w:val="2"/>
                <w:sz w:val="24"/>
                <w:szCs w:val="24"/>
                <w:lang w:eastAsia="ar-SA"/>
              </w:rPr>
              <w:t>с</w:t>
            </w:r>
            <w:proofErr w:type="gramEnd"/>
            <w:r w:rsidRPr="0051181F">
              <w:rPr>
                <w:rFonts w:ascii="PT Astra Serif" w:hAnsi="PT Astra Serif"/>
                <w:kern w:val="2"/>
                <w:sz w:val="24"/>
                <w:szCs w:val="24"/>
                <w:lang w:eastAsia="ar-SA"/>
              </w:rPr>
              <w:t>. Дмитриевка»</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июнь-2 чел.; август-4 чел.</w:t>
            </w:r>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proofErr w:type="gramStart"/>
            <w:r w:rsidRPr="0051181F">
              <w:rPr>
                <w:rFonts w:ascii="PT Astra Serif" w:hAnsi="PT Astra Serif"/>
                <w:kern w:val="2"/>
                <w:sz w:val="24"/>
                <w:szCs w:val="24"/>
                <w:lang w:eastAsia="ar-SA"/>
              </w:rPr>
              <w:t>5)МОУ «СОШ им. М.В. Скворцова с. Березовая Лука»</w:t>
            </w:r>
            <w:proofErr w:type="gramEnd"/>
          </w:p>
          <w:p w:rsidR="006D2211" w:rsidRPr="0051181F" w:rsidRDefault="006D2211" w:rsidP="0051181F">
            <w:pPr>
              <w:autoSpaceDN w:val="0"/>
              <w:spacing w:after="0" w:line="240" w:lineRule="auto"/>
              <w:ind w:firstLine="539"/>
              <w:jc w:val="both"/>
              <w:rPr>
                <w:rFonts w:ascii="PT Astra Serif" w:hAnsi="PT Astra Serif"/>
                <w:kern w:val="2"/>
                <w:sz w:val="24"/>
                <w:szCs w:val="24"/>
                <w:lang w:eastAsia="ar-SA"/>
              </w:rPr>
            </w:pPr>
            <w:r w:rsidRPr="0051181F">
              <w:rPr>
                <w:rFonts w:ascii="PT Astra Serif" w:hAnsi="PT Astra Serif"/>
                <w:kern w:val="2"/>
                <w:sz w:val="24"/>
                <w:szCs w:val="24"/>
                <w:lang w:eastAsia="ar-SA"/>
              </w:rPr>
              <w:t>июль-3 чел.;  август-3 чел.</w:t>
            </w:r>
          </w:p>
          <w:p w:rsidR="006D2211" w:rsidRPr="0051181F" w:rsidRDefault="006D2211" w:rsidP="0051181F">
            <w:pPr>
              <w:autoSpaceDN w:val="0"/>
              <w:spacing w:after="0" w:line="240" w:lineRule="auto"/>
              <w:ind w:firstLine="539"/>
              <w:jc w:val="both"/>
              <w:rPr>
                <w:rFonts w:ascii="PT Astra Serif" w:eastAsia="Lucida Sans Unicode" w:hAnsi="PT Astra Serif"/>
                <w:kern w:val="2"/>
                <w:sz w:val="24"/>
                <w:szCs w:val="24"/>
                <w:lang w:eastAsia="ar-SA"/>
              </w:rPr>
            </w:pPr>
            <w:r w:rsidRPr="0051181F">
              <w:rPr>
                <w:rFonts w:ascii="PT Astra Serif" w:eastAsia="Lucida Sans Unicode" w:hAnsi="PT Astra Serif"/>
                <w:kern w:val="2"/>
                <w:sz w:val="24"/>
                <w:szCs w:val="24"/>
                <w:lang w:eastAsia="ar-SA"/>
              </w:rPr>
              <w:lastRenderedPageBreak/>
              <w:t xml:space="preserve">С несовершеннолетними были заключены трудовые договора, согласно которых регулировалось время труда – это 5 дней в неделю, 4 часа в день. Оплата труда делилась на 2 части: 1 часть из местного бюджета — 212730,22  руб., 2 часть из федерального бюджета, перечислялась Центром занятости – 47,0 </w:t>
            </w:r>
            <w:proofErr w:type="spellStart"/>
            <w:r w:rsidRPr="0051181F">
              <w:rPr>
                <w:rFonts w:ascii="PT Astra Serif" w:eastAsia="Lucida Sans Unicode" w:hAnsi="PT Astra Serif"/>
                <w:kern w:val="2"/>
                <w:sz w:val="24"/>
                <w:szCs w:val="24"/>
                <w:lang w:eastAsia="ar-SA"/>
              </w:rPr>
              <w:t>тыс</w:t>
            </w:r>
            <w:proofErr w:type="gramStart"/>
            <w:r w:rsidRPr="0051181F">
              <w:rPr>
                <w:rFonts w:ascii="PT Astra Serif" w:eastAsia="Lucida Sans Unicode" w:hAnsi="PT Astra Serif"/>
                <w:kern w:val="2"/>
                <w:sz w:val="24"/>
                <w:szCs w:val="24"/>
                <w:lang w:eastAsia="ar-SA"/>
              </w:rPr>
              <w:t>.р</w:t>
            </w:r>
            <w:proofErr w:type="gramEnd"/>
            <w:r w:rsidRPr="0051181F">
              <w:rPr>
                <w:rFonts w:ascii="PT Astra Serif" w:eastAsia="Lucida Sans Unicode" w:hAnsi="PT Astra Serif"/>
                <w:kern w:val="2"/>
                <w:sz w:val="24"/>
                <w:szCs w:val="24"/>
                <w:lang w:eastAsia="ar-SA"/>
              </w:rPr>
              <w:t>уб</w:t>
            </w:r>
            <w:proofErr w:type="spellEnd"/>
            <w:r w:rsidRPr="0051181F">
              <w:rPr>
                <w:rFonts w:ascii="PT Astra Serif" w:eastAsia="Lucida Sans Unicode" w:hAnsi="PT Astra Serif"/>
                <w:kern w:val="2"/>
                <w:sz w:val="24"/>
                <w:szCs w:val="24"/>
                <w:lang w:eastAsia="ar-SA"/>
              </w:rPr>
              <w:t>.(по постановлению).</w:t>
            </w:r>
          </w:p>
          <w:p w:rsidR="005E221D" w:rsidRPr="0051181F" w:rsidRDefault="00440A3D" w:rsidP="0051181F">
            <w:pPr>
              <w:spacing w:after="0" w:line="240" w:lineRule="auto"/>
              <w:jc w:val="both"/>
              <w:rPr>
                <w:rFonts w:ascii="PT Astra Serif" w:hAnsi="PT Astra Serif"/>
                <w:sz w:val="24"/>
                <w:szCs w:val="24"/>
              </w:rPr>
            </w:pPr>
            <w:r w:rsidRPr="0051181F">
              <w:rPr>
                <w:rFonts w:ascii="PT Astra Serif" w:hAnsi="PT Astra Serif"/>
                <w:sz w:val="24"/>
                <w:szCs w:val="24"/>
              </w:rPr>
              <w:t xml:space="preserve">          Нарушения по соблюдению трудовых прав детей комиссией по делам несовершеннолетних и защите их прав при администрации Духовницкого муниципального района Саратовской области не установлены</w:t>
            </w:r>
            <w:r w:rsidR="00CE7DD7" w:rsidRPr="0051181F">
              <w:rPr>
                <w:rFonts w:ascii="PT Astra Serif" w:hAnsi="PT Astra Serif"/>
                <w:sz w:val="24"/>
                <w:szCs w:val="24"/>
              </w:rPr>
              <w:t>.</w:t>
            </w:r>
          </w:p>
          <w:p w:rsidR="00943564" w:rsidRPr="0051181F" w:rsidRDefault="00943564" w:rsidP="0051181F">
            <w:pPr>
              <w:spacing w:after="0" w:line="240" w:lineRule="auto"/>
              <w:jc w:val="both"/>
              <w:rPr>
                <w:rFonts w:ascii="PT Astra Serif" w:hAnsi="PT Astra Serif"/>
                <w:sz w:val="24"/>
                <w:szCs w:val="24"/>
              </w:rPr>
            </w:pPr>
            <w:r w:rsidRPr="0051181F">
              <w:rPr>
                <w:rFonts w:ascii="PT Astra Serif" w:hAnsi="PT Astra Serif"/>
                <w:sz w:val="24"/>
                <w:szCs w:val="24"/>
              </w:rPr>
              <w:t xml:space="preserve">          </w:t>
            </w:r>
            <w:proofErr w:type="gramStart"/>
            <w:r w:rsidRPr="0051181F">
              <w:rPr>
                <w:rFonts w:ascii="PT Astra Serif" w:hAnsi="PT Astra Serif"/>
                <w:sz w:val="24"/>
                <w:szCs w:val="24"/>
              </w:rPr>
              <w:t>(Для сведения: в</w:t>
            </w:r>
            <w:r w:rsidRPr="0051181F">
              <w:rPr>
                <w:rFonts w:ascii="PT Astra Serif" w:hAnsi="PT Astra Serif"/>
                <w:bCs/>
                <w:sz w:val="24"/>
                <w:szCs w:val="24"/>
              </w:rPr>
              <w:t>ременное трудоустройство ещё 5 несовершеннолетних граждан, достигших четырнадцатилетнего возраста, состоящих на учёте в ПДН ОП № 1 в составе МУ МВД России «</w:t>
            </w:r>
            <w:proofErr w:type="spellStart"/>
            <w:r w:rsidRPr="0051181F">
              <w:rPr>
                <w:rFonts w:ascii="PT Astra Serif" w:hAnsi="PT Astra Serif"/>
                <w:bCs/>
                <w:sz w:val="24"/>
                <w:szCs w:val="24"/>
              </w:rPr>
              <w:t>Балаковское</w:t>
            </w:r>
            <w:proofErr w:type="spellEnd"/>
            <w:r w:rsidRPr="0051181F">
              <w:rPr>
                <w:rFonts w:ascii="PT Astra Serif" w:hAnsi="PT Astra Serif"/>
                <w:bCs/>
                <w:sz w:val="24"/>
                <w:szCs w:val="24"/>
              </w:rPr>
              <w:t xml:space="preserve">» Саратовской области¸ </w:t>
            </w:r>
            <w:proofErr w:type="spellStart"/>
            <w:r w:rsidRPr="0051181F">
              <w:rPr>
                <w:rFonts w:ascii="PT Astra Serif" w:hAnsi="PT Astra Serif"/>
                <w:bCs/>
                <w:sz w:val="24"/>
                <w:szCs w:val="24"/>
              </w:rPr>
              <w:t>КДНиЗП</w:t>
            </w:r>
            <w:proofErr w:type="spellEnd"/>
            <w:r w:rsidRPr="0051181F">
              <w:rPr>
                <w:rFonts w:ascii="PT Astra Serif" w:hAnsi="PT Astra Serif"/>
                <w:bCs/>
                <w:sz w:val="24"/>
                <w:szCs w:val="24"/>
              </w:rPr>
              <w:t xml:space="preserve"> при администрации Духовницкого МР, не предусмотрено, по следующим причинам:</w:t>
            </w:r>
            <w:proofErr w:type="gramEnd"/>
          </w:p>
          <w:p w:rsidR="00943564" w:rsidRPr="0051181F" w:rsidRDefault="00943564" w:rsidP="0051181F">
            <w:pPr>
              <w:spacing w:after="0" w:line="240" w:lineRule="auto"/>
              <w:ind w:firstLine="709"/>
              <w:jc w:val="both"/>
              <w:rPr>
                <w:rFonts w:ascii="PT Astra Serif" w:hAnsi="PT Astra Serif"/>
                <w:bCs/>
                <w:sz w:val="24"/>
                <w:szCs w:val="24"/>
              </w:rPr>
            </w:pPr>
            <w:r w:rsidRPr="0051181F">
              <w:rPr>
                <w:rFonts w:ascii="PT Astra Serif" w:hAnsi="PT Astra Serif"/>
                <w:bCs/>
                <w:sz w:val="24"/>
                <w:szCs w:val="24"/>
              </w:rPr>
              <w:t>1 несовершеннолетний (Александр Ч.) по состоянию здоровья имеет медицинский отвод (последствия ДТП в г. Хвалынск Саратовской области 21.09.2022 года). В июне 2022 года состоялась очередная консультация с врачами г. Саратов по продолжению лечения. Несовершеннолетний помогает маме по хозяйству и присмотру за младшими 3 сестрами.</w:t>
            </w:r>
          </w:p>
          <w:p w:rsidR="00943564" w:rsidRPr="0051181F" w:rsidRDefault="00943564" w:rsidP="0051181F">
            <w:pPr>
              <w:spacing w:after="0" w:line="240" w:lineRule="auto"/>
              <w:ind w:firstLine="709"/>
              <w:jc w:val="both"/>
              <w:rPr>
                <w:rFonts w:ascii="PT Astra Serif" w:hAnsi="PT Astra Serif"/>
                <w:bCs/>
                <w:sz w:val="24"/>
                <w:szCs w:val="24"/>
              </w:rPr>
            </w:pPr>
            <w:proofErr w:type="gramStart"/>
            <w:r w:rsidRPr="0051181F">
              <w:rPr>
                <w:rFonts w:ascii="PT Astra Serif" w:hAnsi="PT Astra Serif"/>
                <w:bCs/>
                <w:sz w:val="24"/>
                <w:szCs w:val="24"/>
              </w:rPr>
              <w:t>4 несовершеннолетних являются выпускниками образовательных организаций Духовницкого муниципального района Саратовской области, которые по итогам государственной аттестации поступали и были зачислены в другие образовательные организации Саратовской области и г. Москва).</w:t>
            </w:r>
            <w:proofErr w:type="gramEnd"/>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2.2.13.4</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вовлечении несовершеннолетних, состоящих на различных видах учета в органах и учреждениях системы профилактики, в деятельность волонтерских и добровольческих организация, детских и молодежных общественных объединений (организаций)</w:t>
            </w:r>
          </w:p>
        </w:tc>
        <w:tc>
          <w:tcPr>
            <w:tcW w:w="8647" w:type="dxa"/>
            <w:tcBorders>
              <w:top w:val="single" w:sz="4" w:space="0" w:color="auto"/>
              <w:left w:val="single" w:sz="4" w:space="0" w:color="auto"/>
              <w:bottom w:val="single" w:sz="4" w:space="0" w:color="auto"/>
              <w:right w:val="single" w:sz="4" w:space="0" w:color="auto"/>
            </w:tcBorders>
          </w:tcPr>
          <w:p w:rsidR="00440A3D" w:rsidRPr="0051181F" w:rsidRDefault="00440A3D"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На территории Духовницкого муниципального района продолжают осуществлять свою работу общественные волонтерские организации «Луч тепла», отряд «Юный друг полиции», «Молодая Гвардия», «Серебряные волонтеры», клуб «Память», и др., в которых принимают активное участие несовершеннолетние, состоящие на различных видах профилактического учёта.</w:t>
            </w:r>
          </w:p>
          <w:p w:rsidR="00440A3D" w:rsidRPr="0051181F" w:rsidRDefault="00440A3D"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По традиции, в 2022 году волонтёрами общественных объединений, с привлечением молодёжи и обучающихся школ Духовницкого муниципального района,  были проведены различные мероприятия и акции, в том числе, к празднованию «День воинской славы»; «День Победы», с вручением георгиевских ленточек; «Встречи с участниками боевых действий в Афганистане и Чечне»; «Поздравление ветеранов-мужчин с 23 февраля», «Уборка </w:t>
            </w:r>
            <w:proofErr w:type="gramStart"/>
            <w:r w:rsidRPr="0051181F">
              <w:rPr>
                <w:rFonts w:ascii="PT Astra Serif" w:hAnsi="PT Astra Serif"/>
                <w:sz w:val="24"/>
                <w:szCs w:val="24"/>
              </w:rPr>
              <w:t>памятника участника</w:t>
            </w:r>
            <w:proofErr w:type="gramEnd"/>
            <w:r w:rsidRPr="0051181F">
              <w:rPr>
                <w:rFonts w:ascii="PT Astra Serif" w:hAnsi="PT Astra Serif"/>
                <w:sz w:val="24"/>
                <w:szCs w:val="24"/>
              </w:rPr>
              <w:t xml:space="preserve"> ВОВ </w:t>
            </w:r>
            <w:proofErr w:type="spellStart"/>
            <w:r w:rsidRPr="0051181F">
              <w:rPr>
                <w:rFonts w:ascii="PT Astra Serif" w:hAnsi="PT Astra Serif"/>
                <w:sz w:val="24"/>
                <w:szCs w:val="24"/>
              </w:rPr>
              <w:t>Вшивцевой</w:t>
            </w:r>
            <w:proofErr w:type="spellEnd"/>
            <w:r w:rsidRPr="0051181F">
              <w:rPr>
                <w:rFonts w:ascii="PT Astra Serif" w:hAnsi="PT Astra Serif"/>
                <w:sz w:val="24"/>
                <w:szCs w:val="24"/>
              </w:rPr>
              <w:t xml:space="preserve"> А.С.», спортивные мероприятия, посвященные «День защитника Отечества», в рамках которого состоялись: шахматный турнир, мини-футбол, волейбол, баскетбол.</w:t>
            </w:r>
          </w:p>
          <w:p w:rsidR="00440A3D" w:rsidRPr="0051181F" w:rsidRDefault="00440A3D" w:rsidP="0051181F">
            <w:pPr>
              <w:pStyle w:val="ab"/>
              <w:shd w:val="clear" w:color="auto" w:fill="FFFFFF"/>
              <w:spacing w:before="0" w:beforeAutospacing="0" w:after="0" w:afterAutospacing="0"/>
              <w:ind w:firstLine="709"/>
              <w:jc w:val="both"/>
              <w:textAlignment w:val="baseline"/>
              <w:rPr>
                <w:rFonts w:ascii="PT Astra Serif" w:hAnsi="PT Astra Serif"/>
              </w:rPr>
            </w:pPr>
            <w:r w:rsidRPr="0051181F">
              <w:rPr>
                <w:rFonts w:ascii="PT Astra Serif" w:hAnsi="PT Astra Serif"/>
              </w:rPr>
              <w:t xml:space="preserve">Отряд «Юный друг полиции» начал свою работу 1 сентября 2019 года и продолжает свою деятельность в настоящее время. </w:t>
            </w:r>
            <w:proofErr w:type="gramStart"/>
            <w:r w:rsidRPr="0051181F">
              <w:rPr>
                <w:rFonts w:ascii="PT Astra Serif" w:hAnsi="PT Astra Serif"/>
              </w:rPr>
              <w:t>Основные цели и задачи: формирование у обучающихся позиции активного члена гражданского общества, способного самоопределяться на основе правовых норм и моральных ценностей; обучение основам правовых знаний, расширение знаний по правам человека, полученных в средней школе; расширение знаний о факторах риска и способах противостоять им; -  развитие творческой, познавательной и созидательной активности;</w:t>
            </w:r>
            <w:proofErr w:type="gramEnd"/>
            <w:r w:rsidRPr="0051181F">
              <w:rPr>
                <w:rFonts w:ascii="PT Astra Serif" w:hAnsi="PT Astra Serif"/>
              </w:rPr>
              <w:t xml:space="preserve"> развитие устной речи, умения выступать перед аудиторией, организовывать и </w:t>
            </w:r>
            <w:r w:rsidRPr="0051181F">
              <w:rPr>
                <w:rFonts w:ascii="PT Astra Serif" w:hAnsi="PT Astra Serif"/>
              </w:rPr>
              <w:lastRenderedPageBreak/>
              <w:t>проводить занятия с младшими школьниками; - укрепление здоровья, воспитание физической культуры в единстве с интеллектуальным и духовным развитием; - воспитание социально активной личности, ответственности и позиции гражданина, воспитание потребности в здоровом образе жизни; коррекция отклоняющегося поведения.</w:t>
            </w:r>
          </w:p>
          <w:p w:rsidR="005E221D" w:rsidRPr="0051181F" w:rsidRDefault="00440A3D" w:rsidP="0051181F">
            <w:pPr>
              <w:spacing w:after="0" w:line="240" w:lineRule="auto"/>
              <w:ind w:firstLine="709"/>
              <w:jc w:val="both"/>
              <w:rPr>
                <w:rFonts w:ascii="PT Astra Serif" w:eastAsia="Calibri" w:hAnsi="PT Astra Serif"/>
                <w:sz w:val="24"/>
                <w:szCs w:val="24"/>
                <w:lang w:eastAsia="en-US"/>
              </w:rPr>
            </w:pPr>
            <w:proofErr w:type="gramStart"/>
            <w:r w:rsidRPr="0051181F">
              <w:rPr>
                <w:rFonts w:ascii="PT Astra Serif" w:hAnsi="PT Astra Serif"/>
                <w:sz w:val="24"/>
                <w:szCs w:val="24"/>
                <w:bdr w:val="none" w:sz="0" w:space="0" w:color="auto" w:frame="1"/>
              </w:rPr>
              <w:t>В течение 2022 года, членами отряда проводились профилактические беседы с обучающимися; организовывались рейды у школы и прилегающей к ней территории, по факту обнаружения курящих учащихся; было организовано дежурство на школьных вечерах и дискотеках совместно с педагогами школы.</w:t>
            </w:r>
            <w:proofErr w:type="gramEnd"/>
            <w:r w:rsidRPr="0051181F">
              <w:rPr>
                <w:rFonts w:ascii="PT Astra Serif" w:hAnsi="PT Astra Serif"/>
                <w:sz w:val="24"/>
                <w:szCs w:val="24"/>
                <w:bdr w:val="none" w:sz="0" w:space="0" w:color="auto" w:frame="1"/>
              </w:rPr>
              <w:t xml:space="preserve"> Еженедельно отряд проводит рейды по проверке формы у обучающихся школы, наличию сменной обуви, следит за недопустимостью опозданий на уроки. С его появлением и активной профилактической деятельностью изменилось поведение </w:t>
            </w:r>
            <w:proofErr w:type="gramStart"/>
            <w:r w:rsidRPr="0051181F">
              <w:rPr>
                <w:rFonts w:ascii="PT Astra Serif" w:hAnsi="PT Astra Serif"/>
                <w:sz w:val="24"/>
                <w:szCs w:val="24"/>
                <w:bdr w:val="none" w:sz="0" w:space="0" w:color="auto" w:frame="1"/>
              </w:rPr>
              <w:t>обучающихся</w:t>
            </w:r>
            <w:proofErr w:type="gramEnd"/>
            <w:r w:rsidRPr="0051181F">
              <w:rPr>
                <w:rFonts w:ascii="PT Astra Serif" w:hAnsi="PT Astra Serif"/>
                <w:sz w:val="24"/>
                <w:szCs w:val="24"/>
                <w:bdr w:val="none" w:sz="0" w:space="0" w:color="auto" w:frame="1"/>
              </w:rPr>
              <w:t xml:space="preserve"> в школе. Вопросом школьной дисциплины занялись сами школьники, что стало эффективным шагом в борьбе с правонарушениями среди школьников.</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2.2.13.5</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Иная информация</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440A3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w:t>
            </w:r>
          </w:p>
        </w:tc>
      </w:tr>
      <w:tr w:rsidR="005E221D" w:rsidRPr="0051181F" w:rsidTr="00561FC4">
        <w:tc>
          <w:tcPr>
            <w:tcW w:w="1266" w:type="dxa"/>
            <w:tcBorders>
              <w:top w:val="single" w:sz="4" w:space="0" w:color="auto"/>
              <w:left w:val="single" w:sz="4" w:space="0" w:color="auto"/>
              <w:bottom w:val="single" w:sz="4" w:space="0" w:color="auto"/>
              <w:right w:val="single" w:sz="4" w:space="0" w:color="auto"/>
            </w:tcBorders>
          </w:tcPr>
          <w:p w:rsidR="005E221D" w:rsidRPr="0051181F" w:rsidRDefault="005E221D" w:rsidP="0051181F">
            <w:pPr>
              <w:spacing w:after="0" w:line="240" w:lineRule="auto"/>
              <w:jc w:val="both"/>
              <w:rPr>
                <w:rFonts w:ascii="PT Astra Serif" w:eastAsia="Calibri" w:hAnsi="PT Astra Serif"/>
                <w:b/>
                <w:sz w:val="24"/>
                <w:szCs w:val="24"/>
                <w:lang w:eastAsia="en-US"/>
              </w:rPr>
            </w:pPr>
          </w:p>
          <w:p w:rsidR="005E221D" w:rsidRPr="0051181F" w:rsidRDefault="005E221D" w:rsidP="0051181F">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2.3</w:t>
            </w:r>
          </w:p>
        </w:tc>
        <w:tc>
          <w:tcPr>
            <w:tcW w:w="14010" w:type="dxa"/>
            <w:gridSpan w:val="2"/>
            <w:tcBorders>
              <w:top w:val="single" w:sz="4" w:space="0" w:color="auto"/>
              <w:left w:val="single" w:sz="4" w:space="0" w:color="auto"/>
              <w:bottom w:val="single" w:sz="4" w:space="0" w:color="auto"/>
              <w:right w:val="single" w:sz="4" w:space="0" w:color="auto"/>
            </w:tcBorders>
          </w:tcPr>
          <w:p w:rsidR="005E221D" w:rsidRPr="0051181F" w:rsidRDefault="005E221D" w:rsidP="0051181F">
            <w:pPr>
              <w:spacing w:after="0" w:line="240" w:lineRule="auto"/>
              <w:jc w:val="both"/>
              <w:rPr>
                <w:rFonts w:ascii="PT Astra Serif" w:eastAsia="Calibri" w:hAnsi="PT Astra Serif"/>
                <w:b/>
                <w:sz w:val="24"/>
                <w:szCs w:val="24"/>
                <w:lang w:eastAsia="en-US"/>
              </w:rPr>
            </w:pPr>
          </w:p>
          <w:p w:rsidR="005E221D" w:rsidRPr="0051181F" w:rsidRDefault="005E221D" w:rsidP="0051181F">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Информацию об организации просветительской деятельности, о взаимодействии с институтами гражданского общества:</w:t>
            </w:r>
          </w:p>
          <w:p w:rsidR="005E221D" w:rsidRPr="0051181F" w:rsidRDefault="005E221D" w:rsidP="0051181F">
            <w:pPr>
              <w:spacing w:after="0" w:line="240" w:lineRule="auto"/>
              <w:jc w:val="both"/>
              <w:rPr>
                <w:rFonts w:ascii="PT Astra Serif" w:eastAsia="Calibri" w:hAnsi="PT Astra Serif"/>
                <w:b/>
                <w:sz w:val="24"/>
                <w:szCs w:val="24"/>
                <w:lang w:eastAsia="en-US"/>
              </w:rPr>
            </w:pP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2.3.1</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об основных направлениях деятельности органов и учреждений системы профилактики при организации мероприятий, в рамках проводимой просветительской работы среди населения</w:t>
            </w:r>
          </w:p>
        </w:tc>
        <w:tc>
          <w:tcPr>
            <w:tcW w:w="8647" w:type="dxa"/>
            <w:tcBorders>
              <w:top w:val="single" w:sz="4" w:space="0" w:color="auto"/>
              <w:left w:val="single" w:sz="4" w:space="0" w:color="auto"/>
              <w:bottom w:val="single" w:sz="4" w:space="0" w:color="auto"/>
              <w:right w:val="single" w:sz="4" w:space="0" w:color="auto"/>
            </w:tcBorders>
          </w:tcPr>
          <w:p w:rsidR="000330F9" w:rsidRPr="0051181F" w:rsidRDefault="000330F9" w:rsidP="0051181F">
            <w:pPr>
              <w:spacing w:after="0" w:line="240" w:lineRule="auto"/>
              <w:jc w:val="both"/>
              <w:rPr>
                <w:rFonts w:ascii="PT Astra Serif" w:hAnsi="PT Astra Serif"/>
                <w:sz w:val="24"/>
                <w:szCs w:val="24"/>
              </w:rPr>
            </w:pPr>
            <w:r w:rsidRPr="0051181F">
              <w:rPr>
                <w:rFonts w:ascii="PT Astra Serif" w:hAnsi="PT Astra Serif"/>
                <w:sz w:val="24"/>
                <w:szCs w:val="24"/>
              </w:rPr>
              <w:t xml:space="preserve">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муниципального района Саратовской области при взаимодействии с органами и учреждениями системы профилактики безнадзорности и правонарушений несовершеннолетних Духовницкого МР, в течение 2022 года, разработаны и распространены следующие буклеты и памятки разнообразной тематики: «Административная и уголовная ответственность несовершеннолетних», «Уголовная и административная ответственность родителей», «Профилактика преступлений среди несовершеннолетних: </w:t>
            </w:r>
            <w:proofErr w:type="gramStart"/>
            <w:r w:rsidRPr="0051181F">
              <w:rPr>
                <w:rFonts w:ascii="PT Astra Serif" w:hAnsi="PT Astra Serif"/>
                <w:sz w:val="24"/>
                <w:szCs w:val="24"/>
              </w:rPr>
              <w:t xml:space="preserve">(Уголовная ответственность (разбой, кража)/, «Табак-яд!», «Не прокури своё здоровье», «Наркотики и последствия их употребления человеком», «Памятка родителям по предупреждению гибели детей на природных водоёмах», «Памятка телефон доверия», «Об административной ответственности, в результате совершения правонарушений в области дорожного движения», «Новые правила общения в социальных сетях», буклеты по профилактике экстремизма и терроризма, буклет «Ответственное </w:t>
            </w:r>
            <w:proofErr w:type="spellStart"/>
            <w:r w:rsidRPr="0051181F">
              <w:rPr>
                <w:rFonts w:ascii="PT Astra Serif" w:hAnsi="PT Astra Serif"/>
                <w:sz w:val="24"/>
                <w:szCs w:val="24"/>
              </w:rPr>
              <w:t>родительство</w:t>
            </w:r>
            <w:proofErr w:type="spellEnd"/>
            <w:r w:rsidRPr="0051181F">
              <w:rPr>
                <w:rFonts w:ascii="PT Astra Serif" w:hAnsi="PT Astra Serif"/>
                <w:sz w:val="24"/>
                <w:szCs w:val="24"/>
              </w:rPr>
              <w:t>», памятка «Безопасность в зимний период», буклет «Безопасный</w:t>
            </w:r>
            <w:proofErr w:type="gramEnd"/>
            <w:r w:rsidRPr="0051181F">
              <w:rPr>
                <w:rFonts w:ascii="PT Astra Serif" w:hAnsi="PT Astra Serif"/>
                <w:sz w:val="24"/>
                <w:szCs w:val="24"/>
              </w:rPr>
              <w:t xml:space="preserve"> </w:t>
            </w:r>
            <w:proofErr w:type="gramStart"/>
            <w:r w:rsidRPr="0051181F">
              <w:rPr>
                <w:rFonts w:ascii="PT Astra Serif" w:hAnsi="PT Astra Serif"/>
                <w:sz w:val="24"/>
                <w:szCs w:val="24"/>
              </w:rPr>
              <w:t>интернет для детей», буклет «Психологическое здоровье», буклет «Интернет-зависимость», листовка «</w:t>
            </w:r>
            <w:proofErr w:type="spellStart"/>
            <w:r w:rsidRPr="0051181F">
              <w:rPr>
                <w:rFonts w:ascii="PT Astra Serif" w:hAnsi="PT Astra Serif"/>
                <w:sz w:val="24"/>
                <w:szCs w:val="24"/>
              </w:rPr>
              <w:t>Скулшутинг</w:t>
            </w:r>
            <w:proofErr w:type="spellEnd"/>
            <w:r w:rsidRPr="0051181F">
              <w:rPr>
                <w:rFonts w:ascii="PT Astra Serif" w:hAnsi="PT Astra Serif"/>
                <w:sz w:val="24"/>
                <w:szCs w:val="24"/>
              </w:rPr>
              <w:t>», буклет «Твоя безопасность.</w:t>
            </w:r>
            <w:proofErr w:type="gramEnd"/>
            <w:r w:rsidRPr="0051181F">
              <w:rPr>
                <w:rFonts w:ascii="PT Astra Serif" w:hAnsi="PT Astra Serif"/>
                <w:sz w:val="24"/>
                <w:szCs w:val="24"/>
              </w:rPr>
              <w:t xml:space="preserve"> </w:t>
            </w:r>
            <w:proofErr w:type="gramStart"/>
            <w:r w:rsidRPr="0051181F">
              <w:rPr>
                <w:rFonts w:ascii="PT Astra Serif" w:hAnsi="PT Astra Serif"/>
                <w:sz w:val="24"/>
                <w:szCs w:val="24"/>
              </w:rPr>
              <w:t>Профилактика экстремизма и терроризма», буклет «Есть повод задуматься», буклет «Детский телефон доверия», листовка «Подросток и закон», буклет «Курение – чума XXI века», листовка «Подростковый алкоголизм», листовка «</w:t>
            </w:r>
            <w:proofErr w:type="spellStart"/>
            <w:r w:rsidRPr="0051181F">
              <w:rPr>
                <w:rFonts w:ascii="PT Astra Serif" w:hAnsi="PT Astra Serif"/>
                <w:sz w:val="24"/>
                <w:szCs w:val="24"/>
              </w:rPr>
              <w:t>Кибербуллинг</w:t>
            </w:r>
            <w:proofErr w:type="spellEnd"/>
            <w:r w:rsidRPr="0051181F">
              <w:rPr>
                <w:rFonts w:ascii="PT Astra Serif" w:hAnsi="PT Astra Serif"/>
                <w:sz w:val="24"/>
                <w:szCs w:val="24"/>
              </w:rPr>
              <w:t xml:space="preserve">», памятка «Безопасное лето», буклет «Как вести себя в нестандартных ситуациях». </w:t>
            </w:r>
            <w:proofErr w:type="gramEnd"/>
          </w:p>
          <w:p w:rsidR="000330F9" w:rsidRPr="0051181F" w:rsidRDefault="000330F9" w:rsidP="0051181F">
            <w:pPr>
              <w:pStyle w:val="a7"/>
              <w:jc w:val="both"/>
              <w:rPr>
                <w:rFonts w:ascii="PT Astra Serif" w:hAnsi="PT Astra Serif"/>
                <w:sz w:val="24"/>
                <w:szCs w:val="24"/>
              </w:rPr>
            </w:pPr>
            <w:r w:rsidRPr="0051181F">
              <w:rPr>
                <w:rFonts w:ascii="PT Astra Serif" w:hAnsi="PT Astra Serif"/>
                <w:sz w:val="24"/>
                <w:szCs w:val="24"/>
              </w:rPr>
              <w:t xml:space="preserve">           В районной газете «Авангард» опубликованы статьи: информация о благотворит</w:t>
            </w:r>
            <w:r w:rsidR="00783B73" w:rsidRPr="0051181F">
              <w:rPr>
                <w:rFonts w:ascii="PT Astra Serif" w:hAnsi="PT Astra Serif"/>
                <w:sz w:val="24"/>
                <w:szCs w:val="24"/>
              </w:rPr>
              <w:t xml:space="preserve">ельной акции «Время добрых дел», </w:t>
            </w:r>
            <w:r w:rsidRPr="0051181F">
              <w:rPr>
                <w:rFonts w:ascii="PT Astra Serif" w:hAnsi="PT Astra Serif"/>
                <w:sz w:val="24"/>
                <w:szCs w:val="24"/>
              </w:rPr>
              <w:t>с</w:t>
            </w:r>
            <w:r w:rsidR="00783B73" w:rsidRPr="0051181F">
              <w:rPr>
                <w:rFonts w:ascii="PT Astra Serif" w:hAnsi="PT Astra Serif"/>
                <w:sz w:val="24"/>
                <w:szCs w:val="24"/>
              </w:rPr>
              <w:t>татья «Воспитание и наказание», «Семейное воспитание»</w:t>
            </w:r>
            <w:r w:rsidRPr="0051181F">
              <w:rPr>
                <w:rFonts w:ascii="PT Astra Serif" w:hAnsi="PT Astra Serif"/>
                <w:sz w:val="24"/>
                <w:szCs w:val="24"/>
              </w:rPr>
              <w:t xml:space="preserve">, «Благодарим за помощь», «Как </w:t>
            </w:r>
            <w:r w:rsidRPr="0051181F">
              <w:rPr>
                <w:rFonts w:ascii="PT Astra Serif" w:hAnsi="PT Astra Serif"/>
                <w:sz w:val="24"/>
                <w:szCs w:val="24"/>
              </w:rPr>
              <w:lastRenderedPageBreak/>
              <w:t>помочь своим де</w:t>
            </w:r>
            <w:r w:rsidR="00783B73" w:rsidRPr="0051181F">
              <w:rPr>
                <w:rFonts w:ascii="PT Astra Serif" w:hAnsi="PT Astra Serif"/>
                <w:sz w:val="24"/>
                <w:szCs w:val="24"/>
              </w:rPr>
              <w:t>тям при подготовке к экзаменам»</w:t>
            </w:r>
            <w:r w:rsidRPr="0051181F">
              <w:rPr>
                <w:rFonts w:ascii="PT Astra Serif" w:hAnsi="PT Astra Serif"/>
                <w:sz w:val="24"/>
                <w:szCs w:val="24"/>
              </w:rPr>
              <w:t>, «Поздравляем с победой. Детский телефон доверия!», и др.</w:t>
            </w:r>
          </w:p>
          <w:p w:rsidR="000330F9" w:rsidRPr="0051181F" w:rsidRDefault="000330F9"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Регулярно на информационных стендах, в районной газете «Авангард», официальном сайте администрации Духовницкого муниципального района, органов и учреждений системы профилактики безнадзорности и правонарушений несовершеннолетних района, в социальных сетях,  размещается информация для населения. </w:t>
            </w:r>
            <w:proofErr w:type="gramStart"/>
            <w:r w:rsidRPr="0051181F">
              <w:rPr>
                <w:rFonts w:ascii="PT Astra Serif" w:hAnsi="PT Astra Serif"/>
                <w:sz w:val="24"/>
                <w:szCs w:val="24"/>
              </w:rPr>
              <w:t xml:space="preserve">Регулярно проводятся сходы граждан, где обсуждаются актуальные вопросы, в том числе, в интересах защиты прав детей и семей, профилактике пожаров в быту, недопущения оставления детей одних дома без присмотра, профилактике травматизма и гибели несовершеннолетних на дорогах, на водных объектах, своевременной уборке сосулек  и снега с крыш, профилактике правонарушений и преступлений, профилактики жесткого обращения с несовершеннолетними, и др.  </w:t>
            </w:r>
            <w:proofErr w:type="gramEnd"/>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2.3.2</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об организации комиссией: семинаров, совещаний, конференций, заседаний «круглых столов», встреч, конкурсов и иных мероприятий с участием специалистов органов и учреждений системы профилактики</w:t>
            </w:r>
          </w:p>
        </w:tc>
        <w:tc>
          <w:tcPr>
            <w:tcW w:w="8647" w:type="dxa"/>
            <w:tcBorders>
              <w:top w:val="single" w:sz="4" w:space="0" w:color="auto"/>
              <w:left w:val="single" w:sz="4" w:space="0" w:color="auto"/>
              <w:bottom w:val="single" w:sz="4" w:space="0" w:color="auto"/>
              <w:right w:val="single" w:sz="4" w:space="0" w:color="auto"/>
            </w:tcBorders>
          </w:tcPr>
          <w:p w:rsidR="003D3A37" w:rsidRPr="0051181F" w:rsidRDefault="003D3A37"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Комиссией по делам несовершеннолетних и защите их прав при администрации Духовницкого муниципального района Саратовской области совместно со специалистами органов и учреждений системы профилактики безнадзорности и правонарушений несовершеннолетних  проведены следующие семинары: - «Порядок межведомственного взаимодействия по профилактике суицидального поведения несовершеннолетних. Порядок экстренного реагирования и оказания психологической и психиатрической помощи несовершеннолетним с деструктивным поведением их законным представителям, а также методической помощи органам и учреждениям системы профилактики безнадзорности и правонарушений несовершеннолетних при выявлении случаев деструктивного поведения у несовершеннолетних».</w:t>
            </w:r>
          </w:p>
          <w:p w:rsidR="003D3A37" w:rsidRPr="0051181F" w:rsidRDefault="003D3A37"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  «Порядок взаимодействия органов и учреждений системы профилактики безнадзорности и правонарушений несовершеннолетних в организации индивидуальной профилактической работы с несовершеннолетними и семьями на территории Саратовской области».</w:t>
            </w:r>
          </w:p>
          <w:p w:rsidR="005E221D" w:rsidRPr="0051181F" w:rsidRDefault="003D3A37" w:rsidP="0051181F">
            <w:pPr>
              <w:spacing w:after="0" w:line="240" w:lineRule="auto"/>
              <w:ind w:firstLine="709"/>
              <w:jc w:val="both"/>
              <w:rPr>
                <w:rFonts w:ascii="PT Astra Serif" w:eastAsia="Calibri" w:hAnsi="PT Astra Serif"/>
                <w:sz w:val="24"/>
                <w:szCs w:val="24"/>
                <w:lang w:eastAsia="en-US"/>
              </w:rPr>
            </w:pPr>
            <w:r w:rsidRPr="0051181F">
              <w:rPr>
                <w:rFonts w:ascii="PT Astra Serif" w:hAnsi="PT Astra Serif"/>
                <w:sz w:val="24"/>
                <w:szCs w:val="24"/>
              </w:rPr>
              <w:t xml:space="preserve">- Семинар совещание со специалистами </w:t>
            </w:r>
            <w:proofErr w:type="spellStart"/>
            <w:r w:rsidRPr="0051181F">
              <w:rPr>
                <w:rFonts w:ascii="PT Astra Serif" w:hAnsi="PT Astra Serif"/>
                <w:sz w:val="24"/>
                <w:szCs w:val="24"/>
              </w:rPr>
              <w:t>ОКДНиЗП</w:t>
            </w:r>
            <w:proofErr w:type="spellEnd"/>
            <w:r w:rsidRPr="0051181F">
              <w:rPr>
                <w:rFonts w:ascii="PT Astra Serif" w:hAnsi="PT Astra Serif"/>
                <w:sz w:val="24"/>
                <w:szCs w:val="24"/>
              </w:rPr>
              <w:t xml:space="preserve"> при администрациях муниципальных образований  Духовницкого МР по теме: «Проблемы и перспективы работы </w:t>
            </w:r>
            <w:proofErr w:type="gramStart"/>
            <w:r w:rsidRPr="0051181F">
              <w:rPr>
                <w:rFonts w:ascii="PT Astra Serif" w:hAnsi="PT Astra Serif"/>
                <w:sz w:val="24"/>
                <w:szCs w:val="24"/>
              </w:rPr>
              <w:t>общественных</w:t>
            </w:r>
            <w:proofErr w:type="gramEnd"/>
            <w:r w:rsidRPr="0051181F">
              <w:rPr>
                <w:rFonts w:ascii="PT Astra Serif" w:hAnsi="PT Astra Serif"/>
                <w:sz w:val="24"/>
                <w:szCs w:val="24"/>
              </w:rPr>
              <w:t xml:space="preserve">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2.3.3</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привлечении средств массовой информации при проведении мероприятий направленных на профилактику безнадзорности и правонарушений несовершеннолетних</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BD61CC" w:rsidP="0051181F">
            <w:pPr>
              <w:spacing w:after="0" w:line="240" w:lineRule="auto"/>
              <w:ind w:firstLine="709"/>
              <w:jc w:val="both"/>
              <w:rPr>
                <w:rFonts w:ascii="PT Astra Serif" w:eastAsia="Calibri" w:hAnsi="PT Astra Serif"/>
                <w:sz w:val="24"/>
                <w:szCs w:val="24"/>
                <w:lang w:eastAsia="en-US"/>
              </w:rPr>
            </w:pPr>
            <w:r w:rsidRPr="0051181F">
              <w:rPr>
                <w:rFonts w:ascii="PT Astra Serif" w:hAnsi="PT Astra Serif"/>
                <w:sz w:val="24"/>
                <w:szCs w:val="24"/>
              </w:rPr>
              <w:t xml:space="preserve">В целях освещения проводимых мероприятий с несовершеннолетними и их родителями по профилактике различной направленности на территории Духовницкого муниципального района, комиссия по делам несовершеннолетних и защите их прав при администрации Духовницкого муниципального района Саратовской области, а также органы и учреждения системы профилактики безнадзорности  и правонарушений несовершеннолетних взаимодействует с представителями СМИ. </w:t>
            </w:r>
            <w:proofErr w:type="gramStart"/>
            <w:r w:rsidRPr="0051181F">
              <w:rPr>
                <w:rFonts w:ascii="PT Astra Serif" w:hAnsi="PT Astra Serif"/>
                <w:sz w:val="24"/>
                <w:szCs w:val="24"/>
              </w:rPr>
              <w:t>В районной газете «Авангард», на официальном сайте администрации Духовницкого муниципального района, органов и учреждений системы профилактики безнадзорности и правонарушений несовершеннолетних, в социальных сетях «Одноклассники», «</w:t>
            </w:r>
            <w:proofErr w:type="spellStart"/>
            <w:r w:rsidRPr="0051181F">
              <w:rPr>
                <w:rFonts w:ascii="PT Astra Serif" w:hAnsi="PT Astra Serif"/>
                <w:sz w:val="24"/>
                <w:szCs w:val="24"/>
              </w:rPr>
              <w:t>ВКонтакте</w:t>
            </w:r>
            <w:proofErr w:type="spellEnd"/>
            <w:r w:rsidRPr="0051181F">
              <w:rPr>
                <w:rFonts w:ascii="PT Astra Serif" w:hAnsi="PT Astra Serif"/>
                <w:sz w:val="24"/>
                <w:szCs w:val="24"/>
              </w:rPr>
              <w:t xml:space="preserve">», регулярно размещается информация разнообразной направленности: правовой, патриотической, спортивной, профилактической, культурной, медицинской, др. </w:t>
            </w:r>
            <w:proofErr w:type="gramEnd"/>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2.3.4</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 </w:t>
            </w:r>
            <w:r w:rsidRPr="0051181F">
              <w:rPr>
                <w:rFonts w:ascii="PT Astra Serif" w:eastAsia="Calibri" w:hAnsi="PT Astra Serif"/>
                <w:sz w:val="24"/>
                <w:szCs w:val="24"/>
                <w:lang w:eastAsia="en-US"/>
              </w:rPr>
              <w:lastRenderedPageBreak/>
              <w:t>взаимодействии органов и учреждений системы профилактики, комиссий, с представителями общественных объединений (организаций) при проведении мероприятий по профилактике безнадзорности и правонарушений несовершеннолетних на территории муниципального (городского) образования</w:t>
            </w:r>
          </w:p>
        </w:tc>
        <w:tc>
          <w:tcPr>
            <w:tcW w:w="8647" w:type="dxa"/>
            <w:tcBorders>
              <w:top w:val="single" w:sz="4" w:space="0" w:color="auto"/>
              <w:left w:val="single" w:sz="4" w:space="0" w:color="auto"/>
              <w:bottom w:val="single" w:sz="4" w:space="0" w:color="auto"/>
              <w:right w:val="single" w:sz="4" w:space="0" w:color="auto"/>
            </w:tcBorders>
          </w:tcPr>
          <w:p w:rsidR="00BC53AE" w:rsidRPr="0051181F" w:rsidRDefault="00F7401D" w:rsidP="0051181F">
            <w:pPr>
              <w:spacing w:after="0" w:line="240" w:lineRule="auto"/>
              <w:ind w:firstLine="709"/>
              <w:jc w:val="both"/>
              <w:rPr>
                <w:rFonts w:ascii="PT Astra Serif" w:hAnsi="PT Astra Serif" w:cs="Arial"/>
                <w:color w:val="000000"/>
                <w:sz w:val="24"/>
                <w:szCs w:val="24"/>
                <w:shd w:val="clear" w:color="auto" w:fill="FFFFFF"/>
              </w:rPr>
            </w:pPr>
            <w:proofErr w:type="gramStart"/>
            <w:r w:rsidRPr="0051181F">
              <w:rPr>
                <w:rFonts w:ascii="PT Astra Serif" w:hAnsi="PT Astra Serif"/>
                <w:sz w:val="24"/>
                <w:szCs w:val="24"/>
              </w:rPr>
              <w:lastRenderedPageBreak/>
              <w:t xml:space="preserve">Комиссией по делам несовершеннолетних и защите их прав при администрации Духовницкого </w:t>
            </w:r>
            <w:r w:rsidRPr="0051181F">
              <w:rPr>
                <w:rFonts w:ascii="PT Astra Serif" w:hAnsi="PT Astra Serif"/>
                <w:sz w:val="24"/>
                <w:szCs w:val="24"/>
              </w:rPr>
              <w:lastRenderedPageBreak/>
              <w:t>муниципального района Саратовской области, отделом анализа информации, общественных отношений, молодёжной политики и спорта администрации Духовницкого муниципального района регулярно проводятся мероприятия с несовершеннолетними и их родителями по профилактике безнадзорности и пра</w:t>
            </w:r>
            <w:r w:rsidR="00BC53AE" w:rsidRPr="0051181F">
              <w:rPr>
                <w:rFonts w:ascii="PT Astra Serif" w:hAnsi="PT Astra Serif"/>
                <w:sz w:val="24"/>
                <w:szCs w:val="24"/>
              </w:rPr>
              <w:t xml:space="preserve">вонарушений несовершеннолетних с наставником команды и руководителем </w:t>
            </w:r>
            <w:r w:rsidR="00BC53AE" w:rsidRPr="0051181F">
              <w:rPr>
                <w:rFonts w:ascii="PT Astra Serif" w:hAnsi="PT Astra Serif" w:cs="Arial"/>
                <w:color w:val="000000"/>
                <w:sz w:val="24"/>
                <w:szCs w:val="24"/>
                <w:shd w:val="clear" w:color="auto" w:fill="FFFFFF"/>
              </w:rPr>
              <w:t xml:space="preserve">АНО "Поддержки и развития социально-экономических и культурных инициатив "Проектор будущего" Е. Ваулиной. </w:t>
            </w:r>
            <w:proofErr w:type="gramEnd"/>
          </w:p>
          <w:p w:rsidR="00BC53AE" w:rsidRPr="0051181F" w:rsidRDefault="00BC53AE" w:rsidP="0051181F">
            <w:pPr>
              <w:spacing w:after="0" w:line="240" w:lineRule="auto"/>
              <w:ind w:firstLine="709"/>
              <w:jc w:val="both"/>
              <w:rPr>
                <w:rFonts w:ascii="PT Astra Serif" w:hAnsi="PT Astra Serif" w:cs="Arial"/>
                <w:color w:val="000000"/>
                <w:sz w:val="24"/>
                <w:szCs w:val="24"/>
                <w:shd w:val="clear" w:color="auto" w:fill="FFFFFF"/>
              </w:rPr>
            </w:pPr>
            <w:r w:rsidRPr="0051181F">
              <w:rPr>
                <w:rFonts w:ascii="PT Astra Serif" w:hAnsi="PT Astra Serif" w:cs="Arial"/>
                <w:color w:val="000000"/>
                <w:sz w:val="24"/>
                <w:szCs w:val="24"/>
                <w:shd w:val="clear" w:color="auto" w:fill="FFFFFF"/>
              </w:rPr>
              <w:t xml:space="preserve">АНО "Поддержки и развития социально-экономических и культурных инициатив "Проектор будущего"  - это дружная команда творческих и активных ребят Духовницкого района, родителей и педагогов, которая призвана объединить школьников и молодежь, желающих лучших преобразований в их сельской местности, посредством активной работы и социального проектирования. Ребята совместно со своим наставником создают видео репортажи об истории и культуре Духовницкого района, продумывают экскурсионные маршруты, развивают идеи создания комфортной среды, успешно участвуют с такими проектами в конкурсах. </w:t>
            </w:r>
          </w:p>
          <w:p w:rsidR="005E221D" w:rsidRPr="0051181F" w:rsidRDefault="00BC53AE" w:rsidP="0051181F">
            <w:pPr>
              <w:spacing w:after="0" w:line="240" w:lineRule="auto"/>
              <w:ind w:firstLine="709"/>
              <w:jc w:val="both"/>
              <w:rPr>
                <w:rFonts w:ascii="PT Astra Serif" w:hAnsi="PT Astra Serif" w:cs="Arial"/>
                <w:color w:val="000000"/>
                <w:sz w:val="24"/>
                <w:szCs w:val="24"/>
                <w:shd w:val="clear" w:color="auto" w:fill="FFFFFF"/>
              </w:rPr>
            </w:pPr>
            <w:proofErr w:type="gramStart"/>
            <w:r w:rsidRPr="0051181F">
              <w:rPr>
                <w:rFonts w:ascii="PT Astra Serif" w:hAnsi="PT Astra Serif" w:cs="Arial"/>
                <w:color w:val="000000"/>
                <w:sz w:val="24"/>
                <w:szCs w:val="24"/>
                <w:shd w:val="clear" w:color="auto" w:fill="FFFFFF"/>
              </w:rPr>
              <w:t>В результате целенаправленной, сплоченной и системной работы в своем родном крае происходит приобщение молодого поколения к истории и культуре, местным достопримечательностям, воспитываются любовь и уважение, усиливается дух патриотизма и привязанность к своей малой Родине, а следствием является комплексное возрождение культуры населения, увеличение количества активистов, привлечение внимания общественных и государственных структур к проблеме культурного и туристического развития нашего района.</w:t>
            </w:r>
            <w:proofErr w:type="gramEnd"/>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2.3.5</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Иная информация</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BC53AE"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w:t>
            </w:r>
          </w:p>
        </w:tc>
      </w:tr>
      <w:tr w:rsidR="005E221D" w:rsidRPr="0051181F" w:rsidTr="00561FC4">
        <w:tc>
          <w:tcPr>
            <w:tcW w:w="1266" w:type="dxa"/>
            <w:tcBorders>
              <w:top w:val="single" w:sz="4" w:space="0" w:color="auto"/>
              <w:left w:val="single" w:sz="4" w:space="0" w:color="auto"/>
              <w:bottom w:val="single" w:sz="4" w:space="0" w:color="auto"/>
              <w:right w:val="single" w:sz="4" w:space="0" w:color="auto"/>
            </w:tcBorders>
          </w:tcPr>
          <w:p w:rsidR="005E221D" w:rsidRPr="0051181F" w:rsidRDefault="005E221D" w:rsidP="0051181F">
            <w:pPr>
              <w:spacing w:after="0" w:line="240" w:lineRule="auto"/>
              <w:jc w:val="both"/>
              <w:rPr>
                <w:rFonts w:ascii="PT Astra Serif" w:eastAsia="Calibri" w:hAnsi="PT Astra Serif"/>
                <w:b/>
                <w:sz w:val="24"/>
                <w:szCs w:val="24"/>
                <w:lang w:eastAsia="en-US"/>
              </w:rPr>
            </w:pPr>
          </w:p>
          <w:p w:rsidR="005E221D" w:rsidRPr="0051181F" w:rsidRDefault="005E221D" w:rsidP="0051181F">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2.4</w:t>
            </w:r>
          </w:p>
        </w:tc>
        <w:tc>
          <w:tcPr>
            <w:tcW w:w="14010" w:type="dxa"/>
            <w:gridSpan w:val="2"/>
            <w:tcBorders>
              <w:top w:val="single" w:sz="4" w:space="0" w:color="auto"/>
              <w:left w:val="single" w:sz="4" w:space="0" w:color="auto"/>
              <w:bottom w:val="single" w:sz="4" w:space="0" w:color="auto"/>
              <w:right w:val="single" w:sz="4" w:space="0" w:color="auto"/>
            </w:tcBorders>
          </w:tcPr>
          <w:p w:rsidR="005E221D" w:rsidRPr="0051181F" w:rsidRDefault="005E221D" w:rsidP="0051181F">
            <w:pPr>
              <w:spacing w:after="0" w:line="240" w:lineRule="auto"/>
              <w:jc w:val="both"/>
              <w:rPr>
                <w:rFonts w:ascii="PT Astra Serif" w:eastAsia="Calibri" w:hAnsi="PT Astra Serif"/>
                <w:b/>
                <w:sz w:val="24"/>
                <w:szCs w:val="24"/>
                <w:lang w:eastAsia="en-US"/>
              </w:rPr>
            </w:pPr>
          </w:p>
          <w:p w:rsidR="005E221D" w:rsidRPr="0051181F" w:rsidRDefault="005E221D" w:rsidP="0051181F">
            <w:pPr>
              <w:spacing w:after="0" w:line="240" w:lineRule="auto"/>
              <w:jc w:val="both"/>
              <w:rPr>
                <w:rFonts w:ascii="PT Astra Serif" w:eastAsia="Calibri" w:hAnsi="PT Astra Serif"/>
                <w:b/>
                <w:sz w:val="24"/>
                <w:szCs w:val="24"/>
                <w:lang w:eastAsia="en-US"/>
              </w:rPr>
            </w:pPr>
            <w:r w:rsidRPr="0051181F">
              <w:rPr>
                <w:rFonts w:ascii="PT Astra Serif" w:eastAsia="Calibri" w:hAnsi="PT Astra Serif"/>
                <w:b/>
                <w:sz w:val="24"/>
                <w:szCs w:val="24"/>
                <w:lang w:eastAsia="en-US"/>
              </w:rPr>
              <w:t>Иная информация</w:t>
            </w:r>
          </w:p>
          <w:p w:rsidR="005E221D" w:rsidRPr="0051181F" w:rsidRDefault="005E221D" w:rsidP="0051181F">
            <w:pPr>
              <w:spacing w:after="0" w:line="240" w:lineRule="auto"/>
              <w:jc w:val="both"/>
              <w:rPr>
                <w:rFonts w:ascii="PT Astra Serif" w:eastAsia="Calibri" w:hAnsi="PT Astra Serif"/>
                <w:b/>
                <w:sz w:val="24"/>
                <w:szCs w:val="24"/>
                <w:lang w:eastAsia="en-US"/>
              </w:rPr>
            </w:pP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2.4.1</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Информация об организации по поручению председателя комиссии работы экспертных групп, штабов, а также консилиумов и других совещательных органов для решения </w:t>
            </w:r>
            <w:r w:rsidRPr="0051181F">
              <w:rPr>
                <w:rFonts w:ascii="PT Astra Serif" w:eastAsia="Calibri" w:hAnsi="PT Astra Serif"/>
                <w:sz w:val="24"/>
                <w:szCs w:val="24"/>
                <w:lang w:eastAsia="en-US"/>
              </w:rPr>
              <w:lastRenderedPageBreak/>
              <w:t>задач, стоящих перед комиссией</w:t>
            </w:r>
          </w:p>
        </w:tc>
        <w:tc>
          <w:tcPr>
            <w:tcW w:w="8647" w:type="dxa"/>
            <w:tcBorders>
              <w:top w:val="single" w:sz="4" w:space="0" w:color="auto"/>
              <w:left w:val="single" w:sz="4" w:space="0" w:color="auto"/>
              <w:bottom w:val="single" w:sz="4" w:space="0" w:color="auto"/>
              <w:right w:val="single" w:sz="4" w:space="0" w:color="auto"/>
            </w:tcBorders>
          </w:tcPr>
          <w:p w:rsidR="003D271B" w:rsidRPr="0051181F" w:rsidRDefault="003D271B"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lastRenderedPageBreak/>
              <w:t>При ГАУ СО «КЦСОН Духовницкого района» в течение 2022 года продолжена работа межведомственного консилиума. Проведено 22 заседания с участием специалистов органов и учреждений системы профилактики безнадзорности и правонарушений несовершеннолетних. Рассмотрено 17 семей, 35 несовершеннолетних.</w:t>
            </w:r>
          </w:p>
          <w:p w:rsidR="005E221D" w:rsidRPr="0051181F" w:rsidRDefault="005E221D" w:rsidP="0051181F">
            <w:pPr>
              <w:spacing w:after="0" w:line="240" w:lineRule="auto"/>
              <w:jc w:val="both"/>
              <w:rPr>
                <w:rFonts w:ascii="PT Astra Serif" w:eastAsia="Calibri" w:hAnsi="PT Astra Serif"/>
                <w:sz w:val="24"/>
                <w:szCs w:val="24"/>
                <w:lang w:eastAsia="en-US"/>
              </w:rPr>
            </w:pP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2.4.2</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об исполнении поручений комиссии</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F7401D" w:rsidP="0051181F">
            <w:pPr>
              <w:spacing w:after="0" w:line="240" w:lineRule="auto"/>
              <w:ind w:firstLine="709"/>
              <w:jc w:val="both"/>
              <w:rPr>
                <w:rFonts w:ascii="PT Astra Serif" w:eastAsia="Calibri" w:hAnsi="PT Astra Serif"/>
                <w:sz w:val="24"/>
                <w:szCs w:val="24"/>
                <w:lang w:eastAsia="en-US"/>
              </w:rPr>
            </w:pPr>
            <w:r w:rsidRPr="0051181F">
              <w:rPr>
                <w:rFonts w:ascii="PT Astra Serif" w:hAnsi="PT Astra Serif"/>
                <w:sz w:val="24"/>
                <w:szCs w:val="24"/>
              </w:rPr>
              <w:t>По вопросам защиты прав несовершеннолетних, в течение 2022 года, в постановлениях комиссии по делам несовершеннолетних и защите их прав при администрации Духовницкого муниципального района Саратовской области предусмотрено 531 поручений, которые были направлены в органы и учреждения системы профилактики безнадзорности и правонарушений несовершеннолетних, иные органы и учреждения (АППГ- 559). Из них в 511 поручениях наступил срок исполнения в отчётный период (АППГ- 549). Исполнено в полном объёме- 511 поручений (АППГ- 549).</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2.4.3</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Информация о разработанных (подготовленных) информационных и аналитических материалах по вопросам профилактики безнадзорности и правонарушений несовершеннолетних</w:t>
            </w:r>
          </w:p>
        </w:tc>
        <w:tc>
          <w:tcPr>
            <w:tcW w:w="8647" w:type="dxa"/>
            <w:tcBorders>
              <w:top w:val="single" w:sz="4" w:space="0" w:color="auto"/>
              <w:left w:val="single" w:sz="4" w:space="0" w:color="auto"/>
              <w:bottom w:val="single" w:sz="4" w:space="0" w:color="auto"/>
              <w:right w:val="single" w:sz="4" w:space="0" w:color="auto"/>
            </w:tcBorders>
          </w:tcPr>
          <w:p w:rsidR="0065288B" w:rsidRPr="0051181F" w:rsidRDefault="0065288B"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Комиссией по делам несовершеннолетних и защите их прав при администрации Духовницкого муниципального района Саратовской области при взаимодействии с органами и учреждениями системы профилактики безнадзорности и правонарушений несовершеннолетних Духовницкого района по вопросам профилактики разработано:</w:t>
            </w:r>
          </w:p>
          <w:p w:rsidR="0065288B" w:rsidRPr="0051181F" w:rsidRDefault="0065288B"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 </w:t>
            </w:r>
            <w:r w:rsidR="00F7401D" w:rsidRPr="0051181F">
              <w:rPr>
                <w:rFonts w:ascii="PT Astra Serif" w:hAnsi="PT Astra Serif"/>
                <w:sz w:val="24"/>
                <w:szCs w:val="24"/>
              </w:rPr>
              <w:t>50</w:t>
            </w:r>
            <w:r w:rsidRPr="0051181F">
              <w:rPr>
                <w:rFonts w:ascii="PT Astra Serif" w:hAnsi="PT Astra Serif"/>
                <w:sz w:val="24"/>
                <w:szCs w:val="24"/>
              </w:rPr>
              <w:t xml:space="preserve"> аналитических материалов к заседаниям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постоянно действующих совещаний при главе Духовницкого муниципального района Саратовской области, рабочей группы прокуратуры Духовницкого района, и др.</w:t>
            </w:r>
            <w:r w:rsidR="00F7401D" w:rsidRPr="0051181F">
              <w:rPr>
                <w:rFonts w:ascii="PT Astra Serif" w:hAnsi="PT Astra Serif"/>
                <w:sz w:val="24"/>
                <w:szCs w:val="24"/>
              </w:rPr>
              <w:t xml:space="preserve"> (АППГ- 50</w:t>
            </w:r>
            <w:r w:rsidRPr="0051181F">
              <w:rPr>
                <w:rFonts w:ascii="PT Astra Serif" w:hAnsi="PT Astra Serif"/>
                <w:sz w:val="24"/>
                <w:szCs w:val="24"/>
              </w:rPr>
              <w:t>);</w:t>
            </w:r>
          </w:p>
          <w:p w:rsidR="005E221D" w:rsidRPr="0051181F" w:rsidRDefault="00F7401D"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w:t>
            </w:r>
            <w:r w:rsidR="0065288B" w:rsidRPr="0051181F">
              <w:rPr>
                <w:rFonts w:ascii="PT Astra Serif" w:hAnsi="PT Astra Serif"/>
                <w:sz w:val="24"/>
                <w:szCs w:val="24"/>
              </w:rPr>
              <w:t xml:space="preserve"> 75 информационных материалов: памятки, буклеты, информационные листы</w:t>
            </w:r>
            <w:r w:rsidRPr="0051181F">
              <w:rPr>
                <w:rFonts w:ascii="PT Astra Serif" w:hAnsi="PT Astra Serif"/>
                <w:sz w:val="24"/>
                <w:szCs w:val="24"/>
              </w:rPr>
              <w:t xml:space="preserve"> различной тематики (АППГ -25)</w:t>
            </w:r>
            <w:r w:rsidR="0065288B" w:rsidRPr="0051181F">
              <w:rPr>
                <w:rFonts w:ascii="PT Astra Serif" w:hAnsi="PT Astra Serif"/>
                <w:sz w:val="24"/>
                <w:szCs w:val="24"/>
              </w:rPr>
              <w:t>;</w:t>
            </w:r>
          </w:p>
          <w:p w:rsidR="0065288B" w:rsidRPr="0051181F" w:rsidRDefault="00F7401D"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 опубликовано свыше 251 информационного материала в муниципальной газете «Авангард», на официальных сайтах органов и учреждений системы профилактики безнадзорности и правонарушений несовершеннолетних района, в </w:t>
            </w:r>
            <w:proofErr w:type="spellStart"/>
            <w:r w:rsidRPr="0051181F">
              <w:rPr>
                <w:rFonts w:ascii="PT Astra Serif" w:hAnsi="PT Astra Serif"/>
                <w:sz w:val="24"/>
                <w:szCs w:val="24"/>
              </w:rPr>
              <w:t>т.ч</w:t>
            </w:r>
            <w:proofErr w:type="spellEnd"/>
            <w:r w:rsidRPr="0051181F">
              <w:rPr>
                <w:rFonts w:ascii="PT Astra Serif" w:hAnsi="PT Astra Serif"/>
                <w:sz w:val="24"/>
                <w:szCs w:val="24"/>
              </w:rPr>
              <w:t xml:space="preserve">.,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муниципального района Саратовской области, в сети Интернет, и др.</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2.4.4</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proofErr w:type="gramStart"/>
            <w:r w:rsidRPr="0051181F">
              <w:rPr>
                <w:rFonts w:ascii="PT Astra Serif" w:eastAsia="Calibri" w:hAnsi="PT Astra Serif"/>
                <w:sz w:val="24"/>
                <w:szCs w:val="24"/>
                <w:lang w:eastAsia="en-US"/>
              </w:rPr>
              <w:t xml:space="preserve">Информация о принятых мерах межведомственными рабочими группами по изучению деятельности органов и учреждений системы профилактики с несовершеннолетними и семьями, находящимися в социально опасном </w:t>
            </w:r>
            <w:r w:rsidRPr="0051181F">
              <w:rPr>
                <w:rFonts w:ascii="PT Astra Serif" w:eastAsia="Calibri" w:hAnsi="PT Astra Serif"/>
                <w:sz w:val="24"/>
                <w:szCs w:val="24"/>
                <w:lang w:eastAsia="en-US"/>
              </w:rPr>
              <w:lastRenderedPageBreak/>
              <w:t>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всех форм и посягательств на жизнь, здоровье и половую неприкосновенности несовершеннолетних</w:t>
            </w:r>
            <w:proofErr w:type="gramEnd"/>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3D271B" w:rsidP="0051181F">
            <w:pPr>
              <w:spacing w:after="0" w:line="240" w:lineRule="auto"/>
              <w:ind w:firstLine="709"/>
              <w:jc w:val="both"/>
              <w:rPr>
                <w:rFonts w:ascii="PT Astra Serif" w:eastAsia="Calibri" w:hAnsi="PT Astra Serif"/>
                <w:sz w:val="24"/>
                <w:szCs w:val="24"/>
                <w:lang w:eastAsia="en-US"/>
              </w:rPr>
            </w:pPr>
            <w:r w:rsidRPr="0051181F">
              <w:rPr>
                <w:rFonts w:ascii="PT Astra Serif" w:hAnsi="PT Astra Serif"/>
                <w:sz w:val="24"/>
                <w:szCs w:val="24"/>
              </w:rPr>
              <w:lastRenderedPageBreak/>
              <w:t>В течение 2022 года комиссией по делам несовершеннолетних и защите их прав при администрации Духовницкого муниципального района Саратовской области регулярно осуществлялся мониторинг деятельности 32 органов и учреждений системы профилактики безнадзорности и правонарушений несовершеннолетних, в том числе, подведомственные им образовательные организации, культурные учреждения, и др., по вопросам профилактики. Даны рекомендации по улучшению их деятельности в индивидуальной профилактической работе с несовершеннолетними и семьями, признанными находящимися в социально-опасном положении, профилактике травматизма и гибели несовершеннолетних на водных объектах, в быту, при пожарах, и др., предупреждению жестокого обращения с детьми, летнего отдыха и оздоровления, временного трудоустройства несовершеннолетних, и др. (АППГ- 38).</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2.4.5</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proofErr w:type="gramStart"/>
            <w:r w:rsidRPr="0051181F">
              <w:rPr>
                <w:rFonts w:ascii="PT Astra Serif" w:eastAsia="Calibri" w:hAnsi="PT Astra Serif"/>
                <w:sz w:val="24"/>
                <w:szCs w:val="24"/>
                <w:lang w:eastAsia="en-US"/>
              </w:rPr>
              <w:t xml:space="preserve">Информация об итогах посещений членами комиссии организаций, обеспечивающих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w:t>
            </w:r>
            <w:r w:rsidRPr="0051181F">
              <w:rPr>
                <w:rFonts w:ascii="PT Astra Serif" w:eastAsia="Calibri" w:hAnsi="PT Astra Serif"/>
                <w:sz w:val="24"/>
                <w:szCs w:val="24"/>
                <w:lang w:eastAsia="en-US"/>
              </w:rPr>
              <w:lastRenderedPageBreak/>
              <w:t>несовершеннолетних, наличие угрозы в отношении их жизни и здоровья, ставших известными случаях, применение насилия и других форм жестокого обращения с несовершеннолетними, а</w:t>
            </w:r>
            <w:proofErr w:type="gramEnd"/>
            <w:r w:rsidRPr="0051181F">
              <w:rPr>
                <w:rFonts w:ascii="PT Astra Serif" w:eastAsia="Calibri" w:hAnsi="PT Astra Serif"/>
                <w:sz w:val="24"/>
                <w:szCs w:val="24"/>
                <w:lang w:eastAsia="en-US"/>
              </w:rPr>
              <w:t xml:space="preserve">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tc>
        <w:tc>
          <w:tcPr>
            <w:tcW w:w="8647" w:type="dxa"/>
            <w:tcBorders>
              <w:top w:val="single" w:sz="4" w:space="0" w:color="auto"/>
              <w:left w:val="single" w:sz="4" w:space="0" w:color="auto"/>
              <w:bottom w:val="single" w:sz="4" w:space="0" w:color="auto"/>
              <w:right w:val="single" w:sz="4" w:space="0" w:color="auto"/>
            </w:tcBorders>
          </w:tcPr>
          <w:p w:rsidR="00F8140A" w:rsidRPr="0051181F" w:rsidRDefault="00F8140A"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lastRenderedPageBreak/>
              <w:t>В течение 2022 года, в целях проверки 6 обращений о нарушении прав и законных интересов несовершеннолетних, комиссией по делам несовершеннолетних и защите их прав при администрации Духовницкого муниципального района</w:t>
            </w:r>
            <w:r w:rsidR="003D271B" w:rsidRPr="0051181F">
              <w:rPr>
                <w:rFonts w:ascii="PT Astra Serif" w:hAnsi="PT Astra Serif"/>
                <w:sz w:val="24"/>
                <w:szCs w:val="24"/>
              </w:rPr>
              <w:t xml:space="preserve"> Саратовской области посещено 9</w:t>
            </w:r>
            <w:r w:rsidRPr="0051181F">
              <w:rPr>
                <w:rFonts w:ascii="PT Astra Serif" w:hAnsi="PT Astra Serif"/>
                <w:sz w:val="24"/>
                <w:szCs w:val="24"/>
              </w:rPr>
              <w:t xml:space="preserve"> организаций, в рамках проверки поступивших сообщений о нарушении прав и законных интересов несовершеннолетних (АППГ – 6/10).</w:t>
            </w:r>
          </w:p>
          <w:p w:rsidR="00F8140A" w:rsidRPr="0051181F" w:rsidRDefault="00F8140A"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Информация по итогам размещена в пункте 2.1.3.4 данного отчёта.  </w:t>
            </w:r>
          </w:p>
          <w:p w:rsidR="005E221D" w:rsidRPr="0051181F" w:rsidRDefault="005E221D" w:rsidP="0051181F">
            <w:pPr>
              <w:spacing w:after="0" w:line="240" w:lineRule="auto"/>
              <w:jc w:val="both"/>
              <w:rPr>
                <w:rFonts w:ascii="PT Astra Serif" w:eastAsia="Calibri" w:hAnsi="PT Astra Serif"/>
                <w:sz w:val="24"/>
                <w:szCs w:val="24"/>
                <w:lang w:eastAsia="en-US"/>
              </w:rPr>
            </w:pP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2.4.6</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Иная информация</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65288B"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w:t>
            </w:r>
          </w:p>
        </w:tc>
      </w:tr>
      <w:tr w:rsidR="005E221D" w:rsidRPr="0051181F" w:rsidTr="00561FC4">
        <w:tc>
          <w:tcPr>
            <w:tcW w:w="15276" w:type="dxa"/>
            <w:gridSpan w:val="3"/>
            <w:tcBorders>
              <w:top w:val="single" w:sz="4" w:space="0" w:color="auto"/>
              <w:left w:val="single" w:sz="4" w:space="0" w:color="auto"/>
              <w:bottom w:val="single" w:sz="4" w:space="0" w:color="auto"/>
              <w:right w:val="single" w:sz="4" w:space="0" w:color="auto"/>
            </w:tcBorders>
          </w:tcPr>
          <w:p w:rsidR="005E221D" w:rsidRPr="0051181F" w:rsidRDefault="005E221D" w:rsidP="0051181F">
            <w:pPr>
              <w:spacing w:after="0" w:line="240" w:lineRule="auto"/>
              <w:jc w:val="center"/>
              <w:rPr>
                <w:rFonts w:ascii="PT Astra Serif" w:eastAsia="Calibri" w:hAnsi="PT Astra Serif"/>
                <w:b/>
                <w:sz w:val="24"/>
                <w:szCs w:val="24"/>
                <w:lang w:eastAsia="en-US"/>
              </w:rPr>
            </w:pPr>
          </w:p>
          <w:p w:rsidR="005E221D" w:rsidRPr="0051181F" w:rsidRDefault="005E221D" w:rsidP="0051181F">
            <w:pPr>
              <w:spacing w:after="0" w:line="240" w:lineRule="auto"/>
              <w:jc w:val="center"/>
              <w:rPr>
                <w:rFonts w:ascii="PT Astra Serif" w:eastAsia="Calibri" w:hAnsi="PT Astra Serif"/>
                <w:b/>
                <w:sz w:val="24"/>
                <w:szCs w:val="24"/>
                <w:lang w:eastAsia="en-US"/>
              </w:rPr>
            </w:pPr>
            <w:r w:rsidRPr="0051181F">
              <w:rPr>
                <w:rFonts w:ascii="PT Astra Serif" w:eastAsia="Calibri" w:hAnsi="PT Astra Serif"/>
                <w:b/>
                <w:sz w:val="24"/>
                <w:szCs w:val="24"/>
                <w:lang w:eastAsia="en-US"/>
              </w:rPr>
              <w:t>II</w:t>
            </w:r>
            <w:r w:rsidRPr="0051181F">
              <w:rPr>
                <w:rFonts w:ascii="PT Astra Serif" w:eastAsia="Calibri" w:hAnsi="PT Astra Serif"/>
                <w:b/>
                <w:sz w:val="24"/>
                <w:szCs w:val="24"/>
                <w:lang w:val="en-US" w:eastAsia="en-US"/>
              </w:rPr>
              <w:t>I</w:t>
            </w:r>
            <w:r w:rsidRPr="0051181F">
              <w:rPr>
                <w:rFonts w:ascii="PT Astra Serif" w:eastAsia="Calibri" w:hAnsi="PT Astra Serif"/>
                <w:b/>
                <w:sz w:val="24"/>
                <w:szCs w:val="24"/>
                <w:lang w:eastAsia="en-US"/>
              </w:rPr>
              <w:t xml:space="preserve"> Раздел. Заключительная часть отчета</w:t>
            </w:r>
          </w:p>
        </w:tc>
      </w:tr>
      <w:tr w:rsidR="005E221D" w:rsidRPr="0051181F" w:rsidTr="00561FC4">
        <w:tc>
          <w:tcPr>
            <w:tcW w:w="15276" w:type="dxa"/>
            <w:gridSpan w:val="3"/>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center"/>
              <w:rPr>
                <w:rFonts w:ascii="PT Astra Serif" w:eastAsia="Calibri" w:hAnsi="PT Astra Serif"/>
                <w:b/>
                <w:sz w:val="24"/>
                <w:szCs w:val="24"/>
                <w:lang w:eastAsia="en-US"/>
              </w:rPr>
            </w:pPr>
            <w:r w:rsidRPr="0051181F">
              <w:rPr>
                <w:rFonts w:ascii="PT Astra Serif" w:eastAsia="Calibri" w:hAnsi="PT Astra Serif"/>
                <w:b/>
                <w:sz w:val="24"/>
                <w:szCs w:val="24"/>
                <w:lang w:eastAsia="en-US"/>
              </w:rPr>
              <w:t>Информация о результатах проведенных мероприятий по профилактике безнадзорности и правонарушений несовершеннолетних</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3.1</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Дайте оценку полноты выполнения задач, поставленных перед началом отчетного периода</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В соответствие с указанными направлениями деятельности, запланированными на 2022 год, решая поставленные задачи, комиссией проведено 23 заседания, рассмотрено </w:t>
            </w:r>
            <w:r w:rsidR="00F8140A" w:rsidRPr="0051181F">
              <w:rPr>
                <w:rFonts w:ascii="PT Astra Serif" w:hAnsi="PT Astra Serif"/>
                <w:sz w:val="24"/>
                <w:szCs w:val="24"/>
              </w:rPr>
              <w:t>43 профилактических вопроса</w:t>
            </w:r>
            <w:r w:rsidRPr="0051181F">
              <w:rPr>
                <w:rFonts w:ascii="PT Astra Serif" w:hAnsi="PT Astra Serif"/>
                <w:sz w:val="24"/>
                <w:szCs w:val="24"/>
              </w:rPr>
              <w:t xml:space="preserve"> </w:t>
            </w:r>
            <w:r w:rsidR="00F8140A" w:rsidRPr="0051181F">
              <w:rPr>
                <w:rFonts w:ascii="PT Astra Serif" w:hAnsi="PT Astra Serif"/>
                <w:sz w:val="24"/>
                <w:szCs w:val="24"/>
              </w:rPr>
              <w:t xml:space="preserve"> </w:t>
            </w:r>
            <w:r w:rsidRPr="0051181F">
              <w:rPr>
                <w:rFonts w:ascii="PT Astra Serif" w:hAnsi="PT Astra Serif"/>
                <w:sz w:val="24"/>
                <w:szCs w:val="24"/>
              </w:rPr>
              <w:t>(2021- 23, 2020 г. -21), по результатам заседаний приняты управленческие решения, утверждённые постановлениями комиссии.</w:t>
            </w:r>
          </w:p>
          <w:p w:rsidR="00F8140A" w:rsidRPr="0051181F" w:rsidRDefault="005E221D"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Комиссией по делам несовершеннолетних и защите их прав при администрации Духовницкого муниципального района Саратовской области рассмотрено 77 дел об административных правонарушениях в отношении несовершеннолетних, были выявлены причины и условия из совершения, приняты совместные решения с органами и учреждениями системы профилактики безнадзорности и правонарушений несовершеннолетних по недопущению повторных фактов совершения правонарушений. Также приняты меры к </w:t>
            </w:r>
            <w:r w:rsidRPr="0051181F">
              <w:rPr>
                <w:rFonts w:ascii="PT Astra Serif" w:hAnsi="PT Astra Serif"/>
                <w:sz w:val="24"/>
                <w:szCs w:val="24"/>
              </w:rPr>
              <w:lastRenderedPageBreak/>
              <w:t xml:space="preserve">родителям, которые не выполняют обязанностей по содержанию, воспитанию и обучению своих детей. </w:t>
            </w:r>
          </w:p>
          <w:p w:rsidR="005E221D" w:rsidRPr="0051181F" w:rsidRDefault="005E221D"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Реализована в полном объёме муниципальная программа «Профилактика безнадзорности и правонарушений несовершеннолетних на территории Духовницкого муниципального рай</w:t>
            </w:r>
            <w:r w:rsidR="00A13E75" w:rsidRPr="0051181F">
              <w:rPr>
                <w:rFonts w:ascii="PT Astra Serif" w:hAnsi="PT Astra Serif"/>
                <w:sz w:val="24"/>
                <w:szCs w:val="24"/>
              </w:rPr>
              <w:t xml:space="preserve">она до 2023 года» в 2022 году, </w:t>
            </w:r>
            <w:r w:rsidRPr="0051181F">
              <w:rPr>
                <w:rFonts w:ascii="PT Astra Serif" w:hAnsi="PT Astra Serif"/>
                <w:sz w:val="24"/>
                <w:szCs w:val="24"/>
              </w:rPr>
              <w:t xml:space="preserve"> другие совместные планы работы.</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3.2</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Дайте оценку эффективности деятельности органов и учреждений системы профилактики на основании применяемых критериев (при возможности с АППГ)</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51181F">
            <w:pPr>
              <w:spacing w:after="0" w:line="240" w:lineRule="auto"/>
              <w:ind w:firstLine="709"/>
              <w:jc w:val="both"/>
              <w:rPr>
                <w:rFonts w:ascii="PT Astra Serif" w:eastAsia="Calibri" w:hAnsi="PT Astra Serif"/>
                <w:color w:val="FF0000"/>
                <w:sz w:val="24"/>
                <w:szCs w:val="24"/>
                <w:lang w:eastAsia="en-US"/>
              </w:rPr>
            </w:pPr>
            <w:r w:rsidRPr="0051181F">
              <w:rPr>
                <w:rFonts w:ascii="PT Astra Serif" w:hAnsi="PT Astra Serif"/>
                <w:sz w:val="24"/>
                <w:szCs w:val="24"/>
              </w:rPr>
              <w:t xml:space="preserve">При взаимодействии с органами и учреждениями системы профилактики безнадзорности и правонарушений несовершеннолетних, комиссией по делам несовершеннолетних и защите их прав при администрации Духовницкого муниципального района Саратовской области в 2022 году запланированные мероприятия выполнены в полном объёме. </w:t>
            </w:r>
            <w:r w:rsidR="00F8140A" w:rsidRPr="0051181F">
              <w:rPr>
                <w:rFonts w:ascii="PT Astra Serif" w:hAnsi="PT Astra Serif"/>
                <w:sz w:val="24"/>
                <w:szCs w:val="24"/>
              </w:rPr>
              <w:t>Признать эффективность деятельности органов и учреждений системы профилактики удовлетворительной.</w:t>
            </w:r>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3.3</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Выводы, сделанные по результатам проведенного анализа работы органов и учреждений системы профилактики в отчетный период (при возможности с АППГ)</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51181F">
            <w:pPr>
              <w:spacing w:after="0" w:line="240" w:lineRule="auto"/>
              <w:ind w:firstLine="709"/>
              <w:jc w:val="both"/>
              <w:rPr>
                <w:rFonts w:ascii="PT Astra Serif" w:hAnsi="PT Astra Serif"/>
                <w:sz w:val="24"/>
                <w:szCs w:val="24"/>
              </w:rPr>
            </w:pPr>
            <w:proofErr w:type="gramStart"/>
            <w:r w:rsidRPr="0051181F">
              <w:rPr>
                <w:rFonts w:ascii="PT Astra Serif" w:hAnsi="PT Astra Serif"/>
                <w:sz w:val="24"/>
                <w:szCs w:val="24"/>
              </w:rPr>
              <w:t>Взаимодействие органов и учреждений системы профилактики безнадзорности и правонарушений несовершеннолетних Духовницкого муниципального района, своевременный обмен информацией по текущим проблемам, своевременное совместно принятые решения, позволили не допустить фактов совершения суицидов среди несовершеннолетних, жестокого обращения и насилия над детьми, фактов гибели детей на водных объектах, при пожарах в быту, и др.  (2021 г. – 1/отравление, 2020 г. – 0, 2019 г. – 0, 2018</w:t>
            </w:r>
            <w:proofErr w:type="gramEnd"/>
            <w:r w:rsidRPr="0051181F">
              <w:rPr>
                <w:rFonts w:ascii="PT Astra Serif" w:hAnsi="PT Astra Serif"/>
                <w:sz w:val="24"/>
                <w:szCs w:val="24"/>
              </w:rPr>
              <w:t xml:space="preserve"> г. – 1/утопление).  </w:t>
            </w:r>
          </w:p>
          <w:p w:rsidR="005E221D" w:rsidRPr="0051181F" w:rsidRDefault="005E221D" w:rsidP="0051181F">
            <w:pPr>
              <w:spacing w:after="0" w:line="240" w:lineRule="auto"/>
              <w:ind w:firstLine="709"/>
              <w:jc w:val="both"/>
              <w:rPr>
                <w:rFonts w:ascii="PT Astra Serif" w:hAnsi="PT Astra Serif"/>
                <w:sz w:val="24"/>
                <w:szCs w:val="24"/>
              </w:rPr>
            </w:pPr>
            <w:proofErr w:type="gramStart"/>
            <w:r w:rsidRPr="0051181F">
              <w:rPr>
                <w:rFonts w:ascii="PT Astra Serif" w:hAnsi="PT Astra Serif"/>
                <w:sz w:val="24"/>
                <w:szCs w:val="24"/>
              </w:rPr>
              <w:t>Несмотря на проводимую профилактическую работу с несовершеннолетними и их родителями, в том числе, с подростком, состоящим на профилактическом учёте в ПДН ОП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Саратовской области, на территории Духовницкого муниципального района Саратовской области в 2022 году отмечен рост подростковой преступности от 0 до 5 (2021 г. – 0, 2020 г. – 0).</w:t>
            </w:r>
            <w:proofErr w:type="gramEnd"/>
            <w:r w:rsidRPr="0051181F">
              <w:rPr>
                <w:rFonts w:ascii="PT Astra Serif" w:hAnsi="PT Astra Serif"/>
                <w:sz w:val="24"/>
                <w:szCs w:val="24"/>
              </w:rPr>
              <w:t xml:space="preserve"> В связи с чем, необходимо активизировать проведение индивидуальной профилактической работы с несовершеннолетними, состоящими на профилактическом учёте в ПДН ОП № 1 в составе МУ МВД России «</w:t>
            </w:r>
            <w:proofErr w:type="spellStart"/>
            <w:r w:rsidRPr="0051181F">
              <w:rPr>
                <w:rFonts w:ascii="PT Astra Serif" w:hAnsi="PT Astra Serif"/>
                <w:sz w:val="24"/>
                <w:szCs w:val="24"/>
              </w:rPr>
              <w:t>Балаковское</w:t>
            </w:r>
            <w:proofErr w:type="spellEnd"/>
            <w:r w:rsidRPr="0051181F">
              <w:rPr>
                <w:rFonts w:ascii="PT Astra Serif" w:hAnsi="PT Astra Serif"/>
                <w:sz w:val="24"/>
                <w:szCs w:val="24"/>
              </w:rPr>
              <w:t xml:space="preserve">» Саратовской области, и их родителями, в том числе, по правовому просвещению. </w:t>
            </w:r>
            <w:proofErr w:type="gramStart"/>
            <w:r w:rsidRPr="0051181F">
              <w:rPr>
                <w:rFonts w:ascii="PT Astra Serif" w:hAnsi="PT Astra Serif"/>
                <w:sz w:val="24"/>
                <w:szCs w:val="24"/>
              </w:rPr>
              <w:t xml:space="preserve">Усилить контроль за несовершеннолетними во внеурочное время, а также местонахождения подростков, состоящих на  различных видах профилактического учёта, в ночное время, вовлечением  их в организованные формы занятости, и др. Активизировать межведомственное взаимодействие органов и учреждений системы профилактики безнадзорности и правонарушений несовершеннолетних Духовницкого муниципального района с </w:t>
            </w:r>
            <w:proofErr w:type="spellStart"/>
            <w:r w:rsidRPr="0051181F">
              <w:rPr>
                <w:rFonts w:ascii="PT Astra Serif" w:hAnsi="PT Astra Serif"/>
                <w:sz w:val="24"/>
                <w:szCs w:val="24"/>
              </w:rPr>
              <w:t>КДНиЗП</w:t>
            </w:r>
            <w:proofErr w:type="spellEnd"/>
            <w:r w:rsidRPr="0051181F">
              <w:rPr>
                <w:rFonts w:ascii="PT Astra Serif" w:hAnsi="PT Astra Serif"/>
                <w:sz w:val="24"/>
                <w:szCs w:val="24"/>
              </w:rPr>
              <w:t xml:space="preserve"> при администрации Духовницкого муниципального района Саратовской области, и др.</w:t>
            </w:r>
            <w:proofErr w:type="gramEnd"/>
          </w:p>
        </w:tc>
      </w:tr>
      <w:tr w:rsidR="0036100A" w:rsidRPr="0051181F" w:rsidTr="00561FC4">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3.4</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Предложения по принятию дополнительных мер, </w:t>
            </w:r>
            <w:r w:rsidRPr="0051181F">
              <w:rPr>
                <w:rFonts w:ascii="PT Astra Serif" w:eastAsia="Calibri" w:hAnsi="PT Astra Serif"/>
                <w:sz w:val="24"/>
                <w:szCs w:val="24"/>
                <w:lang w:eastAsia="en-US"/>
              </w:rPr>
              <w:lastRenderedPageBreak/>
              <w:t>осуществлению мероприятий в области защиты прав несовершеннолетних, профилактики их безнадзорности и правонарушений</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51181F">
            <w:pPr>
              <w:spacing w:after="0" w:line="240" w:lineRule="auto"/>
              <w:jc w:val="both"/>
              <w:rPr>
                <w:rFonts w:ascii="PT Astra Serif" w:hAnsi="PT Astra Serif"/>
                <w:sz w:val="24"/>
                <w:szCs w:val="24"/>
              </w:rPr>
            </w:pPr>
            <w:r w:rsidRPr="0051181F">
              <w:rPr>
                <w:rFonts w:ascii="PT Astra Serif" w:hAnsi="PT Astra Serif"/>
                <w:sz w:val="24"/>
                <w:szCs w:val="24"/>
              </w:rPr>
              <w:lastRenderedPageBreak/>
              <w:t>1.Совершенствование организационно-методического обеспечения деятельности органов и учреждений системы профилактики.</w:t>
            </w:r>
          </w:p>
          <w:p w:rsidR="005E221D" w:rsidRPr="0051181F" w:rsidRDefault="005E221D" w:rsidP="0051181F">
            <w:pPr>
              <w:spacing w:after="0" w:line="240" w:lineRule="auto"/>
              <w:jc w:val="both"/>
              <w:rPr>
                <w:rFonts w:ascii="PT Astra Serif" w:eastAsia="Verdana" w:hAnsi="PT Astra Serif"/>
                <w:sz w:val="24"/>
                <w:szCs w:val="24"/>
              </w:rPr>
            </w:pPr>
            <w:r w:rsidRPr="0051181F">
              <w:rPr>
                <w:rFonts w:ascii="PT Astra Serif" w:eastAsia="Verdana" w:hAnsi="PT Astra Serif"/>
                <w:sz w:val="24"/>
                <w:szCs w:val="24"/>
              </w:rPr>
              <w:t xml:space="preserve">2. Проведение мероприятий с несовершеннолетними по снижению количества правонарушений и преступлений </w:t>
            </w:r>
            <w:r w:rsidRPr="0051181F">
              <w:rPr>
                <w:rFonts w:ascii="PT Astra Serif" w:eastAsia="Verdana" w:hAnsi="PT Astra Serif"/>
                <w:sz w:val="24"/>
                <w:szCs w:val="24"/>
              </w:rPr>
              <w:lastRenderedPageBreak/>
              <w:t xml:space="preserve">среди несовершеннолетних, в том числе, с вовлечением детей и подростков в организованные формы занятости. </w:t>
            </w:r>
          </w:p>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Verdana" w:hAnsi="PT Astra Serif"/>
                <w:sz w:val="24"/>
                <w:szCs w:val="24"/>
              </w:rPr>
              <w:t>3. Правовое просвещение несовершеннолетних и их родителей.</w:t>
            </w:r>
          </w:p>
        </w:tc>
      </w:tr>
      <w:tr w:rsidR="0036100A" w:rsidRPr="0051181F" w:rsidTr="0065288B">
        <w:trPr>
          <w:trHeight w:val="2400"/>
        </w:trPr>
        <w:tc>
          <w:tcPr>
            <w:tcW w:w="1266"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lastRenderedPageBreak/>
              <w:t>3.5</w:t>
            </w:r>
          </w:p>
        </w:tc>
        <w:tc>
          <w:tcPr>
            <w:tcW w:w="5363" w:type="dxa"/>
            <w:tcBorders>
              <w:top w:val="single" w:sz="4" w:space="0" w:color="auto"/>
              <w:left w:val="single" w:sz="4" w:space="0" w:color="auto"/>
              <w:bottom w:val="single" w:sz="4" w:space="0" w:color="auto"/>
              <w:right w:val="single" w:sz="4" w:space="0" w:color="auto"/>
            </w:tcBorders>
            <w:hideMark/>
          </w:tcPr>
          <w:p w:rsidR="005E221D" w:rsidRPr="0051181F" w:rsidRDefault="005E221D" w:rsidP="0051181F">
            <w:pPr>
              <w:spacing w:after="0" w:line="240" w:lineRule="auto"/>
              <w:jc w:val="both"/>
              <w:rPr>
                <w:rFonts w:ascii="PT Astra Serif" w:eastAsia="Calibri" w:hAnsi="PT Astra Serif"/>
                <w:sz w:val="24"/>
                <w:szCs w:val="24"/>
                <w:lang w:eastAsia="en-US"/>
              </w:rPr>
            </w:pPr>
            <w:r w:rsidRPr="0051181F">
              <w:rPr>
                <w:rFonts w:ascii="PT Astra Serif" w:eastAsia="Calibri" w:hAnsi="PT Astra Serif"/>
                <w:sz w:val="24"/>
                <w:szCs w:val="24"/>
                <w:lang w:eastAsia="en-US"/>
              </w:rPr>
              <w:t xml:space="preserve">С учетом анализа ситуации, сложившейся в муниципальном (городском) образовании, определите приоритетные направления деятельности органов и учреждений системы профилактики, в </w:t>
            </w:r>
            <w:proofErr w:type="spellStart"/>
            <w:r w:rsidRPr="0051181F">
              <w:rPr>
                <w:rFonts w:ascii="PT Astra Serif" w:eastAsia="Calibri" w:hAnsi="PT Astra Serif"/>
                <w:sz w:val="24"/>
                <w:szCs w:val="24"/>
                <w:lang w:eastAsia="en-US"/>
              </w:rPr>
              <w:t>т.ч</w:t>
            </w:r>
            <w:proofErr w:type="spellEnd"/>
            <w:r w:rsidRPr="0051181F">
              <w:rPr>
                <w:rFonts w:ascii="PT Astra Serif" w:eastAsia="Calibri" w:hAnsi="PT Astra Serif"/>
                <w:sz w:val="24"/>
                <w:szCs w:val="24"/>
                <w:lang w:eastAsia="en-US"/>
              </w:rPr>
              <w:t>. комиссии, по профилактике безнадзорности и правонарушений несовершеннолетних, а также основные цели и задачи на следующий отчетный период</w:t>
            </w:r>
          </w:p>
        </w:tc>
        <w:tc>
          <w:tcPr>
            <w:tcW w:w="8647" w:type="dxa"/>
            <w:tcBorders>
              <w:top w:val="single" w:sz="4" w:space="0" w:color="auto"/>
              <w:left w:val="single" w:sz="4" w:space="0" w:color="auto"/>
              <w:bottom w:val="single" w:sz="4" w:space="0" w:color="auto"/>
              <w:right w:val="single" w:sz="4" w:space="0" w:color="auto"/>
            </w:tcBorders>
          </w:tcPr>
          <w:p w:rsidR="005E221D" w:rsidRPr="0051181F" w:rsidRDefault="005E221D" w:rsidP="0051181F">
            <w:pPr>
              <w:pStyle w:val="western"/>
              <w:spacing w:before="0" w:beforeAutospacing="0" w:after="0"/>
              <w:ind w:firstLine="709"/>
              <w:jc w:val="both"/>
              <w:rPr>
                <w:rFonts w:ascii="PT Astra Serif" w:hAnsi="PT Astra Serif"/>
              </w:rPr>
            </w:pPr>
            <w:r w:rsidRPr="0051181F">
              <w:rPr>
                <w:rFonts w:ascii="PT Astra Serif" w:hAnsi="PT Astra Serif"/>
              </w:rPr>
              <w:t xml:space="preserve">В целях дальнейшей реализации Федерального закона, нормативных правовых актов Саратовской области, в том числе, Духовницкого муниципального района Саратовской области, комиссия по делам несовершеннолетних и защите их прав при администрации Духовницкого муниципального района Саратовской области определяет </w:t>
            </w:r>
            <w:proofErr w:type="gramStart"/>
            <w:r w:rsidRPr="0051181F">
              <w:rPr>
                <w:rFonts w:ascii="PT Astra Serif" w:hAnsi="PT Astra Serif"/>
              </w:rPr>
              <w:t>приоритетными</w:t>
            </w:r>
            <w:proofErr w:type="gramEnd"/>
            <w:r w:rsidRPr="0051181F">
              <w:rPr>
                <w:rFonts w:ascii="PT Astra Serif" w:hAnsi="PT Astra Serif"/>
              </w:rPr>
              <w:t xml:space="preserve"> следующие основные задачи:</w:t>
            </w:r>
            <w:r w:rsidRPr="0051181F">
              <w:rPr>
                <w:rFonts w:ascii="PT Astra Serif" w:hAnsi="PT Astra Serif"/>
              </w:rPr>
              <w:br w:type="page"/>
            </w:r>
          </w:p>
          <w:p w:rsidR="005E221D" w:rsidRPr="0051181F" w:rsidRDefault="005E221D"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1. Предупреждение безнадзорности, беспризорности, правонарушений и антиобщественных действий несовершеннолетних, профилактика склонения их </w:t>
            </w:r>
            <w:proofErr w:type="gramStart"/>
            <w:r w:rsidRPr="0051181F">
              <w:rPr>
                <w:rFonts w:ascii="PT Astra Serif" w:hAnsi="PT Astra Serif"/>
                <w:sz w:val="24"/>
                <w:szCs w:val="24"/>
              </w:rPr>
              <w:t>к</w:t>
            </w:r>
            <w:proofErr w:type="gramEnd"/>
            <w:r w:rsidRPr="0051181F">
              <w:rPr>
                <w:rFonts w:ascii="PT Astra Serif" w:hAnsi="PT Astra Serif"/>
                <w:sz w:val="24"/>
                <w:szCs w:val="24"/>
              </w:rPr>
              <w:t xml:space="preserve"> </w:t>
            </w:r>
            <w:proofErr w:type="gramStart"/>
            <w:r w:rsidRPr="0051181F">
              <w:rPr>
                <w:rFonts w:ascii="PT Astra Serif" w:hAnsi="PT Astra Serif"/>
                <w:sz w:val="24"/>
                <w:szCs w:val="24"/>
              </w:rPr>
              <w:t>суицидальных</w:t>
            </w:r>
            <w:proofErr w:type="gramEnd"/>
            <w:r w:rsidRPr="0051181F">
              <w:rPr>
                <w:rFonts w:ascii="PT Astra Serif" w:hAnsi="PT Astra Serif"/>
                <w:sz w:val="24"/>
                <w:szCs w:val="24"/>
              </w:rPr>
              <w:t xml:space="preserve"> действиям, выявление причин и условий, способствующих этому.</w:t>
            </w:r>
          </w:p>
          <w:p w:rsidR="005E221D" w:rsidRPr="0051181F" w:rsidRDefault="005E221D"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2. Обеспечение защиты прав и законных интересов несовершеннолетних.</w:t>
            </w:r>
          </w:p>
          <w:p w:rsidR="005E221D" w:rsidRPr="0051181F" w:rsidRDefault="005E221D"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3. Профилактика социального неблагополучия несовершеннолетних и их семей;</w:t>
            </w:r>
          </w:p>
          <w:p w:rsidR="005E221D" w:rsidRPr="0051181F" w:rsidRDefault="005E221D"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 xml:space="preserve">4. Профилактика алкоголизма, наркомании, токсикомании, </w:t>
            </w:r>
            <w:proofErr w:type="spellStart"/>
            <w:r w:rsidRPr="0051181F">
              <w:rPr>
                <w:rFonts w:ascii="PT Astra Serif" w:hAnsi="PT Astra Serif"/>
                <w:sz w:val="24"/>
                <w:szCs w:val="24"/>
              </w:rPr>
              <w:t>табакокурения</w:t>
            </w:r>
            <w:proofErr w:type="spellEnd"/>
            <w:r w:rsidRPr="0051181F">
              <w:rPr>
                <w:rFonts w:ascii="PT Astra Serif" w:hAnsi="PT Astra Serif"/>
                <w:sz w:val="24"/>
                <w:szCs w:val="24"/>
              </w:rPr>
              <w:t xml:space="preserve"> и употребления других одурманивающих веществ, среди несовершеннолетних.</w:t>
            </w:r>
          </w:p>
          <w:p w:rsidR="005E221D" w:rsidRPr="0051181F" w:rsidRDefault="005E221D" w:rsidP="0051181F">
            <w:pPr>
              <w:spacing w:after="0" w:line="240" w:lineRule="auto"/>
              <w:ind w:firstLine="709"/>
              <w:jc w:val="both"/>
              <w:rPr>
                <w:rFonts w:ascii="PT Astra Serif" w:hAnsi="PT Astra Serif"/>
                <w:sz w:val="24"/>
                <w:szCs w:val="24"/>
              </w:rPr>
            </w:pPr>
            <w:r w:rsidRPr="0051181F">
              <w:rPr>
                <w:rFonts w:ascii="PT Astra Serif" w:hAnsi="PT Astra Serif"/>
                <w:sz w:val="24"/>
                <w:szCs w:val="24"/>
              </w:rPr>
              <w:t>5. Профилактика правонарушений и преступлений, совершённых несоверш</w:t>
            </w:r>
            <w:r w:rsidR="0065288B" w:rsidRPr="0051181F">
              <w:rPr>
                <w:rFonts w:ascii="PT Astra Serif" w:hAnsi="PT Astra Serif"/>
                <w:sz w:val="24"/>
                <w:szCs w:val="24"/>
              </w:rPr>
              <w:t>еннолетними, и в отношении них.</w:t>
            </w:r>
          </w:p>
        </w:tc>
      </w:tr>
    </w:tbl>
    <w:p w:rsidR="00561FC4" w:rsidRPr="0051181F" w:rsidRDefault="00561FC4" w:rsidP="0051181F">
      <w:pPr>
        <w:spacing w:after="0" w:line="240" w:lineRule="auto"/>
        <w:jc w:val="both"/>
        <w:rPr>
          <w:rFonts w:ascii="PT Astra Serif" w:eastAsia="Calibri" w:hAnsi="PT Astra Serif"/>
          <w:sz w:val="24"/>
          <w:szCs w:val="24"/>
          <w:lang w:eastAsia="en-US"/>
        </w:rPr>
      </w:pPr>
    </w:p>
    <w:p w:rsidR="00561FC4" w:rsidRPr="0051181F" w:rsidRDefault="00561FC4" w:rsidP="0051181F">
      <w:pPr>
        <w:spacing w:after="0" w:line="240" w:lineRule="auto"/>
        <w:jc w:val="both"/>
        <w:rPr>
          <w:rFonts w:ascii="PT Astra Serif" w:hAnsi="PT Astra Serif"/>
          <w:sz w:val="24"/>
          <w:szCs w:val="24"/>
        </w:rPr>
      </w:pPr>
    </w:p>
    <w:p w:rsidR="00561FC4" w:rsidRPr="0051181F" w:rsidRDefault="00D56D5B" w:rsidP="0051181F">
      <w:pPr>
        <w:tabs>
          <w:tab w:val="left" w:pos="9315"/>
        </w:tabs>
        <w:spacing w:after="0" w:line="240" w:lineRule="auto"/>
        <w:jc w:val="both"/>
        <w:rPr>
          <w:rFonts w:ascii="PT Astra Serif" w:hAnsi="PT Astra Serif"/>
          <w:sz w:val="24"/>
          <w:szCs w:val="24"/>
        </w:rPr>
      </w:pPr>
      <w:r w:rsidRPr="0051181F">
        <w:rPr>
          <w:rFonts w:ascii="PT Astra Serif" w:hAnsi="PT Astra Serif"/>
          <w:sz w:val="24"/>
          <w:szCs w:val="24"/>
        </w:rPr>
        <w:tab/>
      </w:r>
    </w:p>
    <w:p w:rsidR="001C1147" w:rsidRDefault="001C1147"/>
    <w:sectPr w:rsidR="001C1147" w:rsidSect="00561FC4">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9055D"/>
    <w:multiLevelType w:val="hybridMultilevel"/>
    <w:tmpl w:val="9F32D914"/>
    <w:lvl w:ilvl="0" w:tplc="D94CE1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423823"/>
    <w:multiLevelType w:val="hybridMultilevel"/>
    <w:tmpl w:val="49A008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D7C1EEC"/>
    <w:multiLevelType w:val="multilevel"/>
    <w:tmpl w:val="029C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914DE1"/>
    <w:multiLevelType w:val="hybridMultilevel"/>
    <w:tmpl w:val="E27A16D6"/>
    <w:lvl w:ilvl="0" w:tplc="5AC6F8AE">
      <w:start w:val="1"/>
      <w:numFmt w:val="decimal"/>
      <w:lvlText w:val="%1."/>
      <w:lvlJc w:val="left"/>
      <w:pPr>
        <w:ind w:left="717" w:hanging="360"/>
      </w:pPr>
      <w:rPr>
        <w:rFonts w:ascii="PT Astra Serif" w:eastAsiaTheme="minorHAnsi" w:hAnsi="PT Astra Serif" w:cstheme="minorBidi"/>
      </w:r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4">
    <w:nsid w:val="5244382D"/>
    <w:multiLevelType w:val="hybridMultilevel"/>
    <w:tmpl w:val="71E283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8C7C82"/>
    <w:multiLevelType w:val="hybridMultilevel"/>
    <w:tmpl w:val="08B682DC"/>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FC4"/>
    <w:rsid w:val="00001B58"/>
    <w:rsid w:val="00010FC1"/>
    <w:rsid w:val="000330F9"/>
    <w:rsid w:val="0004438E"/>
    <w:rsid w:val="000B089A"/>
    <w:rsid w:val="000B4DFA"/>
    <w:rsid w:val="000C0C3D"/>
    <w:rsid w:val="000F1944"/>
    <w:rsid w:val="00103815"/>
    <w:rsid w:val="00117953"/>
    <w:rsid w:val="00135A0B"/>
    <w:rsid w:val="001456FE"/>
    <w:rsid w:val="00155CFE"/>
    <w:rsid w:val="00161121"/>
    <w:rsid w:val="00175DA9"/>
    <w:rsid w:val="00187372"/>
    <w:rsid w:val="00190EDF"/>
    <w:rsid w:val="001B41FB"/>
    <w:rsid w:val="001B6AC6"/>
    <w:rsid w:val="001C1147"/>
    <w:rsid w:val="001F19C7"/>
    <w:rsid w:val="00221371"/>
    <w:rsid w:val="0022446D"/>
    <w:rsid w:val="002611DF"/>
    <w:rsid w:val="002624B7"/>
    <w:rsid w:val="002636FD"/>
    <w:rsid w:val="00275132"/>
    <w:rsid w:val="002776B7"/>
    <w:rsid w:val="002838C8"/>
    <w:rsid w:val="00291666"/>
    <w:rsid w:val="00292726"/>
    <w:rsid w:val="00294C18"/>
    <w:rsid w:val="002C304D"/>
    <w:rsid w:val="002D79DD"/>
    <w:rsid w:val="002F1503"/>
    <w:rsid w:val="002F47DB"/>
    <w:rsid w:val="00300545"/>
    <w:rsid w:val="0030414C"/>
    <w:rsid w:val="00310B87"/>
    <w:rsid w:val="00320B75"/>
    <w:rsid w:val="0034036F"/>
    <w:rsid w:val="00344EF3"/>
    <w:rsid w:val="00352615"/>
    <w:rsid w:val="0036100A"/>
    <w:rsid w:val="00361A34"/>
    <w:rsid w:val="003651E1"/>
    <w:rsid w:val="003B2BC5"/>
    <w:rsid w:val="003B5268"/>
    <w:rsid w:val="003D271B"/>
    <w:rsid w:val="003D36EC"/>
    <w:rsid w:val="003D3A37"/>
    <w:rsid w:val="003D62E9"/>
    <w:rsid w:val="003D632E"/>
    <w:rsid w:val="00400256"/>
    <w:rsid w:val="00417582"/>
    <w:rsid w:val="00420B2A"/>
    <w:rsid w:val="00421E33"/>
    <w:rsid w:val="0042588C"/>
    <w:rsid w:val="00430D3A"/>
    <w:rsid w:val="00431EEE"/>
    <w:rsid w:val="00432729"/>
    <w:rsid w:val="00440A3D"/>
    <w:rsid w:val="00467803"/>
    <w:rsid w:val="00483BCA"/>
    <w:rsid w:val="004945F9"/>
    <w:rsid w:val="004A674E"/>
    <w:rsid w:val="004A7357"/>
    <w:rsid w:val="004C1DC5"/>
    <w:rsid w:val="004C75AE"/>
    <w:rsid w:val="004F0BA2"/>
    <w:rsid w:val="0051181F"/>
    <w:rsid w:val="005205A9"/>
    <w:rsid w:val="0052317D"/>
    <w:rsid w:val="00532C2D"/>
    <w:rsid w:val="00561FC4"/>
    <w:rsid w:val="00591E7F"/>
    <w:rsid w:val="005A07B6"/>
    <w:rsid w:val="005B17D2"/>
    <w:rsid w:val="005B7DE6"/>
    <w:rsid w:val="005E15DE"/>
    <w:rsid w:val="005E221D"/>
    <w:rsid w:val="005E2FEA"/>
    <w:rsid w:val="00601A87"/>
    <w:rsid w:val="006059EC"/>
    <w:rsid w:val="00606901"/>
    <w:rsid w:val="00607672"/>
    <w:rsid w:val="006306BA"/>
    <w:rsid w:val="006365FD"/>
    <w:rsid w:val="0065288B"/>
    <w:rsid w:val="00657A4E"/>
    <w:rsid w:val="006622C2"/>
    <w:rsid w:val="00672677"/>
    <w:rsid w:val="00687729"/>
    <w:rsid w:val="00690BB7"/>
    <w:rsid w:val="006B5032"/>
    <w:rsid w:val="006B76D8"/>
    <w:rsid w:val="006D2211"/>
    <w:rsid w:val="006E3E55"/>
    <w:rsid w:val="006E521B"/>
    <w:rsid w:val="006E5F74"/>
    <w:rsid w:val="006E6288"/>
    <w:rsid w:val="006F065D"/>
    <w:rsid w:val="006F262C"/>
    <w:rsid w:val="00715C79"/>
    <w:rsid w:val="0072194D"/>
    <w:rsid w:val="00727197"/>
    <w:rsid w:val="007361C9"/>
    <w:rsid w:val="007501AC"/>
    <w:rsid w:val="00783B73"/>
    <w:rsid w:val="00791F69"/>
    <w:rsid w:val="007E0B8B"/>
    <w:rsid w:val="007F4DA0"/>
    <w:rsid w:val="007F690A"/>
    <w:rsid w:val="00801BBD"/>
    <w:rsid w:val="008022C6"/>
    <w:rsid w:val="00806176"/>
    <w:rsid w:val="00821878"/>
    <w:rsid w:val="00843C7A"/>
    <w:rsid w:val="00890E64"/>
    <w:rsid w:val="00890EA3"/>
    <w:rsid w:val="008A3FDE"/>
    <w:rsid w:val="008B11BF"/>
    <w:rsid w:val="008F24D9"/>
    <w:rsid w:val="009020FE"/>
    <w:rsid w:val="009355D1"/>
    <w:rsid w:val="00943564"/>
    <w:rsid w:val="00976BA7"/>
    <w:rsid w:val="00987816"/>
    <w:rsid w:val="00996006"/>
    <w:rsid w:val="009B5AB8"/>
    <w:rsid w:val="009D75E0"/>
    <w:rsid w:val="009E1106"/>
    <w:rsid w:val="00A05DC2"/>
    <w:rsid w:val="00A13E75"/>
    <w:rsid w:val="00A14C9F"/>
    <w:rsid w:val="00A21453"/>
    <w:rsid w:val="00A56BB3"/>
    <w:rsid w:val="00A64A77"/>
    <w:rsid w:val="00A7586E"/>
    <w:rsid w:val="00A8468E"/>
    <w:rsid w:val="00A92D93"/>
    <w:rsid w:val="00A952CA"/>
    <w:rsid w:val="00A96830"/>
    <w:rsid w:val="00AA742F"/>
    <w:rsid w:val="00AB1745"/>
    <w:rsid w:val="00AB20D9"/>
    <w:rsid w:val="00AD35E0"/>
    <w:rsid w:val="00AE7716"/>
    <w:rsid w:val="00AF3A02"/>
    <w:rsid w:val="00AF75AD"/>
    <w:rsid w:val="00B20753"/>
    <w:rsid w:val="00B44231"/>
    <w:rsid w:val="00B53E12"/>
    <w:rsid w:val="00B55F4E"/>
    <w:rsid w:val="00B6638A"/>
    <w:rsid w:val="00B80B5E"/>
    <w:rsid w:val="00BC53AE"/>
    <w:rsid w:val="00BC6CE5"/>
    <w:rsid w:val="00BD3D1F"/>
    <w:rsid w:val="00BD61CC"/>
    <w:rsid w:val="00BF3400"/>
    <w:rsid w:val="00C2357E"/>
    <w:rsid w:val="00C42DC5"/>
    <w:rsid w:val="00C663A0"/>
    <w:rsid w:val="00C73058"/>
    <w:rsid w:val="00C74C8E"/>
    <w:rsid w:val="00CE61DD"/>
    <w:rsid w:val="00CE7DD7"/>
    <w:rsid w:val="00D1041C"/>
    <w:rsid w:val="00D13B5A"/>
    <w:rsid w:val="00D27C06"/>
    <w:rsid w:val="00D32FC9"/>
    <w:rsid w:val="00D35128"/>
    <w:rsid w:val="00D436A0"/>
    <w:rsid w:val="00D46269"/>
    <w:rsid w:val="00D56D5B"/>
    <w:rsid w:val="00D66132"/>
    <w:rsid w:val="00D82052"/>
    <w:rsid w:val="00D938CC"/>
    <w:rsid w:val="00DE2190"/>
    <w:rsid w:val="00DE6F90"/>
    <w:rsid w:val="00DE7038"/>
    <w:rsid w:val="00E01E28"/>
    <w:rsid w:val="00E03CED"/>
    <w:rsid w:val="00E1108C"/>
    <w:rsid w:val="00E32B2F"/>
    <w:rsid w:val="00E44515"/>
    <w:rsid w:val="00E67EC7"/>
    <w:rsid w:val="00EE65AA"/>
    <w:rsid w:val="00EF6695"/>
    <w:rsid w:val="00F009A0"/>
    <w:rsid w:val="00F10228"/>
    <w:rsid w:val="00F17336"/>
    <w:rsid w:val="00F25CC4"/>
    <w:rsid w:val="00F63117"/>
    <w:rsid w:val="00F666B1"/>
    <w:rsid w:val="00F7401D"/>
    <w:rsid w:val="00F8140A"/>
    <w:rsid w:val="00F86827"/>
    <w:rsid w:val="00FA2506"/>
    <w:rsid w:val="00FB3C94"/>
    <w:rsid w:val="00FC2553"/>
    <w:rsid w:val="00FD3C84"/>
    <w:rsid w:val="00FD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FC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A8468E"/>
    <w:pPr>
      <w:spacing w:after="0" w:line="240" w:lineRule="auto"/>
      <w:ind w:left="-900" w:firstLine="360"/>
      <w:jc w:val="both"/>
    </w:pPr>
    <w:rPr>
      <w:rFonts w:ascii="Times New Roman" w:hAnsi="Times New Roman"/>
      <w:sz w:val="28"/>
      <w:szCs w:val="24"/>
    </w:rPr>
  </w:style>
  <w:style w:type="character" w:customStyle="1" w:styleId="a4">
    <w:name w:val="Основной текст с отступом Знак"/>
    <w:basedOn w:val="a0"/>
    <w:link w:val="a3"/>
    <w:uiPriority w:val="99"/>
    <w:rsid w:val="00A8468E"/>
    <w:rPr>
      <w:rFonts w:ascii="Times New Roman" w:eastAsia="Times New Roman" w:hAnsi="Times New Roman" w:cs="Times New Roman"/>
      <w:sz w:val="28"/>
      <w:szCs w:val="24"/>
      <w:lang w:eastAsia="ru-RU"/>
    </w:rPr>
  </w:style>
  <w:style w:type="paragraph" w:styleId="a5">
    <w:name w:val="List Paragraph"/>
    <w:basedOn w:val="a"/>
    <w:uiPriority w:val="34"/>
    <w:qFormat/>
    <w:rsid w:val="00A8468E"/>
    <w:pPr>
      <w:ind w:left="720"/>
      <w:contextualSpacing/>
    </w:pPr>
    <w:rPr>
      <w:rFonts w:asciiTheme="minorHAnsi" w:eastAsiaTheme="minorHAnsi" w:hAnsiTheme="minorHAnsi" w:cstheme="minorBidi"/>
      <w:lang w:eastAsia="en-US"/>
    </w:rPr>
  </w:style>
  <w:style w:type="character" w:customStyle="1" w:styleId="apple-style-span">
    <w:name w:val="apple-style-span"/>
    <w:basedOn w:val="a0"/>
    <w:rsid w:val="00A8468E"/>
  </w:style>
  <w:style w:type="paragraph" w:customStyle="1" w:styleId="western">
    <w:name w:val="western"/>
    <w:basedOn w:val="a"/>
    <w:qFormat/>
    <w:rsid w:val="00A8468E"/>
    <w:pPr>
      <w:spacing w:before="100" w:beforeAutospacing="1" w:after="119" w:line="240" w:lineRule="auto"/>
    </w:pPr>
    <w:rPr>
      <w:rFonts w:ascii="Times New Roman" w:hAnsi="Times New Roman"/>
      <w:color w:val="000000"/>
      <w:sz w:val="24"/>
      <w:szCs w:val="24"/>
    </w:rPr>
  </w:style>
  <w:style w:type="paragraph" w:customStyle="1" w:styleId="ConsPlusNonformat">
    <w:name w:val="ConsPlusNonformat"/>
    <w:rsid w:val="00A8468E"/>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a6">
    <w:name w:val="Без интервала Знак"/>
    <w:link w:val="a7"/>
    <w:uiPriority w:val="1"/>
    <w:locked/>
    <w:rsid w:val="002D79DD"/>
    <w:rPr>
      <w:rFonts w:ascii="Calibri" w:eastAsia="Calibri" w:hAnsi="Calibri" w:cs="Times New Roman"/>
    </w:rPr>
  </w:style>
  <w:style w:type="paragraph" w:styleId="a7">
    <w:name w:val="No Spacing"/>
    <w:link w:val="a6"/>
    <w:uiPriority w:val="1"/>
    <w:qFormat/>
    <w:rsid w:val="002D79DD"/>
    <w:pPr>
      <w:spacing w:after="0" w:line="240" w:lineRule="auto"/>
    </w:pPr>
    <w:rPr>
      <w:rFonts w:ascii="Calibri" w:eastAsia="Calibri" w:hAnsi="Calibri" w:cs="Times New Roman"/>
    </w:rPr>
  </w:style>
  <w:style w:type="paragraph" w:styleId="a8">
    <w:name w:val="Body Text"/>
    <w:basedOn w:val="a"/>
    <w:link w:val="a9"/>
    <w:uiPriority w:val="99"/>
    <w:semiHidden/>
    <w:unhideWhenUsed/>
    <w:rsid w:val="007501AC"/>
    <w:pPr>
      <w:spacing w:after="120"/>
    </w:pPr>
  </w:style>
  <w:style w:type="character" w:customStyle="1" w:styleId="a9">
    <w:name w:val="Основной текст Знак"/>
    <w:basedOn w:val="a0"/>
    <w:link w:val="a8"/>
    <w:uiPriority w:val="99"/>
    <w:semiHidden/>
    <w:rsid w:val="007501AC"/>
    <w:rPr>
      <w:rFonts w:ascii="Calibri" w:eastAsia="Times New Roman" w:hAnsi="Calibri" w:cs="Times New Roman"/>
      <w:lang w:eastAsia="ru-RU"/>
    </w:rPr>
  </w:style>
  <w:style w:type="character" w:styleId="aa">
    <w:name w:val="Hyperlink"/>
    <w:basedOn w:val="a0"/>
    <w:uiPriority w:val="99"/>
    <w:unhideWhenUsed/>
    <w:rsid w:val="00F7401D"/>
    <w:rPr>
      <w:color w:val="0000FF" w:themeColor="hyperlink"/>
      <w:u w:val="single"/>
    </w:rPr>
  </w:style>
  <w:style w:type="paragraph" w:styleId="ab">
    <w:name w:val="Normal (Web)"/>
    <w:basedOn w:val="a"/>
    <w:uiPriority w:val="99"/>
    <w:unhideWhenUsed/>
    <w:rsid w:val="00440A3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qFormat/>
    <w:rsid w:val="006D2211"/>
  </w:style>
  <w:style w:type="table" w:styleId="ac">
    <w:name w:val="Table Grid"/>
    <w:basedOn w:val="a1"/>
    <w:uiPriority w:val="59"/>
    <w:rsid w:val="0029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D32FC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32FC9"/>
    <w:rPr>
      <w:rFonts w:ascii="Tahoma" w:eastAsia="Times New Roman" w:hAnsi="Tahoma" w:cs="Tahoma"/>
      <w:sz w:val="16"/>
      <w:szCs w:val="16"/>
      <w:lang w:eastAsia="ru-RU"/>
    </w:rPr>
  </w:style>
  <w:style w:type="paragraph" w:customStyle="1" w:styleId="ncmaintext">
    <w:name w:val="nc_maintext"/>
    <w:basedOn w:val="a"/>
    <w:uiPriority w:val="99"/>
    <w:qFormat/>
    <w:rsid w:val="008022C6"/>
    <w:pPr>
      <w:suppressAutoHyphens/>
      <w:spacing w:beforeAutospacing="1"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FC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A8468E"/>
    <w:pPr>
      <w:spacing w:after="0" w:line="240" w:lineRule="auto"/>
      <w:ind w:left="-900" w:firstLine="360"/>
      <w:jc w:val="both"/>
    </w:pPr>
    <w:rPr>
      <w:rFonts w:ascii="Times New Roman" w:hAnsi="Times New Roman"/>
      <w:sz w:val="28"/>
      <w:szCs w:val="24"/>
    </w:rPr>
  </w:style>
  <w:style w:type="character" w:customStyle="1" w:styleId="a4">
    <w:name w:val="Основной текст с отступом Знак"/>
    <w:basedOn w:val="a0"/>
    <w:link w:val="a3"/>
    <w:uiPriority w:val="99"/>
    <w:rsid w:val="00A8468E"/>
    <w:rPr>
      <w:rFonts w:ascii="Times New Roman" w:eastAsia="Times New Roman" w:hAnsi="Times New Roman" w:cs="Times New Roman"/>
      <w:sz w:val="28"/>
      <w:szCs w:val="24"/>
      <w:lang w:eastAsia="ru-RU"/>
    </w:rPr>
  </w:style>
  <w:style w:type="paragraph" w:styleId="a5">
    <w:name w:val="List Paragraph"/>
    <w:basedOn w:val="a"/>
    <w:uiPriority w:val="34"/>
    <w:qFormat/>
    <w:rsid w:val="00A8468E"/>
    <w:pPr>
      <w:ind w:left="720"/>
      <w:contextualSpacing/>
    </w:pPr>
    <w:rPr>
      <w:rFonts w:asciiTheme="minorHAnsi" w:eastAsiaTheme="minorHAnsi" w:hAnsiTheme="minorHAnsi" w:cstheme="minorBidi"/>
      <w:lang w:eastAsia="en-US"/>
    </w:rPr>
  </w:style>
  <w:style w:type="character" w:customStyle="1" w:styleId="apple-style-span">
    <w:name w:val="apple-style-span"/>
    <w:basedOn w:val="a0"/>
    <w:rsid w:val="00A8468E"/>
  </w:style>
  <w:style w:type="paragraph" w:customStyle="1" w:styleId="western">
    <w:name w:val="western"/>
    <w:basedOn w:val="a"/>
    <w:qFormat/>
    <w:rsid w:val="00A8468E"/>
    <w:pPr>
      <w:spacing w:before="100" w:beforeAutospacing="1" w:after="119" w:line="240" w:lineRule="auto"/>
    </w:pPr>
    <w:rPr>
      <w:rFonts w:ascii="Times New Roman" w:hAnsi="Times New Roman"/>
      <w:color w:val="000000"/>
      <w:sz w:val="24"/>
      <w:szCs w:val="24"/>
    </w:rPr>
  </w:style>
  <w:style w:type="paragraph" w:customStyle="1" w:styleId="ConsPlusNonformat">
    <w:name w:val="ConsPlusNonformat"/>
    <w:rsid w:val="00A8468E"/>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a6">
    <w:name w:val="Без интервала Знак"/>
    <w:link w:val="a7"/>
    <w:uiPriority w:val="1"/>
    <w:locked/>
    <w:rsid w:val="002D79DD"/>
    <w:rPr>
      <w:rFonts w:ascii="Calibri" w:eastAsia="Calibri" w:hAnsi="Calibri" w:cs="Times New Roman"/>
    </w:rPr>
  </w:style>
  <w:style w:type="paragraph" w:styleId="a7">
    <w:name w:val="No Spacing"/>
    <w:link w:val="a6"/>
    <w:uiPriority w:val="1"/>
    <w:qFormat/>
    <w:rsid w:val="002D79DD"/>
    <w:pPr>
      <w:spacing w:after="0" w:line="240" w:lineRule="auto"/>
    </w:pPr>
    <w:rPr>
      <w:rFonts w:ascii="Calibri" w:eastAsia="Calibri" w:hAnsi="Calibri" w:cs="Times New Roman"/>
    </w:rPr>
  </w:style>
  <w:style w:type="paragraph" w:styleId="a8">
    <w:name w:val="Body Text"/>
    <w:basedOn w:val="a"/>
    <w:link w:val="a9"/>
    <w:uiPriority w:val="99"/>
    <w:semiHidden/>
    <w:unhideWhenUsed/>
    <w:rsid w:val="007501AC"/>
    <w:pPr>
      <w:spacing w:after="120"/>
    </w:pPr>
  </w:style>
  <w:style w:type="character" w:customStyle="1" w:styleId="a9">
    <w:name w:val="Основной текст Знак"/>
    <w:basedOn w:val="a0"/>
    <w:link w:val="a8"/>
    <w:uiPriority w:val="99"/>
    <w:semiHidden/>
    <w:rsid w:val="007501AC"/>
    <w:rPr>
      <w:rFonts w:ascii="Calibri" w:eastAsia="Times New Roman" w:hAnsi="Calibri" w:cs="Times New Roman"/>
      <w:lang w:eastAsia="ru-RU"/>
    </w:rPr>
  </w:style>
  <w:style w:type="character" w:styleId="aa">
    <w:name w:val="Hyperlink"/>
    <w:basedOn w:val="a0"/>
    <w:uiPriority w:val="99"/>
    <w:unhideWhenUsed/>
    <w:rsid w:val="00F7401D"/>
    <w:rPr>
      <w:color w:val="0000FF" w:themeColor="hyperlink"/>
      <w:u w:val="single"/>
    </w:rPr>
  </w:style>
  <w:style w:type="paragraph" w:styleId="ab">
    <w:name w:val="Normal (Web)"/>
    <w:basedOn w:val="a"/>
    <w:uiPriority w:val="99"/>
    <w:unhideWhenUsed/>
    <w:rsid w:val="00440A3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qFormat/>
    <w:rsid w:val="006D2211"/>
  </w:style>
  <w:style w:type="table" w:styleId="ac">
    <w:name w:val="Table Grid"/>
    <w:basedOn w:val="a1"/>
    <w:uiPriority w:val="59"/>
    <w:rsid w:val="0029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D32FC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32FC9"/>
    <w:rPr>
      <w:rFonts w:ascii="Tahoma" w:eastAsia="Times New Roman" w:hAnsi="Tahoma" w:cs="Tahoma"/>
      <w:sz w:val="16"/>
      <w:szCs w:val="16"/>
      <w:lang w:eastAsia="ru-RU"/>
    </w:rPr>
  </w:style>
  <w:style w:type="paragraph" w:customStyle="1" w:styleId="ncmaintext">
    <w:name w:val="nc_maintext"/>
    <w:basedOn w:val="a"/>
    <w:uiPriority w:val="99"/>
    <w:qFormat/>
    <w:rsid w:val="008022C6"/>
    <w:pPr>
      <w:suppressAutoHyphens/>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931">
      <w:bodyDiv w:val="1"/>
      <w:marLeft w:val="0"/>
      <w:marRight w:val="0"/>
      <w:marTop w:val="0"/>
      <w:marBottom w:val="0"/>
      <w:divBdr>
        <w:top w:val="none" w:sz="0" w:space="0" w:color="auto"/>
        <w:left w:val="none" w:sz="0" w:space="0" w:color="auto"/>
        <w:bottom w:val="none" w:sz="0" w:space="0" w:color="auto"/>
        <w:right w:val="none" w:sz="0" w:space="0" w:color="auto"/>
      </w:divBdr>
    </w:div>
    <w:div w:id="336269229">
      <w:bodyDiv w:val="1"/>
      <w:marLeft w:val="0"/>
      <w:marRight w:val="0"/>
      <w:marTop w:val="0"/>
      <w:marBottom w:val="0"/>
      <w:divBdr>
        <w:top w:val="none" w:sz="0" w:space="0" w:color="auto"/>
        <w:left w:val="none" w:sz="0" w:space="0" w:color="auto"/>
        <w:bottom w:val="none" w:sz="0" w:space="0" w:color="auto"/>
        <w:right w:val="none" w:sz="0" w:space="0" w:color="auto"/>
      </w:divBdr>
    </w:div>
    <w:div w:id="999039632">
      <w:bodyDiv w:val="1"/>
      <w:marLeft w:val="0"/>
      <w:marRight w:val="0"/>
      <w:marTop w:val="0"/>
      <w:marBottom w:val="0"/>
      <w:divBdr>
        <w:top w:val="none" w:sz="0" w:space="0" w:color="auto"/>
        <w:left w:val="none" w:sz="0" w:space="0" w:color="auto"/>
        <w:bottom w:val="none" w:sz="0" w:space="0" w:color="auto"/>
        <w:right w:val="none" w:sz="0" w:space="0" w:color="auto"/>
      </w:divBdr>
    </w:div>
    <w:div w:id="1084689923">
      <w:bodyDiv w:val="1"/>
      <w:marLeft w:val="0"/>
      <w:marRight w:val="0"/>
      <w:marTop w:val="0"/>
      <w:marBottom w:val="0"/>
      <w:divBdr>
        <w:top w:val="none" w:sz="0" w:space="0" w:color="auto"/>
        <w:left w:val="none" w:sz="0" w:space="0" w:color="auto"/>
        <w:bottom w:val="none" w:sz="0" w:space="0" w:color="auto"/>
        <w:right w:val="none" w:sz="0" w:space="0" w:color="auto"/>
      </w:divBdr>
    </w:div>
    <w:div w:id="1091199689">
      <w:bodyDiv w:val="1"/>
      <w:marLeft w:val="0"/>
      <w:marRight w:val="0"/>
      <w:marTop w:val="0"/>
      <w:marBottom w:val="0"/>
      <w:divBdr>
        <w:top w:val="none" w:sz="0" w:space="0" w:color="auto"/>
        <w:left w:val="none" w:sz="0" w:space="0" w:color="auto"/>
        <w:bottom w:val="none" w:sz="0" w:space="0" w:color="auto"/>
        <w:right w:val="none" w:sz="0" w:space="0" w:color="auto"/>
      </w:divBdr>
    </w:div>
    <w:div w:id="1122269167">
      <w:bodyDiv w:val="1"/>
      <w:marLeft w:val="0"/>
      <w:marRight w:val="0"/>
      <w:marTop w:val="0"/>
      <w:marBottom w:val="0"/>
      <w:divBdr>
        <w:top w:val="none" w:sz="0" w:space="0" w:color="auto"/>
        <w:left w:val="none" w:sz="0" w:space="0" w:color="auto"/>
        <w:bottom w:val="none" w:sz="0" w:space="0" w:color="auto"/>
        <w:right w:val="none" w:sz="0" w:space="0" w:color="auto"/>
      </w:divBdr>
    </w:div>
    <w:div w:id="172290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77089-7268-4964-8B96-956A82D77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1601</TotalTime>
  <Pages>1</Pages>
  <Words>23722</Words>
  <Characters>135220</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Танюшечка</dc:creator>
  <cp:keywords/>
  <dc:description/>
  <cp:lastModifiedBy>Танюшечка</cp:lastModifiedBy>
  <cp:revision>78</cp:revision>
  <dcterms:created xsi:type="dcterms:W3CDTF">2023-01-25T05:01:00Z</dcterms:created>
  <dcterms:modified xsi:type="dcterms:W3CDTF">2023-02-03T06:18:00Z</dcterms:modified>
</cp:coreProperties>
</file>