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 wp14:anchorId="236B6A2F" wp14:editId="6AD55B99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862E4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27</w:t>
      </w:r>
      <w:r w:rsidR="0045350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февраля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2862E4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30/161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1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E51C20">
        <w:rPr>
          <w:rFonts w:ascii="PT Astra Serif" w:hAnsi="PT Astra Serif" w:cs="Times New Roman"/>
          <w:color w:val="000000"/>
          <w:sz w:val="28"/>
          <w:szCs w:val="28"/>
        </w:rPr>
        <w:t>416309,5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74D11">
        <w:rPr>
          <w:rFonts w:ascii="PT Astra Serif" w:hAnsi="PT Astra Serif"/>
          <w:spacing w:val="-4"/>
          <w:sz w:val="28"/>
          <w:szCs w:val="28"/>
        </w:rPr>
        <w:t>4</w:t>
      </w:r>
      <w:r w:rsidR="00E51C20">
        <w:rPr>
          <w:rFonts w:ascii="PT Astra Serif" w:hAnsi="PT Astra Serif"/>
          <w:spacing w:val="-4"/>
          <w:sz w:val="28"/>
          <w:szCs w:val="28"/>
        </w:rPr>
        <w:t>17836,3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3E47EE" w:rsidRPr="0082350C" w:rsidRDefault="003E47EE" w:rsidP="003E47EE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подпункте 4)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4308,8»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2782,0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542315">
        <w:rPr>
          <w:rFonts w:ascii="PT Astra Serif" w:hAnsi="PT Astra Serif" w:cs="Times New Roman"/>
          <w:color w:val="000000"/>
          <w:sz w:val="28"/>
          <w:szCs w:val="28"/>
        </w:rPr>
        <w:t>,8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17252" w:rsidRDefault="007172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17252" w:rsidRDefault="0071725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№3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>от 27 февраля 2025 года № 30/161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717252" w:rsidRPr="00ED42E0" w:rsidRDefault="00717252" w:rsidP="00717252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717252" w:rsidRDefault="00717252" w:rsidP="00717252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D42E0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ED42E0" w:rsidRDefault="00717252" w:rsidP="00717252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ED42E0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26"/>
        <w:gridCol w:w="736"/>
        <w:gridCol w:w="727"/>
        <w:gridCol w:w="871"/>
        <w:gridCol w:w="912"/>
        <w:gridCol w:w="860"/>
        <w:gridCol w:w="860"/>
        <w:gridCol w:w="1886"/>
      </w:tblGrid>
      <w:tr w:rsidR="00ED42E0" w:rsidRPr="00ED42E0" w:rsidTr="00717252">
        <w:trPr>
          <w:trHeight w:val="300"/>
        </w:trPr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ED42E0" w:rsidRPr="00ED42E0" w:rsidTr="00717252">
        <w:trPr>
          <w:trHeight w:val="402"/>
        </w:trPr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73 008,7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66 011,6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49 003,3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30 515,2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ED42E0" w:rsidRPr="00ED42E0" w:rsidTr="00717252">
        <w:trPr>
          <w:trHeight w:val="14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D42E0" w:rsidRPr="00ED42E0" w:rsidTr="00717252">
        <w:trPr>
          <w:trHeight w:val="21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28 882,3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и исполнительно - распорядительного органа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28 882,3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28 197,9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2 897,9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2 897,9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9 944,3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9 849,3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9 072,0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8 974,0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5 947,2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9 070,0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8 972,0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5 946,2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864,9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864,9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28 186,0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25 138,6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18 213,1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"Профилактика терроризма и экстремизма в Духовницком муниципальном районе на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2024-2026годы"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4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27 078,9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24 983,6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18 113,4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27 033,9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24 943,9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18 083,8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1 458,8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1 458,8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2 316,8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19 060,5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10 939,1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17 345,3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2 254,3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Взносы на капитальный ремонт общего имущества собственников помещений в многоквартирных домах на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территории Духовницкого района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258 355,0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232 116,7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191 696,2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организации питания"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1 148,3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ED42E0" w:rsidRPr="00ED42E0" w:rsidTr="00717252">
        <w:trPr>
          <w:trHeight w:val="14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50 764,6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Проведение капитального и текущего ремонта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181 047,7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180 762,7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10 731,7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938,5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ED42E0" w:rsidRPr="00ED42E0" w:rsidTr="00717252">
        <w:trPr>
          <w:trHeight w:val="21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9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6 378,1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ED42E0" w:rsidRPr="00ED42E0" w:rsidTr="00717252">
        <w:trPr>
          <w:trHeight w:val="14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1 335,3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2 706,3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творчества детей и юношества"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147 098,3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7 252,5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14 046,5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7 396,6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5 717,7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7 988,7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2 042,9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418,6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ED42E0" w:rsidRPr="00ED42E0" w:rsidTr="00B1593D">
        <w:trPr>
          <w:trHeight w:val="1266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D42E0" w:rsidRPr="00ED42E0" w:rsidTr="00717252">
        <w:trPr>
          <w:trHeight w:val="16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7 992,1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7 972,1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841,6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841,6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54 756,0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17 635,9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54 042,9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54 017,9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36 869,2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35 194,2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1 693,0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1 648,0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"Информационно-аналитическое обеспечение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работы по социальной защите инвалидов"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возложенных на Вооруженные Силы Российской Федерации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D42E0" w:rsidRPr="00ED42E0" w:rsidTr="00717252">
        <w:trPr>
          <w:trHeight w:val="19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3 485,5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3 490,5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1 175,5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"Профилактика правонарушений и усиление борьбы с преступностью на </w:t>
            </w: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территории Духовницкого муниципального района в 2024-2026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20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16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2 044,3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D42E0" w:rsidRPr="00ED42E0" w:rsidTr="00717252">
        <w:trPr>
          <w:trHeight w:val="14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D42E0" w:rsidRPr="00ED42E0" w:rsidTr="00717252">
        <w:trPr>
          <w:trHeight w:val="96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ED42E0" w:rsidRPr="00ED42E0" w:rsidTr="00717252">
        <w:trPr>
          <w:trHeight w:val="72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D42E0" w:rsidRPr="00ED42E0" w:rsidTr="00717252">
        <w:trPr>
          <w:trHeight w:val="48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ED42E0" w:rsidRPr="00ED42E0" w:rsidTr="00717252">
        <w:trPr>
          <w:trHeight w:val="255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417836,3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E0" w:rsidRPr="00ED42E0" w:rsidRDefault="00ED42E0" w:rsidP="00ED42E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D42E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ED42E0" w:rsidRDefault="00ED42E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1593D" w:rsidRDefault="00B1593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1593D" w:rsidRDefault="00B1593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1593D" w:rsidRDefault="00B1593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1593D" w:rsidRDefault="00B1593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1593D" w:rsidRDefault="00B1593D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№4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от 27 февраля 2025 года № 30/161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B1593D" w:rsidRPr="005D7825" w:rsidRDefault="00B1593D" w:rsidP="00B1593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5D7825" w:rsidRDefault="00B1593D" w:rsidP="00B1593D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5D7825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44"/>
        <w:gridCol w:w="499"/>
        <w:gridCol w:w="710"/>
        <w:gridCol w:w="701"/>
        <w:gridCol w:w="838"/>
        <w:gridCol w:w="877"/>
        <w:gridCol w:w="720"/>
        <w:gridCol w:w="583"/>
        <w:gridCol w:w="2206"/>
      </w:tblGrid>
      <w:tr w:rsidR="005D7825" w:rsidRPr="005D7825" w:rsidTr="00B1593D">
        <w:trPr>
          <w:trHeight w:val="255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62 961,3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52 032,9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41 034,0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35 954,3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31 843,5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24 950,0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30 515,2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Федерации, субъекта Российской Федерации и муниципальных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5D7825" w:rsidRPr="005D7825" w:rsidTr="00B1593D">
        <w:trPr>
          <w:trHeight w:val="16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B1593D">
        <w:trPr>
          <w:trHeight w:val="24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28 882,3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28 882,3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28 197,9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2 897,9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2 897,9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1 886,7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1 543,8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1 151,3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19 060,5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10 939,1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17 345,3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2 254,3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"Капитальный ремонт, ремонт и содержание автомобильных дорог общего пользования местного значения в границах Духовницкого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района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"Отходы производства потребления"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324,7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430,0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"Социальная поддержка инвалидов в Духовницком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районе в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9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B1593D">
        <w:trPr>
          <w:trHeight w:val="16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572,8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572,8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налогов, сборов и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91 1 00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245 611,8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226 127,5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187 399,0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244 393,8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224 909,5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186 181,0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51 912,9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50 764,6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21 881,1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181 047,7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180 762,7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10 731,7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938,5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5D7825" w:rsidRPr="005D7825" w:rsidTr="00B1593D">
        <w:trPr>
          <w:trHeight w:val="21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1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6 378,1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05 0 03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120,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89,9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1 335,3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2 706,3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147 098,3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12 355,5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7 252,5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05 0 06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79190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498,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524,9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10 867,0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7 834,1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2 042,9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418,6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7 992,1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7 972,1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841,6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841,6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B1593D">
        <w:trPr>
          <w:trHeight w:val="21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71 246,3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31 625,8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22 981,1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54 756,0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17 635,9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54 042,9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54 017,9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36 869,2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35 194,2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Государственная поддержка отрасли культуры (комплектование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книжных фондов муниципальных общедоступных библиотек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повышения оплаты труда отдельных категорий работников бюджетной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"Энергосбережение и повышение энергетической эффективности Духовницкого муниципального района до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2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26 440,5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23 760,0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17 231,4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26 209,3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26 209,3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6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25 572,4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25 527,4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23 515,1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16 992,2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1 060,0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1 060,0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5D7825" w:rsidRPr="005D7825" w:rsidTr="00B1593D">
        <w:trPr>
          <w:trHeight w:val="33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B1593D">
        <w:trPr>
          <w:trHeight w:val="16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9 833,3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9 693,0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6 695,9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9 102,0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9 102,0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9 042,0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9 042,0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9 040,0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8 946,4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5 927,9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8 202,6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835,9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835,9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96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529,8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B1593D">
        <w:trPr>
          <w:trHeight w:val="144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48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72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B1593D">
        <w:trPr>
          <w:trHeight w:val="255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417 836,3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344 904,1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276 444,0</w:t>
            </w:r>
          </w:p>
        </w:tc>
      </w:tr>
    </w:tbl>
    <w:p w:rsidR="005D7825" w:rsidRDefault="005D782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Default="00EC4177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от 27 февраля 2025 года № 30/161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5D7825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EC4177" w:rsidRPr="005D7825" w:rsidRDefault="00EC4177" w:rsidP="00EC4177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5D7825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:rsidR="00EC4177" w:rsidRDefault="00EC4177" w:rsidP="00EC4177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5D7825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97"/>
        <w:gridCol w:w="898"/>
        <w:gridCol w:w="941"/>
        <w:gridCol w:w="887"/>
        <w:gridCol w:w="887"/>
        <w:gridCol w:w="3268"/>
      </w:tblGrid>
      <w:tr w:rsidR="005D7825" w:rsidRPr="005D7825" w:rsidTr="00EC4177">
        <w:trPr>
          <w:trHeight w:val="300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5D7825" w:rsidRPr="005D7825" w:rsidTr="00EC4177">
        <w:trPr>
          <w:trHeight w:val="402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235 295,9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216 482,9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180 162,3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10 781,7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2 097,8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2 028,6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938,5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7 537,6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6 693,6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6 452,5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166,1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5D7825" w:rsidRPr="005D7825" w:rsidTr="00EC4177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1 335,3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2 706,3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388,6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289,9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290,2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197 862,9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188 837,1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154 121,1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34 236,6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34 236,6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29 133,6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25 545,8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19 756,7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16 927,5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17 018,4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17 154,2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67 498,2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27 855,7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22 303,5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5 345,2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36 869,2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12 254,5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35 194,2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14 353,3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3 670,3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08 0 10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2 254,3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1 054,3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дорожно-эксплуатационной техникой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8 899,3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14 841,0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комплексных кадастровых работ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5D7825" w:rsidRPr="005D7825" w:rsidTr="00EC4177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5D7825" w:rsidRPr="005D7825" w:rsidTr="00EC4177">
        <w:trPr>
          <w:trHeight w:val="16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5D7825" w:rsidRPr="005D7825" w:rsidTr="00EC4177">
        <w:trPr>
          <w:trHeight w:val="24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5D7825" w:rsidRPr="005D7825" w:rsidTr="00EC4177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5D7825" w:rsidRPr="005D7825" w:rsidTr="00EC4177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43 907,5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40 611,6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30 293,5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</w:t>
            </w: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представительного органа власти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91 1 00 </w:t>
            </w: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532,8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810,8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42 319,4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39 012,3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29 249,2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38 833,0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36 166,2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26 415,3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34 937,7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34 937,7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3 792,8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3 792,8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39 984,8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37 431,0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27 228,9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37 919,8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35 409,4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25 870,0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94 0 00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2 763,2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2 763,2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2 551,3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754,6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224,6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82,3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5D7825" w:rsidRPr="005D7825" w:rsidTr="00EC4177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5D7825" w:rsidRPr="005D7825" w:rsidTr="00EC4177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5D7825" w:rsidRPr="005D7825" w:rsidTr="00EC4177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5D782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417836,3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25" w:rsidRPr="005D7825" w:rsidRDefault="005D7825" w:rsidP="005D782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5D782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5D7825" w:rsidRDefault="005D782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A4C22" w:rsidRDefault="00DA4C22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Приложение № 8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  <w:sz w:val="28"/>
          <w:szCs w:val="28"/>
        </w:rPr>
      </w:pPr>
      <w:r w:rsidRPr="00E76AF8">
        <w:rPr>
          <w:rFonts w:ascii="PT Astra Serif" w:hAnsi="PT Astra Serif"/>
          <w:bCs/>
          <w:color w:val="000000"/>
        </w:rPr>
        <w:t xml:space="preserve"> к  решению районного Собрания 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Духовницкого муниципального района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 xml:space="preserve">    от 27 </w:t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</w:r>
      <w:r w:rsidRPr="00E76AF8">
        <w:rPr>
          <w:rFonts w:ascii="PT Astra Serif" w:hAnsi="PT Astra Serif"/>
        </w:rPr>
        <w:softHyphen/>
        <w:t>февраля 2025года №30/161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«О внесении изменений и дополнений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в решение районного Собрания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Духовницкого муниципального района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от «20» декабря 2024 года №26/135 «О бюджете Духовницкого</w:t>
      </w:r>
    </w:p>
    <w:p w:rsidR="005D7825" w:rsidRPr="00E76AF8" w:rsidRDefault="005D7825" w:rsidP="00E76AF8">
      <w:pPr>
        <w:pStyle w:val="ab"/>
        <w:jc w:val="right"/>
        <w:rPr>
          <w:rFonts w:ascii="PT Astra Serif" w:hAnsi="PT Astra Serif"/>
        </w:rPr>
      </w:pPr>
      <w:r w:rsidRPr="00E76AF8">
        <w:rPr>
          <w:rFonts w:ascii="PT Astra Serif" w:hAnsi="PT Astra Serif"/>
        </w:rPr>
        <w:t>муниципального района на 2025год и на плановый период 2026 и 2027 годов»</w:t>
      </w:r>
    </w:p>
    <w:p w:rsidR="005D7825" w:rsidRPr="008E5B15" w:rsidRDefault="005D7825" w:rsidP="005D7825">
      <w:pPr>
        <w:jc w:val="right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5D7825" w:rsidRPr="00E76AF8" w:rsidRDefault="005D7825" w:rsidP="005D7825">
      <w:pPr>
        <w:jc w:val="center"/>
        <w:rPr>
          <w:rFonts w:ascii="PT Astra Serif" w:hAnsi="PT Astra Serif"/>
          <w:b/>
          <w:sz w:val="24"/>
          <w:szCs w:val="24"/>
        </w:rPr>
      </w:pPr>
      <w:r w:rsidRPr="00E76AF8">
        <w:rPr>
          <w:rFonts w:ascii="PT Astra Serif" w:hAnsi="PT Astra Serif"/>
          <w:b/>
          <w:sz w:val="24"/>
          <w:szCs w:val="24"/>
        </w:rPr>
        <w:t>Источники внутреннего финансирования</w:t>
      </w:r>
    </w:p>
    <w:p w:rsidR="005D7825" w:rsidRPr="00E76AF8" w:rsidRDefault="005D7825" w:rsidP="005D7825">
      <w:pPr>
        <w:pStyle w:val="a3"/>
        <w:rPr>
          <w:rFonts w:ascii="PT Astra Serif" w:hAnsi="PT Astra Serif"/>
          <w:sz w:val="24"/>
          <w:szCs w:val="24"/>
        </w:rPr>
      </w:pPr>
      <w:r w:rsidRPr="00E76AF8">
        <w:rPr>
          <w:rFonts w:ascii="PT Astra Serif" w:hAnsi="PT Astra Serif"/>
          <w:sz w:val="24"/>
          <w:szCs w:val="24"/>
        </w:rPr>
        <w:t>дефицита бюджета Духовницкого муниципального района на 2025 год и на плановый период 2026 и 2027 годов</w:t>
      </w:r>
    </w:p>
    <w:p w:rsidR="005D7825" w:rsidRPr="00E76AF8" w:rsidRDefault="005D7825" w:rsidP="005D7825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4"/>
          <w:szCs w:val="24"/>
        </w:rPr>
      </w:pPr>
      <w:r w:rsidRPr="00E76AF8">
        <w:rPr>
          <w:rFonts w:ascii="PT Astra Serif" w:hAnsi="PT Astra Serif"/>
          <w:b/>
          <w:sz w:val="24"/>
          <w:szCs w:val="24"/>
        </w:rPr>
        <w:t>(тыс. рублей)</w:t>
      </w: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73"/>
        <w:gridCol w:w="2823"/>
        <w:gridCol w:w="1417"/>
        <w:gridCol w:w="1438"/>
        <w:gridCol w:w="1397"/>
      </w:tblGrid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pStyle w:val="4"/>
              <w:tabs>
                <w:tab w:val="left" w:pos="8364"/>
              </w:tabs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2025 год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2026 год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2027 год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90000000000000000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 xml:space="preserve">Источники финансирования дефицита бюджетов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-2782,0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01 02 00 00 00 0000 000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color w:val="000000"/>
                <w:sz w:val="24"/>
                <w:szCs w:val="24"/>
              </w:rPr>
              <w:t>Кредиты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01 02 00 00 00 0000 700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01 02 00 00 05 0000 710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 xml:space="preserve">Привлечение муниципальными районами кредитов от кредитных организаций в валюте Российской </w:t>
            </w:r>
            <w:r w:rsidRPr="00E76AF8">
              <w:rPr>
                <w:rFonts w:ascii="PT Astra Serif" w:hAnsi="PT Astra Serif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lastRenderedPageBreak/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spacing w:line="23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01 02 00 00 00 0000 800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spacing w:line="235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01 02 00 00 05 0000 810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Погашение бюджетами муниципального района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01 03 00 00 00 0000 000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-4900,0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01 03 01 00 00 0000 000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-4900,0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01 03 01 00 00 0000 800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-4900,0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01 03 01 00 05 0000 810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Погашение бюджетами 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-4900,0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Cs w:val="24"/>
              </w:rPr>
            </w:pPr>
            <w:r w:rsidRPr="00E76AF8">
              <w:rPr>
                <w:rFonts w:ascii="PT Astra Serif" w:hAnsi="PT Astra Serif"/>
                <w:b/>
                <w:szCs w:val="24"/>
              </w:rPr>
              <w:t>2118,0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01 05 00 00 00 0000 500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-420618,3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01 05 02 00 00 0000 500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 xml:space="preserve">Увеличение прочих остатков средств </w:t>
            </w:r>
            <w:r w:rsidRPr="00E76AF8">
              <w:rPr>
                <w:rFonts w:ascii="PT Astra Serif" w:hAnsi="PT Astra Serif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lastRenderedPageBreak/>
              <w:t>-420618,3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-420618,3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01 05 00 00 00 0000 600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422736,3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422736,3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D7825" w:rsidRPr="00E76AF8" w:rsidTr="0009320E">
        <w:trPr>
          <w:trHeight w:val="20"/>
        </w:trPr>
        <w:tc>
          <w:tcPr>
            <w:tcW w:w="3273" w:type="dxa"/>
          </w:tcPr>
          <w:p w:rsidR="005D7825" w:rsidRPr="00E76AF8" w:rsidRDefault="005D7825" w:rsidP="000932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01 05 02 01 05 0000 610</w:t>
            </w:r>
          </w:p>
        </w:tc>
        <w:tc>
          <w:tcPr>
            <w:tcW w:w="2823" w:type="dxa"/>
          </w:tcPr>
          <w:p w:rsidR="005D7825" w:rsidRPr="00E76AF8" w:rsidRDefault="005D7825" w:rsidP="0009320E">
            <w:pPr>
              <w:rPr>
                <w:rFonts w:ascii="PT Astra Serif" w:hAnsi="PT Astra Serif"/>
                <w:sz w:val="24"/>
                <w:szCs w:val="24"/>
              </w:rPr>
            </w:pPr>
            <w:r w:rsidRPr="00E76AF8">
              <w:rPr>
                <w:rFonts w:ascii="PT Astra Serif" w:hAnsi="PT Astra Serif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422736,3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5D7825" w:rsidRPr="00E76AF8" w:rsidRDefault="005D7825" w:rsidP="0009320E">
            <w:pPr>
              <w:pStyle w:val="2"/>
              <w:ind w:left="0" w:right="0"/>
              <w:jc w:val="center"/>
              <w:rPr>
                <w:rFonts w:ascii="PT Astra Serif" w:hAnsi="PT Astra Serif"/>
                <w:szCs w:val="24"/>
              </w:rPr>
            </w:pPr>
            <w:r w:rsidRPr="00E76AF8">
              <w:rPr>
                <w:rFonts w:ascii="PT Astra Serif" w:hAnsi="PT Astra Serif"/>
                <w:szCs w:val="24"/>
              </w:rPr>
              <w:t>0,0</w:t>
            </w:r>
          </w:p>
        </w:tc>
      </w:tr>
    </w:tbl>
    <w:p w:rsidR="005D7825" w:rsidRPr="00E76AF8" w:rsidRDefault="005D7825" w:rsidP="005D7825">
      <w:pPr>
        <w:rPr>
          <w:rFonts w:ascii="PT Astra Serif" w:hAnsi="PT Astra Serif"/>
          <w:sz w:val="24"/>
          <w:szCs w:val="24"/>
        </w:rPr>
      </w:pPr>
    </w:p>
    <w:p w:rsidR="005D7825" w:rsidRPr="00E76AF8" w:rsidRDefault="005D7825" w:rsidP="005D7825">
      <w:pPr>
        <w:rPr>
          <w:rFonts w:ascii="PT Astra Serif" w:hAnsi="PT Astra Serif"/>
          <w:b/>
          <w:sz w:val="24"/>
          <w:szCs w:val="24"/>
        </w:rPr>
      </w:pPr>
    </w:p>
    <w:p w:rsidR="005D7825" w:rsidRPr="00B2246F" w:rsidRDefault="005D782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5D7825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9320E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862E4"/>
    <w:rsid w:val="002A14EC"/>
    <w:rsid w:val="002A5646"/>
    <w:rsid w:val="002B18B6"/>
    <w:rsid w:val="002B2A5C"/>
    <w:rsid w:val="002C34D9"/>
    <w:rsid w:val="002C4382"/>
    <w:rsid w:val="002C4416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D7825"/>
    <w:rsid w:val="005E6347"/>
    <w:rsid w:val="005F1E6B"/>
    <w:rsid w:val="005F25D1"/>
    <w:rsid w:val="005F5E92"/>
    <w:rsid w:val="00605BC2"/>
    <w:rsid w:val="006143BC"/>
    <w:rsid w:val="00616885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17252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593D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4C22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6AF8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4177"/>
    <w:rsid w:val="00EC5812"/>
    <w:rsid w:val="00ED22FB"/>
    <w:rsid w:val="00ED42E0"/>
    <w:rsid w:val="00EF71B6"/>
    <w:rsid w:val="00EF78AF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A09D8"/>
    <w:rsid w:val="00FA0B5D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5D7825"/>
    <w:pPr>
      <w:keepNext/>
      <w:overflowPunct w:val="0"/>
      <w:autoSpaceDE w:val="0"/>
      <w:autoSpaceDN w:val="0"/>
      <w:adjustRightInd w:val="0"/>
      <w:spacing w:after="0" w:line="240" w:lineRule="auto"/>
      <w:ind w:left="-92" w:right="-683"/>
      <w:textAlignment w:val="baseline"/>
      <w:outlineLvl w:val="1"/>
    </w:pPr>
    <w:rPr>
      <w:rFonts w:ascii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7825"/>
    <w:pPr>
      <w:keepNext/>
      <w:tabs>
        <w:tab w:val="left" w:pos="200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D78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78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78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78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semiHidden/>
    <w:rsid w:val="00BB48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D42E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ED42E0"/>
    <w:rPr>
      <w:color w:val="954F72"/>
      <w:u w:val="single"/>
    </w:rPr>
  </w:style>
  <w:style w:type="paragraph" w:customStyle="1" w:styleId="xl65">
    <w:name w:val="xl65"/>
    <w:basedOn w:val="a"/>
    <w:rsid w:val="00ED42E0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ED4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ED42E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ED4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ED42E0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D42E0"/>
    <w:pPr>
      <w:spacing w:before="100" w:beforeAutospacing="1" w:after="100" w:afterAutospacing="1" w:line="240" w:lineRule="auto"/>
    </w:pPr>
    <w:rPr>
      <w:rFonts w:ascii="PT Astra Serif" w:hAnsi="PT Astra Serif" w:cs="Times New Roman"/>
      <w:color w:val="FFFFFF"/>
      <w:sz w:val="16"/>
      <w:szCs w:val="16"/>
      <w:lang w:eastAsia="ru-RU"/>
    </w:rPr>
  </w:style>
  <w:style w:type="paragraph" w:customStyle="1" w:styleId="xl73">
    <w:name w:val="xl73"/>
    <w:basedOn w:val="a"/>
    <w:rsid w:val="00ED42E0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D42E0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42E0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42E0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ED42E0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ED42E0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ED42E0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ED42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ED42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ED4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ED4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styleId="ab">
    <w:name w:val="No Spacing"/>
    <w:uiPriority w:val="1"/>
    <w:qFormat/>
    <w:rsid w:val="00E76AF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EBB4-7A0D-40C2-83BF-A0E7FB5A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119</Pages>
  <Words>34459</Words>
  <Characters>196421</Characters>
  <Application>Microsoft Office Word</Application>
  <DocSecurity>0</DocSecurity>
  <Lines>1636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30</cp:revision>
  <cp:lastPrinted>2024-10-06T09:45:00Z</cp:lastPrinted>
  <dcterms:created xsi:type="dcterms:W3CDTF">2024-07-19T06:32:00Z</dcterms:created>
  <dcterms:modified xsi:type="dcterms:W3CDTF">2025-03-05T05:42:00Z</dcterms:modified>
</cp:coreProperties>
</file>