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859" w:rsidRPr="00B10859" w:rsidRDefault="00B10859" w:rsidP="00B10859"/>
    <w:p w:rsidR="00B56F74" w:rsidRDefault="00B56F74" w:rsidP="00787D18">
      <w:pPr>
        <w:pStyle w:val="xl127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C06E9" w:rsidRDefault="00C04B7A" w:rsidP="00FD0417">
      <w:pPr>
        <w:tabs>
          <w:tab w:val="left" w:pos="1105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Ожидаемое исполнение </w:t>
      </w:r>
      <w:proofErr w:type="gramStart"/>
      <w:r>
        <w:rPr>
          <w:b/>
          <w:sz w:val="28"/>
          <w:szCs w:val="28"/>
        </w:rPr>
        <w:t>источников</w:t>
      </w:r>
      <w:r w:rsidR="005F4A30" w:rsidRPr="00787D18">
        <w:rPr>
          <w:b/>
          <w:sz w:val="28"/>
          <w:szCs w:val="28"/>
        </w:rPr>
        <w:t xml:space="preserve">  финансирования</w:t>
      </w:r>
      <w:r w:rsidR="005F4A30" w:rsidRPr="00787D18">
        <w:rPr>
          <w:sz w:val="28"/>
          <w:szCs w:val="28"/>
        </w:rPr>
        <w:t xml:space="preserve"> </w:t>
      </w:r>
      <w:r w:rsidR="00CC327A" w:rsidRPr="00787D18">
        <w:rPr>
          <w:b/>
          <w:sz w:val="28"/>
          <w:szCs w:val="28"/>
        </w:rPr>
        <w:t>дефицита  бюджета Духовницко</w:t>
      </w:r>
      <w:r w:rsidR="00850F3E" w:rsidRPr="00787D18">
        <w:rPr>
          <w:b/>
          <w:sz w:val="28"/>
          <w:szCs w:val="28"/>
        </w:rPr>
        <w:t>го мун</w:t>
      </w:r>
      <w:r w:rsidR="00AC0E0D" w:rsidRPr="00787D18">
        <w:rPr>
          <w:b/>
          <w:sz w:val="28"/>
          <w:szCs w:val="28"/>
        </w:rPr>
        <w:t>иципального района</w:t>
      </w:r>
      <w:proofErr w:type="gramEnd"/>
      <w:r w:rsidR="00AC0E0D" w:rsidRPr="00787D18">
        <w:rPr>
          <w:b/>
          <w:sz w:val="28"/>
          <w:szCs w:val="28"/>
        </w:rPr>
        <w:t xml:space="preserve">  за</w:t>
      </w:r>
      <w:r w:rsidR="00FD4BDB">
        <w:rPr>
          <w:b/>
          <w:sz w:val="28"/>
          <w:szCs w:val="28"/>
        </w:rPr>
        <w:t xml:space="preserve">  2018</w:t>
      </w:r>
      <w:r w:rsidR="00CC327A" w:rsidRPr="00787D18">
        <w:rPr>
          <w:b/>
          <w:sz w:val="28"/>
          <w:szCs w:val="28"/>
        </w:rPr>
        <w:t xml:space="preserve"> год</w:t>
      </w:r>
      <w:r w:rsidR="00EB2DC0" w:rsidRPr="00787D18">
        <w:rPr>
          <w:b/>
          <w:sz w:val="28"/>
          <w:szCs w:val="28"/>
        </w:rPr>
        <w:t xml:space="preserve">а </w:t>
      </w:r>
    </w:p>
    <w:p w:rsidR="00B96EBA" w:rsidRPr="00787D18" w:rsidRDefault="00B96EBA" w:rsidP="00FD0417">
      <w:pPr>
        <w:tabs>
          <w:tab w:val="left" w:pos="11057"/>
        </w:tabs>
        <w:jc w:val="center"/>
        <w:rPr>
          <w:b/>
          <w:sz w:val="28"/>
          <w:szCs w:val="28"/>
        </w:rPr>
      </w:pPr>
    </w:p>
    <w:p w:rsidR="008C06E9" w:rsidRDefault="00842FE1" w:rsidP="00842FE1">
      <w:pPr>
        <w:tabs>
          <w:tab w:val="left" w:pos="12616"/>
        </w:tabs>
        <w:jc w:val="center"/>
        <w:rPr>
          <w:sz w:val="24"/>
        </w:rPr>
      </w:pPr>
      <w:r>
        <w:rPr>
          <w:b/>
          <w:sz w:val="28"/>
        </w:rPr>
        <w:t xml:space="preserve">                                                                       </w:t>
      </w:r>
      <w:r w:rsidR="00846BB8">
        <w:rPr>
          <w:b/>
          <w:sz w:val="28"/>
        </w:rPr>
        <w:t xml:space="preserve">                     </w:t>
      </w:r>
      <w:r w:rsidR="00787D18">
        <w:rPr>
          <w:b/>
          <w:sz w:val="28"/>
        </w:rPr>
        <w:t xml:space="preserve">  </w:t>
      </w:r>
      <w:r w:rsidR="00FE2054">
        <w:rPr>
          <w:b/>
          <w:sz w:val="28"/>
        </w:rPr>
        <w:t xml:space="preserve">         </w:t>
      </w:r>
      <w:r w:rsidR="00787D18">
        <w:rPr>
          <w:b/>
          <w:sz w:val="28"/>
        </w:rPr>
        <w:t xml:space="preserve">        </w:t>
      </w:r>
      <w:r w:rsidR="00846BB8">
        <w:rPr>
          <w:b/>
          <w:sz w:val="28"/>
        </w:rPr>
        <w:t xml:space="preserve">    (тыс</w:t>
      </w:r>
      <w:proofErr w:type="gramStart"/>
      <w:r w:rsidR="00846BB8">
        <w:rPr>
          <w:b/>
          <w:sz w:val="28"/>
        </w:rPr>
        <w:t>.р</w:t>
      </w:r>
      <w:proofErr w:type="gramEnd"/>
      <w:r w:rsidR="00846BB8">
        <w:rPr>
          <w:b/>
          <w:sz w:val="28"/>
        </w:rPr>
        <w:t>уб.</w:t>
      </w:r>
      <w:r>
        <w:rPr>
          <w:b/>
          <w:sz w:val="28"/>
        </w:rPr>
        <w:t>)</w:t>
      </w:r>
      <w:r>
        <w:rPr>
          <w:sz w:val="24"/>
        </w:rPr>
        <w:t xml:space="preserve">  </w:t>
      </w:r>
      <w:r w:rsidR="00846BB8">
        <w:rPr>
          <w:sz w:val="24"/>
        </w:rPr>
        <w:t xml:space="preserve">    </w:t>
      </w:r>
    </w:p>
    <w:tbl>
      <w:tblPr>
        <w:tblW w:w="10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4503"/>
        <w:gridCol w:w="1984"/>
        <w:gridCol w:w="1843"/>
        <w:gridCol w:w="1843"/>
      </w:tblGrid>
      <w:tr w:rsidR="00C04B7A" w:rsidTr="00C04B7A">
        <w:trPr>
          <w:trHeight w:val="76"/>
        </w:trPr>
        <w:tc>
          <w:tcPr>
            <w:tcW w:w="4503" w:type="dxa"/>
          </w:tcPr>
          <w:p w:rsidR="00C04B7A" w:rsidRDefault="00C04B7A">
            <w:pPr>
              <w:pStyle w:val="4"/>
              <w:rPr>
                <w:sz w:val="28"/>
              </w:rPr>
            </w:pPr>
          </w:p>
          <w:p w:rsidR="00C04B7A" w:rsidRDefault="00C04B7A">
            <w:pPr>
              <w:pStyle w:val="4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</w:tc>
        <w:tc>
          <w:tcPr>
            <w:tcW w:w="1984" w:type="dxa"/>
          </w:tcPr>
          <w:p w:rsidR="00C04B7A" w:rsidRDefault="00C04B7A">
            <w:pPr>
              <w:pStyle w:val="3"/>
              <w:jc w:val="center"/>
              <w:rPr>
                <w:sz w:val="28"/>
              </w:rPr>
            </w:pPr>
          </w:p>
          <w:p w:rsidR="00C04B7A" w:rsidRDefault="00047D6C">
            <w:pPr>
              <w:pStyle w:val="3"/>
              <w:jc w:val="center"/>
              <w:rPr>
                <w:sz w:val="28"/>
              </w:rPr>
            </w:pPr>
            <w:r>
              <w:rPr>
                <w:sz w:val="28"/>
              </w:rPr>
              <w:t>Уточненный план на 2018</w:t>
            </w:r>
            <w:r w:rsidR="00C04B7A">
              <w:rPr>
                <w:sz w:val="28"/>
              </w:rPr>
              <w:t>г.</w:t>
            </w:r>
          </w:p>
        </w:tc>
        <w:tc>
          <w:tcPr>
            <w:tcW w:w="1843" w:type="dxa"/>
          </w:tcPr>
          <w:p w:rsidR="00C04B7A" w:rsidRDefault="00D944E4" w:rsidP="00047D6C">
            <w:pPr>
              <w:pStyle w:val="3"/>
              <w:rPr>
                <w:sz w:val="28"/>
              </w:rPr>
            </w:pPr>
            <w:r>
              <w:rPr>
                <w:sz w:val="28"/>
              </w:rPr>
              <w:t xml:space="preserve">исполнение </w:t>
            </w:r>
            <w:r w:rsidR="00047D6C">
              <w:rPr>
                <w:sz w:val="28"/>
              </w:rPr>
              <w:t>на 01.11.2018</w:t>
            </w:r>
            <w:r w:rsidR="00C04B7A">
              <w:rPr>
                <w:sz w:val="28"/>
              </w:rPr>
              <w:t>г.</w:t>
            </w:r>
          </w:p>
        </w:tc>
        <w:tc>
          <w:tcPr>
            <w:tcW w:w="1843" w:type="dxa"/>
          </w:tcPr>
          <w:p w:rsidR="00C04B7A" w:rsidRDefault="00047D6C">
            <w:pPr>
              <w:pStyle w:val="3"/>
              <w:jc w:val="center"/>
              <w:rPr>
                <w:sz w:val="28"/>
              </w:rPr>
            </w:pPr>
            <w:r>
              <w:rPr>
                <w:sz w:val="28"/>
              </w:rPr>
              <w:t>Ожидаемое исполнение  за 2018г.</w:t>
            </w:r>
          </w:p>
        </w:tc>
      </w:tr>
      <w:tr w:rsidR="00C04B7A" w:rsidTr="00C04B7A">
        <w:trPr>
          <w:trHeight w:val="433"/>
        </w:trPr>
        <w:tc>
          <w:tcPr>
            <w:tcW w:w="4503" w:type="dxa"/>
          </w:tcPr>
          <w:p w:rsidR="00C04B7A" w:rsidRDefault="00C04B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84" w:type="dxa"/>
          </w:tcPr>
          <w:p w:rsidR="00C04B7A" w:rsidRDefault="00B80821" w:rsidP="00B80821">
            <w:pPr>
              <w:pStyle w:val="2"/>
              <w:rPr>
                <w:sz w:val="28"/>
              </w:rPr>
            </w:pPr>
            <w:r>
              <w:rPr>
                <w:sz w:val="28"/>
              </w:rPr>
              <w:t xml:space="preserve">            </w:t>
            </w:r>
            <w:r w:rsidR="00C04B7A">
              <w:rPr>
                <w:sz w:val="28"/>
              </w:rPr>
              <w:t>2</w:t>
            </w:r>
          </w:p>
        </w:tc>
        <w:tc>
          <w:tcPr>
            <w:tcW w:w="1843" w:type="dxa"/>
          </w:tcPr>
          <w:p w:rsidR="00C04B7A" w:rsidRDefault="00B80821" w:rsidP="00B80821">
            <w:pPr>
              <w:pStyle w:val="2"/>
              <w:rPr>
                <w:sz w:val="28"/>
              </w:rPr>
            </w:pPr>
            <w:r>
              <w:rPr>
                <w:sz w:val="28"/>
              </w:rPr>
              <w:t xml:space="preserve">           </w:t>
            </w:r>
            <w:r w:rsidR="00C04B7A">
              <w:rPr>
                <w:sz w:val="28"/>
              </w:rPr>
              <w:t>3</w:t>
            </w:r>
          </w:p>
        </w:tc>
        <w:tc>
          <w:tcPr>
            <w:tcW w:w="1843" w:type="dxa"/>
          </w:tcPr>
          <w:p w:rsidR="00C04B7A" w:rsidRDefault="00C04B7A">
            <w:pPr>
              <w:pStyle w:val="2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C04B7A" w:rsidTr="00C04B7A">
        <w:trPr>
          <w:trHeight w:val="563"/>
        </w:trPr>
        <w:tc>
          <w:tcPr>
            <w:tcW w:w="4503" w:type="dxa"/>
          </w:tcPr>
          <w:p w:rsidR="00C04B7A" w:rsidRPr="00737902" w:rsidRDefault="00C04B7A" w:rsidP="0008340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984" w:type="dxa"/>
          </w:tcPr>
          <w:p w:rsidR="00C04B7A" w:rsidRDefault="007361E9" w:rsidP="00FA73C0">
            <w:pPr>
              <w:pStyle w:val="2"/>
              <w:ind w:left="-392" w:righ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1374,3</w:t>
            </w:r>
          </w:p>
        </w:tc>
        <w:tc>
          <w:tcPr>
            <w:tcW w:w="1843" w:type="dxa"/>
          </w:tcPr>
          <w:p w:rsidR="00C04B7A" w:rsidRDefault="007361E9" w:rsidP="00FA73C0">
            <w:pPr>
              <w:pStyle w:val="2"/>
              <w:ind w:left="-392" w:righ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208,1</w:t>
            </w:r>
          </w:p>
        </w:tc>
        <w:tc>
          <w:tcPr>
            <w:tcW w:w="1843" w:type="dxa"/>
          </w:tcPr>
          <w:p w:rsidR="00C04B7A" w:rsidRDefault="00C04B7A" w:rsidP="00FA73C0">
            <w:pPr>
              <w:pStyle w:val="2"/>
              <w:ind w:left="-392" w:right="0"/>
              <w:jc w:val="center"/>
              <w:rPr>
                <w:b/>
                <w:sz w:val="28"/>
              </w:rPr>
            </w:pPr>
          </w:p>
        </w:tc>
      </w:tr>
      <w:tr w:rsidR="00C04B7A" w:rsidTr="00C04B7A">
        <w:trPr>
          <w:trHeight w:val="563"/>
        </w:trPr>
        <w:tc>
          <w:tcPr>
            <w:tcW w:w="4503" w:type="dxa"/>
          </w:tcPr>
          <w:p w:rsidR="00C04B7A" w:rsidRPr="007D2E34" w:rsidRDefault="00C04B7A" w:rsidP="00083402">
            <w:pPr>
              <w:rPr>
                <w:b/>
                <w:sz w:val="28"/>
                <w:szCs w:val="28"/>
              </w:rPr>
            </w:pPr>
            <w:r w:rsidRPr="007D2E34">
              <w:rPr>
                <w:sz w:val="28"/>
                <w:szCs w:val="28"/>
              </w:rPr>
              <w:t xml:space="preserve">Получение кредитов от кредитных организаций бюджетом муниципального района в  валюте Российской Федерации  </w:t>
            </w:r>
          </w:p>
        </w:tc>
        <w:tc>
          <w:tcPr>
            <w:tcW w:w="1984" w:type="dxa"/>
          </w:tcPr>
          <w:p w:rsidR="00C04B7A" w:rsidRPr="0077662B" w:rsidRDefault="00D818A9" w:rsidP="00FA73C0">
            <w:pPr>
              <w:pStyle w:val="2"/>
              <w:ind w:left="-392" w:right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="00D0658A">
              <w:rPr>
                <w:sz w:val="28"/>
              </w:rPr>
              <w:t>00,0</w:t>
            </w:r>
          </w:p>
        </w:tc>
        <w:tc>
          <w:tcPr>
            <w:tcW w:w="1843" w:type="dxa"/>
          </w:tcPr>
          <w:p w:rsidR="00C04B7A" w:rsidRDefault="00B56F74" w:rsidP="00FA73C0">
            <w:pPr>
              <w:pStyle w:val="2"/>
              <w:ind w:left="-392" w:righ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1843" w:type="dxa"/>
          </w:tcPr>
          <w:p w:rsidR="00C04B7A" w:rsidRDefault="00C04B7A" w:rsidP="00FA73C0">
            <w:pPr>
              <w:pStyle w:val="2"/>
              <w:ind w:left="-392" w:right="0"/>
              <w:jc w:val="center"/>
              <w:rPr>
                <w:b/>
                <w:sz w:val="28"/>
              </w:rPr>
            </w:pPr>
          </w:p>
        </w:tc>
      </w:tr>
      <w:tr w:rsidR="00C04B7A" w:rsidTr="00C04B7A">
        <w:trPr>
          <w:trHeight w:val="563"/>
        </w:trPr>
        <w:tc>
          <w:tcPr>
            <w:tcW w:w="4503" w:type="dxa"/>
          </w:tcPr>
          <w:p w:rsidR="00C04B7A" w:rsidRPr="00997DCE" w:rsidRDefault="00C04B7A" w:rsidP="00083402">
            <w:pPr>
              <w:rPr>
                <w:sz w:val="28"/>
                <w:szCs w:val="28"/>
              </w:rPr>
            </w:pPr>
            <w:r w:rsidRPr="00997DCE">
              <w:rPr>
                <w:sz w:val="28"/>
                <w:szCs w:val="28"/>
              </w:rPr>
              <w:t xml:space="preserve">Погашение бюджетом муниципального района кредитов от кредитных организаций в валюте Российской Федерации  </w:t>
            </w:r>
          </w:p>
        </w:tc>
        <w:tc>
          <w:tcPr>
            <w:tcW w:w="1984" w:type="dxa"/>
          </w:tcPr>
          <w:p w:rsidR="00C04B7A" w:rsidRDefault="00B56F74" w:rsidP="00FA73C0">
            <w:pPr>
              <w:pStyle w:val="2"/>
              <w:ind w:left="-392" w:righ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1843" w:type="dxa"/>
          </w:tcPr>
          <w:p w:rsidR="00C04B7A" w:rsidRDefault="00B56F74" w:rsidP="00FA73C0">
            <w:pPr>
              <w:pStyle w:val="2"/>
              <w:ind w:left="-392" w:righ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1843" w:type="dxa"/>
          </w:tcPr>
          <w:p w:rsidR="00C04B7A" w:rsidRDefault="00C04B7A" w:rsidP="00FA73C0">
            <w:pPr>
              <w:pStyle w:val="2"/>
              <w:ind w:left="-392" w:right="0"/>
              <w:jc w:val="center"/>
              <w:rPr>
                <w:b/>
                <w:sz w:val="28"/>
              </w:rPr>
            </w:pPr>
          </w:p>
        </w:tc>
      </w:tr>
      <w:tr w:rsidR="00C04B7A" w:rsidTr="00C04B7A">
        <w:trPr>
          <w:trHeight w:val="829"/>
        </w:trPr>
        <w:tc>
          <w:tcPr>
            <w:tcW w:w="4503" w:type="dxa"/>
          </w:tcPr>
          <w:p w:rsidR="00C04B7A" w:rsidRPr="00083402" w:rsidRDefault="00C04B7A" w:rsidP="00241F05">
            <w:pPr>
              <w:rPr>
                <w:sz w:val="28"/>
              </w:rPr>
            </w:pPr>
            <w:r>
              <w:rPr>
                <w:sz w:val="28"/>
              </w:rPr>
              <w:t xml:space="preserve">Получение </w:t>
            </w:r>
            <w:r w:rsidRPr="00083402">
              <w:rPr>
                <w:sz w:val="28"/>
              </w:rPr>
              <w:t xml:space="preserve"> кредитов от других бюджетов бюджетной системы  Российской Федерации</w:t>
            </w:r>
            <w:r>
              <w:rPr>
                <w:sz w:val="28"/>
              </w:rPr>
              <w:t xml:space="preserve"> бюджетами муниципальных районов</w:t>
            </w:r>
            <w:r w:rsidRPr="00083402">
              <w:rPr>
                <w:sz w:val="28"/>
              </w:rPr>
              <w:t xml:space="preserve"> в валюте Российской Федерации</w:t>
            </w:r>
          </w:p>
        </w:tc>
        <w:tc>
          <w:tcPr>
            <w:tcW w:w="1984" w:type="dxa"/>
          </w:tcPr>
          <w:p w:rsidR="00C04B7A" w:rsidRDefault="007361E9" w:rsidP="00FA73C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D0658A">
              <w:rPr>
                <w:sz w:val="28"/>
              </w:rPr>
              <w:t>000,0</w:t>
            </w:r>
          </w:p>
        </w:tc>
        <w:tc>
          <w:tcPr>
            <w:tcW w:w="1843" w:type="dxa"/>
          </w:tcPr>
          <w:p w:rsidR="00C04B7A" w:rsidRDefault="007361E9" w:rsidP="00FA73C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4000,0</w:t>
            </w:r>
          </w:p>
        </w:tc>
        <w:tc>
          <w:tcPr>
            <w:tcW w:w="1843" w:type="dxa"/>
          </w:tcPr>
          <w:p w:rsidR="00C04B7A" w:rsidRDefault="00C04B7A" w:rsidP="00FA73C0">
            <w:pPr>
              <w:jc w:val="center"/>
              <w:rPr>
                <w:sz w:val="28"/>
              </w:rPr>
            </w:pPr>
          </w:p>
        </w:tc>
      </w:tr>
      <w:tr w:rsidR="00C04B7A" w:rsidTr="00C04B7A">
        <w:trPr>
          <w:trHeight w:val="829"/>
        </w:trPr>
        <w:tc>
          <w:tcPr>
            <w:tcW w:w="4503" w:type="dxa"/>
          </w:tcPr>
          <w:p w:rsidR="00C04B7A" w:rsidRDefault="00C04B7A" w:rsidP="00241F05">
            <w:pPr>
              <w:rPr>
                <w:sz w:val="28"/>
              </w:rPr>
            </w:pPr>
            <w:r>
              <w:rPr>
                <w:sz w:val="28"/>
              </w:rPr>
              <w:t xml:space="preserve">Погашение  бюджетами муниципальных районов </w:t>
            </w:r>
            <w:r w:rsidRPr="00083402">
              <w:rPr>
                <w:sz w:val="28"/>
              </w:rPr>
              <w:t xml:space="preserve"> кредитов</w:t>
            </w:r>
            <w:r>
              <w:rPr>
                <w:sz w:val="28"/>
              </w:rPr>
              <w:t xml:space="preserve">, </w:t>
            </w:r>
            <w:r w:rsidRPr="00083402">
              <w:rPr>
                <w:sz w:val="28"/>
              </w:rPr>
              <w:t xml:space="preserve"> от других бюджетов бюджетной системы  Российской Федерации в валюте Российской Федерации</w:t>
            </w:r>
          </w:p>
        </w:tc>
        <w:tc>
          <w:tcPr>
            <w:tcW w:w="1984" w:type="dxa"/>
          </w:tcPr>
          <w:p w:rsidR="00C04B7A" w:rsidRDefault="00B56F74" w:rsidP="00D065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 w:rsidR="007361E9">
              <w:rPr>
                <w:sz w:val="28"/>
              </w:rPr>
              <w:t>40</w:t>
            </w:r>
            <w:r w:rsidR="00D0658A">
              <w:rPr>
                <w:sz w:val="28"/>
              </w:rPr>
              <w:t>00</w:t>
            </w:r>
            <w:r>
              <w:rPr>
                <w:sz w:val="28"/>
              </w:rPr>
              <w:t>,0</w:t>
            </w:r>
          </w:p>
        </w:tc>
        <w:tc>
          <w:tcPr>
            <w:tcW w:w="1843" w:type="dxa"/>
          </w:tcPr>
          <w:p w:rsidR="00C04B7A" w:rsidRDefault="007361E9" w:rsidP="00803A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-3000,0</w:t>
            </w:r>
          </w:p>
        </w:tc>
        <w:tc>
          <w:tcPr>
            <w:tcW w:w="1843" w:type="dxa"/>
          </w:tcPr>
          <w:p w:rsidR="00C04B7A" w:rsidRDefault="00C04B7A" w:rsidP="00803AFB">
            <w:pPr>
              <w:jc w:val="center"/>
              <w:rPr>
                <w:sz w:val="28"/>
              </w:rPr>
            </w:pPr>
          </w:p>
        </w:tc>
      </w:tr>
      <w:tr w:rsidR="00C04B7A" w:rsidTr="00C04B7A">
        <w:trPr>
          <w:trHeight w:val="829"/>
        </w:trPr>
        <w:tc>
          <w:tcPr>
            <w:tcW w:w="4503" w:type="dxa"/>
          </w:tcPr>
          <w:p w:rsidR="00C04B7A" w:rsidRDefault="00C04B7A" w:rsidP="00241F05">
            <w:pPr>
              <w:rPr>
                <w:sz w:val="28"/>
              </w:rPr>
            </w:pPr>
            <w:r w:rsidRPr="00166E0F">
              <w:rPr>
                <w:sz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84" w:type="dxa"/>
          </w:tcPr>
          <w:p w:rsidR="00C04B7A" w:rsidRDefault="007361E9" w:rsidP="00241F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374,3</w:t>
            </w:r>
          </w:p>
        </w:tc>
        <w:tc>
          <w:tcPr>
            <w:tcW w:w="1843" w:type="dxa"/>
          </w:tcPr>
          <w:p w:rsidR="00C04B7A" w:rsidRDefault="007361E9" w:rsidP="00EB29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-791,9</w:t>
            </w:r>
          </w:p>
        </w:tc>
        <w:tc>
          <w:tcPr>
            <w:tcW w:w="1843" w:type="dxa"/>
          </w:tcPr>
          <w:p w:rsidR="00C04B7A" w:rsidRDefault="00C04B7A" w:rsidP="00241F05">
            <w:pPr>
              <w:jc w:val="center"/>
              <w:rPr>
                <w:sz w:val="28"/>
              </w:rPr>
            </w:pPr>
          </w:p>
        </w:tc>
      </w:tr>
      <w:tr w:rsidR="00C04B7A" w:rsidTr="00C04B7A">
        <w:trPr>
          <w:trHeight w:val="829"/>
        </w:trPr>
        <w:tc>
          <w:tcPr>
            <w:tcW w:w="4503" w:type="dxa"/>
          </w:tcPr>
          <w:p w:rsidR="00C04B7A" w:rsidRPr="001E61D4" w:rsidRDefault="00C04B7A" w:rsidP="00241F05">
            <w:pPr>
              <w:rPr>
                <w:sz w:val="28"/>
              </w:rPr>
            </w:pPr>
            <w:r w:rsidRPr="009C1D6F">
              <w:rPr>
                <w:sz w:val="28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984" w:type="dxa"/>
          </w:tcPr>
          <w:p w:rsidR="00C04B7A" w:rsidRDefault="007361E9" w:rsidP="00D065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-251271,7</w:t>
            </w:r>
          </w:p>
        </w:tc>
        <w:tc>
          <w:tcPr>
            <w:tcW w:w="1843" w:type="dxa"/>
          </w:tcPr>
          <w:p w:rsidR="00C04B7A" w:rsidRDefault="007361E9" w:rsidP="00D065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-194123,7</w:t>
            </w:r>
          </w:p>
        </w:tc>
        <w:tc>
          <w:tcPr>
            <w:tcW w:w="1843" w:type="dxa"/>
          </w:tcPr>
          <w:p w:rsidR="00C04B7A" w:rsidRDefault="00C04B7A" w:rsidP="00803AFB">
            <w:pPr>
              <w:jc w:val="center"/>
              <w:rPr>
                <w:sz w:val="28"/>
              </w:rPr>
            </w:pPr>
          </w:p>
        </w:tc>
      </w:tr>
      <w:tr w:rsidR="00C04B7A" w:rsidTr="00B56F74">
        <w:trPr>
          <w:trHeight w:val="1249"/>
        </w:trPr>
        <w:tc>
          <w:tcPr>
            <w:tcW w:w="4503" w:type="dxa"/>
          </w:tcPr>
          <w:p w:rsidR="00C04B7A" w:rsidRPr="000E40E1" w:rsidRDefault="00C04B7A" w:rsidP="00241F05">
            <w:pPr>
              <w:rPr>
                <w:sz w:val="28"/>
              </w:rPr>
            </w:pPr>
            <w:r w:rsidRPr="009C1D6F">
              <w:rPr>
                <w:sz w:val="28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984" w:type="dxa"/>
          </w:tcPr>
          <w:p w:rsidR="00C04B7A" w:rsidRDefault="007361E9" w:rsidP="00241F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251646,0</w:t>
            </w:r>
          </w:p>
        </w:tc>
        <w:tc>
          <w:tcPr>
            <w:tcW w:w="1843" w:type="dxa"/>
          </w:tcPr>
          <w:p w:rsidR="00C04B7A" w:rsidRDefault="007361E9" w:rsidP="00241F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193331,8</w:t>
            </w:r>
          </w:p>
        </w:tc>
        <w:tc>
          <w:tcPr>
            <w:tcW w:w="1843" w:type="dxa"/>
          </w:tcPr>
          <w:p w:rsidR="00C04B7A" w:rsidRDefault="00C04B7A" w:rsidP="00241F05">
            <w:pPr>
              <w:jc w:val="center"/>
              <w:rPr>
                <w:sz w:val="28"/>
              </w:rPr>
            </w:pPr>
          </w:p>
        </w:tc>
      </w:tr>
    </w:tbl>
    <w:p w:rsidR="00CC327A" w:rsidRDefault="00CC327A">
      <w:pPr>
        <w:rPr>
          <w:b/>
          <w:sz w:val="28"/>
          <w:szCs w:val="28"/>
        </w:rPr>
      </w:pPr>
    </w:p>
    <w:p w:rsidR="00A904B1" w:rsidRDefault="00A904B1">
      <w:pPr>
        <w:rPr>
          <w:b/>
          <w:sz w:val="28"/>
          <w:szCs w:val="28"/>
        </w:rPr>
      </w:pPr>
    </w:p>
    <w:p w:rsidR="003B6E82" w:rsidRDefault="0077662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Начальник финансового управления                                               </w:t>
      </w:r>
      <w:r w:rsidR="00B80821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О.А.Зотова </w:t>
      </w:r>
    </w:p>
    <w:p w:rsidR="003B6E82" w:rsidRDefault="003B6E82">
      <w:pPr>
        <w:rPr>
          <w:b/>
          <w:sz w:val="28"/>
          <w:szCs w:val="28"/>
        </w:rPr>
      </w:pPr>
    </w:p>
    <w:p w:rsidR="003B6E82" w:rsidRDefault="003B6E82">
      <w:pPr>
        <w:rPr>
          <w:b/>
          <w:sz w:val="28"/>
          <w:szCs w:val="28"/>
        </w:rPr>
      </w:pPr>
    </w:p>
    <w:p w:rsidR="003B6E82" w:rsidRPr="003B6E82" w:rsidRDefault="003B6E82">
      <w:pPr>
        <w:rPr>
          <w:b/>
          <w:sz w:val="28"/>
          <w:szCs w:val="28"/>
        </w:rPr>
      </w:pPr>
    </w:p>
    <w:sectPr w:rsidR="003B6E82" w:rsidRPr="003B6E82" w:rsidSect="00D818A9">
      <w:pgSz w:w="11907" w:h="16840" w:code="9"/>
      <w:pgMar w:top="0" w:right="708" w:bottom="851" w:left="127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oNotTrackMoves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564B"/>
    <w:rsid w:val="00004A2E"/>
    <w:rsid w:val="00026B5E"/>
    <w:rsid w:val="000313AC"/>
    <w:rsid w:val="00047D6C"/>
    <w:rsid w:val="00055BD7"/>
    <w:rsid w:val="00066971"/>
    <w:rsid w:val="000756E1"/>
    <w:rsid w:val="00083402"/>
    <w:rsid w:val="0009257F"/>
    <w:rsid w:val="000B0FA2"/>
    <w:rsid w:val="000D17A5"/>
    <w:rsid w:val="000D5524"/>
    <w:rsid w:val="000D6472"/>
    <w:rsid w:val="000F28C8"/>
    <w:rsid w:val="00111CD6"/>
    <w:rsid w:val="00114C4E"/>
    <w:rsid w:val="00116838"/>
    <w:rsid w:val="001468EA"/>
    <w:rsid w:val="00147894"/>
    <w:rsid w:val="001565F1"/>
    <w:rsid w:val="00166E0F"/>
    <w:rsid w:val="001A05C4"/>
    <w:rsid w:val="001A6165"/>
    <w:rsid w:val="001B63B5"/>
    <w:rsid w:val="001F7814"/>
    <w:rsid w:val="0021227E"/>
    <w:rsid w:val="00212E32"/>
    <w:rsid w:val="0021460F"/>
    <w:rsid w:val="00222B07"/>
    <w:rsid w:val="0023414E"/>
    <w:rsid w:val="00257C59"/>
    <w:rsid w:val="00273933"/>
    <w:rsid w:val="00274FF5"/>
    <w:rsid w:val="00284795"/>
    <w:rsid w:val="0028713C"/>
    <w:rsid w:val="002A473D"/>
    <w:rsid w:val="002B475B"/>
    <w:rsid w:val="002C388D"/>
    <w:rsid w:val="002F40AC"/>
    <w:rsid w:val="00301B09"/>
    <w:rsid w:val="0031016B"/>
    <w:rsid w:val="00322B8F"/>
    <w:rsid w:val="003354BB"/>
    <w:rsid w:val="003368EC"/>
    <w:rsid w:val="0034273B"/>
    <w:rsid w:val="00344759"/>
    <w:rsid w:val="00345E89"/>
    <w:rsid w:val="003541EA"/>
    <w:rsid w:val="00357A4D"/>
    <w:rsid w:val="0036002B"/>
    <w:rsid w:val="00371B9F"/>
    <w:rsid w:val="00374C07"/>
    <w:rsid w:val="003770D4"/>
    <w:rsid w:val="003919F3"/>
    <w:rsid w:val="003928D1"/>
    <w:rsid w:val="003A164B"/>
    <w:rsid w:val="003A43E6"/>
    <w:rsid w:val="003B6E82"/>
    <w:rsid w:val="004139CF"/>
    <w:rsid w:val="00423E73"/>
    <w:rsid w:val="0043731C"/>
    <w:rsid w:val="00466A88"/>
    <w:rsid w:val="004947F6"/>
    <w:rsid w:val="004D0CA0"/>
    <w:rsid w:val="004D62DE"/>
    <w:rsid w:val="004E4CEC"/>
    <w:rsid w:val="004E54B4"/>
    <w:rsid w:val="004F4E45"/>
    <w:rsid w:val="005131E6"/>
    <w:rsid w:val="0052574D"/>
    <w:rsid w:val="005376A8"/>
    <w:rsid w:val="0054078B"/>
    <w:rsid w:val="005451F8"/>
    <w:rsid w:val="00563017"/>
    <w:rsid w:val="005645B9"/>
    <w:rsid w:val="00584A85"/>
    <w:rsid w:val="005B22B1"/>
    <w:rsid w:val="005C54C7"/>
    <w:rsid w:val="005E2CF8"/>
    <w:rsid w:val="005F0BD4"/>
    <w:rsid w:val="005F4A30"/>
    <w:rsid w:val="00627303"/>
    <w:rsid w:val="00646E39"/>
    <w:rsid w:val="00650671"/>
    <w:rsid w:val="00655CD3"/>
    <w:rsid w:val="0067016D"/>
    <w:rsid w:val="00671623"/>
    <w:rsid w:val="0067243C"/>
    <w:rsid w:val="00681107"/>
    <w:rsid w:val="006B7645"/>
    <w:rsid w:val="006C6874"/>
    <w:rsid w:val="006D0157"/>
    <w:rsid w:val="006D50F6"/>
    <w:rsid w:val="006E1586"/>
    <w:rsid w:val="006F1D14"/>
    <w:rsid w:val="006F564B"/>
    <w:rsid w:val="006F67FC"/>
    <w:rsid w:val="00701A9F"/>
    <w:rsid w:val="007034DC"/>
    <w:rsid w:val="0071663C"/>
    <w:rsid w:val="0073433B"/>
    <w:rsid w:val="00735454"/>
    <w:rsid w:val="007361E9"/>
    <w:rsid w:val="00737902"/>
    <w:rsid w:val="007518CE"/>
    <w:rsid w:val="00766E18"/>
    <w:rsid w:val="0077662B"/>
    <w:rsid w:val="00787D18"/>
    <w:rsid w:val="007954F3"/>
    <w:rsid w:val="007A04A0"/>
    <w:rsid w:val="007A2011"/>
    <w:rsid w:val="007B40E9"/>
    <w:rsid w:val="007C4ECB"/>
    <w:rsid w:val="007D2E34"/>
    <w:rsid w:val="00803AFB"/>
    <w:rsid w:val="00821EF2"/>
    <w:rsid w:val="00834EF6"/>
    <w:rsid w:val="00842FE1"/>
    <w:rsid w:val="00846BB8"/>
    <w:rsid w:val="00850F3E"/>
    <w:rsid w:val="00870E90"/>
    <w:rsid w:val="00874FA0"/>
    <w:rsid w:val="00896E2A"/>
    <w:rsid w:val="008A7F26"/>
    <w:rsid w:val="008C0629"/>
    <w:rsid w:val="008C06E9"/>
    <w:rsid w:val="008C3320"/>
    <w:rsid w:val="008C7BAA"/>
    <w:rsid w:val="009063B7"/>
    <w:rsid w:val="00925CCE"/>
    <w:rsid w:val="00947D78"/>
    <w:rsid w:val="00962BCF"/>
    <w:rsid w:val="0099148F"/>
    <w:rsid w:val="00991553"/>
    <w:rsid w:val="00997DCE"/>
    <w:rsid w:val="009C3780"/>
    <w:rsid w:val="009C5925"/>
    <w:rsid w:val="009C62E3"/>
    <w:rsid w:val="009D2DBF"/>
    <w:rsid w:val="009E6483"/>
    <w:rsid w:val="00A050FA"/>
    <w:rsid w:val="00A07255"/>
    <w:rsid w:val="00A22E4F"/>
    <w:rsid w:val="00A46439"/>
    <w:rsid w:val="00A65F4A"/>
    <w:rsid w:val="00A80222"/>
    <w:rsid w:val="00A904B1"/>
    <w:rsid w:val="00A97257"/>
    <w:rsid w:val="00AB2F4B"/>
    <w:rsid w:val="00AC0E0D"/>
    <w:rsid w:val="00B10859"/>
    <w:rsid w:val="00B26CE2"/>
    <w:rsid w:val="00B54582"/>
    <w:rsid w:val="00B56F74"/>
    <w:rsid w:val="00B60830"/>
    <w:rsid w:val="00B73037"/>
    <w:rsid w:val="00B7505B"/>
    <w:rsid w:val="00B80821"/>
    <w:rsid w:val="00B83089"/>
    <w:rsid w:val="00B914E6"/>
    <w:rsid w:val="00B9340D"/>
    <w:rsid w:val="00B96EBA"/>
    <w:rsid w:val="00BF3373"/>
    <w:rsid w:val="00BF362D"/>
    <w:rsid w:val="00BF5E47"/>
    <w:rsid w:val="00C04B7A"/>
    <w:rsid w:val="00C24714"/>
    <w:rsid w:val="00C27757"/>
    <w:rsid w:val="00C30C66"/>
    <w:rsid w:val="00C35839"/>
    <w:rsid w:val="00C40499"/>
    <w:rsid w:val="00C52B54"/>
    <w:rsid w:val="00C64026"/>
    <w:rsid w:val="00C77978"/>
    <w:rsid w:val="00C84E76"/>
    <w:rsid w:val="00CA21A5"/>
    <w:rsid w:val="00CC327A"/>
    <w:rsid w:val="00CD54BD"/>
    <w:rsid w:val="00CE1E3A"/>
    <w:rsid w:val="00CE662D"/>
    <w:rsid w:val="00CF1DC1"/>
    <w:rsid w:val="00D0658A"/>
    <w:rsid w:val="00D11CCB"/>
    <w:rsid w:val="00D46927"/>
    <w:rsid w:val="00D503F1"/>
    <w:rsid w:val="00D633DA"/>
    <w:rsid w:val="00D63964"/>
    <w:rsid w:val="00D742BB"/>
    <w:rsid w:val="00D818A9"/>
    <w:rsid w:val="00D82322"/>
    <w:rsid w:val="00D826B3"/>
    <w:rsid w:val="00D90781"/>
    <w:rsid w:val="00D944E4"/>
    <w:rsid w:val="00DA65B9"/>
    <w:rsid w:val="00DB775C"/>
    <w:rsid w:val="00DC0D2E"/>
    <w:rsid w:val="00DD34D8"/>
    <w:rsid w:val="00DD5EBA"/>
    <w:rsid w:val="00DE0AF1"/>
    <w:rsid w:val="00DE5197"/>
    <w:rsid w:val="00DE6ABD"/>
    <w:rsid w:val="00DF04C8"/>
    <w:rsid w:val="00E01220"/>
    <w:rsid w:val="00E02C16"/>
    <w:rsid w:val="00EA2DB7"/>
    <w:rsid w:val="00EA2FF8"/>
    <w:rsid w:val="00EB29BC"/>
    <w:rsid w:val="00EB2DC0"/>
    <w:rsid w:val="00ED2571"/>
    <w:rsid w:val="00EE2870"/>
    <w:rsid w:val="00F33549"/>
    <w:rsid w:val="00F71E72"/>
    <w:rsid w:val="00F94C64"/>
    <w:rsid w:val="00FA2CCB"/>
    <w:rsid w:val="00FA3C72"/>
    <w:rsid w:val="00FA73C0"/>
    <w:rsid w:val="00FB2560"/>
    <w:rsid w:val="00FC0B81"/>
    <w:rsid w:val="00FD0417"/>
    <w:rsid w:val="00FD3F65"/>
    <w:rsid w:val="00FD4BDB"/>
    <w:rsid w:val="00FE0D6C"/>
    <w:rsid w:val="00FE2054"/>
    <w:rsid w:val="00FF1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6E9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8C06E9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8C06E9"/>
    <w:pPr>
      <w:keepNext/>
      <w:ind w:left="-92" w:right="-683"/>
      <w:outlineLvl w:val="1"/>
    </w:pPr>
    <w:rPr>
      <w:sz w:val="24"/>
    </w:rPr>
  </w:style>
  <w:style w:type="paragraph" w:styleId="3">
    <w:name w:val="heading 3"/>
    <w:basedOn w:val="a"/>
    <w:next w:val="a"/>
    <w:qFormat/>
    <w:rsid w:val="008C06E9"/>
    <w:pPr>
      <w:keepNext/>
      <w:tabs>
        <w:tab w:val="left" w:pos="2001"/>
      </w:tabs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8C06E9"/>
    <w:pPr>
      <w:keepNext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C06E9"/>
    <w:pPr>
      <w:tabs>
        <w:tab w:val="left" w:pos="11057"/>
      </w:tabs>
      <w:jc w:val="center"/>
    </w:pPr>
    <w:rPr>
      <w:b/>
      <w:sz w:val="36"/>
    </w:rPr>
  </w:style>
  <w:style w:type="paragraph" w:styleId="a4">
    <w:name w:val="Balloon Text"/>
    <w:basedOn w:val="a"/>
    <w:link w:val="a5"/>
    <w:uiPriority w:val="99"/>
    <w:semiHidden/>
    <w:unhideWhenUsed/>
    <w:rsid w:val="005376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76A8"/>
    <w:rPr>
      <w:rFonts w:ascii="Tahoma" w:hAnsi="Tahoma" w:cs="Tahoma"/>
      <w:sz w:val="16"/>
      <w:szCs w:val="16"/>
    </w:rPr>
  </w:style>
  <w:style w:type="paragraph" w:customStyle="1" w:styleId="xl127">
    <w:name w:val="xl127"/>
    <w:basedOn w:val="a"/>
    <w:rsid w:val="00DE0AF1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eastAsia="Arial Unicode MS" w:hAnsi="Arial" w:cs="Arial"/>
      <w:b/>
      <w:bCs/>
      <w:sz w:val="18"/>
      <w:szCs w:val="18"/>
    </w:rPr>
  </w:style>
  <w:style w:type="paragraph" w:styleId="20">
    <w:name w:val="Body Text 2"/>
    <w:basedOn w:val="a"/>
    <w:link w:val="21"/>
    <w:rsid w:val="00166E0F"/>
    <w:pPr>
      <w:overflowPunct/>
      <w:autoSpaceDE/>
      <w:autoSpaceDN/>
      <w:adjustRightInd/>
      <w:textAlignment w:val="auto"/>
    </w:pPr>
    <w:rPr>
      <w:b/>
      <w:sz w:val="28"/>
    </w:rPr>
  </w:style>
  <w:style w:type="character" w:customStyle="1" w:styleId="21">
    <w:name w:val="Основной текст 2 Знак"/>
    <w:basedOn w:val="a0"/>
    <w:link w:val="20"/>
    <w:rsid w:val="00166E0F"/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B31FA-D1C9-4AAC-8C8D-9B97C090A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</Pages>
  <Words>135</Words>
  <Characters>1245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      Администраторы  источников  внутреннего  финансирования  дефицита  местного  бюджета</vt:lpstr>
      </vt:variant>
      <vt:variant>
        <vt:i4>0</vt:i4>
      </vt:variant>
    </vt:vector>
  </HeadingPairs>
  <TitlesOfParts>
    <vt:vector size="1" baseType="lpstr">
      <vt:lpstr>      Администраторы  источников  внутреннего  финансирования  дефицита  местного  бюджета</vt:lpstr>
    </vt:vector>
  </TitlesOfParts>
  <Company> </Company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Администраторы  источников  внутреннего  финансирования  дефицита  местного  бюджета</dc:title>
  <dc:subject/>
  <dc:creator>райфо</dc:creator>
  <cp:keywords/>
  <dc:description/>
  <cp:lastModifiedBy>Chief</cp:lastModifiedBy>
  <cp:revision>7</cp:revision>
  <cp:lastPrinted>2018-11-16T10:56:00Z</cp:lastPrinted>
  <dcterms:created xsi:type="dcterms:W3CDTF">2017-11-15T05:30:00Z</dcterms:created>
  <dcterms:modified xsi:type="dcterms:W3CDTF">2018-11-16T10:56:00Z</dcterms:modified>
</cp:coreProperties>
</file>